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Литература 5 класс</w:t>
      </w:r>
      <w:r w:rsidR="00205B9B" w:rsidRPr="004129F0">
        <w:rPr>
          <w:rFonts w:ascii="Times New Roman" w:hAnsi="Times New Roman" w:cs="Times New Roman"/>
          <w:b/>
          <w:sz w:val="28"/>
          <w:szCs w:val="28"/>
        </w:rPr>
        <w:t xml:space="preserve"> (23. 10. 19</w:t>
      </w:r>
      <w:r w:rsidR="006A7794" w:rsidRPr="004129F0">
        <w:rPr>
          <w:rFonts w:ascii="Times New Roman" w:hAnsi="Times New Roman" w:cs="Times New Roman"/>
          <w:b/>
          <w:sz w:val="28"/>
          <w:szCs w:val="28"/>
        </w:rPr>
        <w:t>г.)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Тема:</w:t>
      </w:r>
      <w:r w:rsidR="00DA01AD" w:rsidRPr="004129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120" w:rsidRPr="004129F0">
        <w:rPr>
          <w:rFonts w:ascii="Times New Roman" w:eastAsia="Calibri" w:hAnsi="Times New Roman" w:cs="Times New Roman"/>
          <w:b/>
          <w:sz w:val="28"/>
          <w:szCs w:val="28"/>
        </w:rPr>
        <w:t>В.А. Жуковский.</w:t>
      </w:r>
      <w:r w:rsidR="00D05120" w:rsidRPr="004129F0">
        <w:rPr>
          <w:rFonts w:ascii="Times New Roman" w:eastAsia="Calibri" w:hAnsi="Times New Roman" w:cs="Times New Roman"/>
          <w:sz w:val="28"/>
          <w:szCs w:val="28"/>
        </w:rPr>
        <w:t xml:space="preserve"> Начало литературного творчества. Жанр баллады. «Кубок».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Цели:</w:t>
      </w:r>
      <w:r w:rsidR="00DA01AD" w:rsidRPr="004129F0"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«баллада» и текстом произведения; помочь осмыслить различие между народной легендой и литературной балладой.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C7" w:rsidRPr="004129F0" w:rsidRDefault="009B66C7" w:rsidP="0081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9B66C7" w:rsidRPr="004129F0" w:rsidRDefault="009B66C7" w:rsidP="00814491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Здравствуйте, ребята! Подготовьте свои места, садитесь…</w:t>
      </w:r>
    </w:p>
    <w:p w:rsidR="009B66C7" w:rsidRPr="004129F0" w:rsidRDefault="009B66C7" w:rsidP="00814491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Опрос домашнего задания</w:t>
      </w:r>
      <w:bookmarkStart w:id="0" w:name="_GoBack"/>
      <w:bookmarkEnd w:id="0"/>
      <w:r w:rsidRPr="004129F0">
        <w:rPr>
          <w:rFonts w:ascii="Times New Roman" w:hAnsi="Times New Roman" w:cs="Times New Roman"/>
          <w:b/>
          <w:sz w:val="28"/>
          <w:szCs w:val="28"/>
        </w:rPr>
        <w:t>.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eastAsia="Times New Roman" w:hAnsi="Times New Roman" w:cs="Times New Roman"/>
          <w:sz w:val="28"/>
          <w:szCs w:val="28"/>
        </w:rPr>
        <w:t>Сопоставление сюжетов и героев народной и лит</w:t>
      </w:r>
      <w:proofErr w:type="gramStart"/>
      <w:r w:rsidRPr="004129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2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29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9F0">
        <w:rPr>
          <w:rFonts w:ascii="Times New Roman" w:eastAsia="Times New Roman" w:hAnsi="Times New Roman" w:cs="Times New Roman"/>
          <w:sz w:val="28"/>
          <w:szCs w:val="28"/>
        </w:rPr>
        <w:t>казок. С. 83-индивид. задание.</w:t>
      </w:r>
    </w:p>
    <w:p w:rsidR="009B66C7" w:rsidRPr="004129F0" w:rsidRDefault="009B66C7" w:rsidP="00814491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Найдите в тексте и прочитайте ответы на вопросы: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1. Какова причина сна героини?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2. От чего наступает сон?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3. Кто и в какой момент поведал царевичу о спящей девушке?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4. Что помогло пробудить царевну?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5. Можно ли утверждать, что в этой сказке мы опять встретились с извечной борьбой Добра и Зла?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6. Чему учит эта сказка?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7. Есть ли в этой сказке зачин, присказка, концовка, повторы?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8. В чем схожесть с народной сказкой и в чем отличие?</w:t>
      </w:r>
    </w:p>
    <w:p w:rsidR="009B66C7" w:rsidRPr="004129F0" w:rsidRDefault="009B66C7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«Спящая царевна» – одна из красивейших литературных сказок России.  С  течением  времени  читательский  интерес  к  ней  не  ослабевает. Это  и  есть  свидетельство  того,  что  творчество  Жуковского  современно и ныне.</w:t>
      </w:r>
    </w:p>
    <w:p w:rsidR="009B66C7" w:rsidRPr="004129F0" w:rsidRDefault="009B66C7" w:rsidP="0081449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Объявление темы и цели урока.</w:t>
      </w: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Тема урока.</w:t>
      </w:r>
    </w:p>
    <w:p w:rsidR="00A812B2" w:rsidRPr="004129F0" w:rsidRDefault="00A812B2" w:rsidP="0081449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129F0">
        <w:rPr>
          <w:b/>
          <w:sz w:val="28"/>
          <w:szCs w:val="28"/>
        </w:rPr>
        <w:t>Вступительное слово учителя.</w:t>
      </w:r>
    </w:p>
    <w:p w:rsidR="00A812B2" w:rsidRPr="004129F0" w:rsidRDefault="00A812B2" w:rsidP="00814491">
      <w:pPr>
        <w:pStyle w:val="a4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С 1808 года В. А. Жуковский начинает писать баллады. Именно в первые два десятилетия XIX в. творчество поэта достигает наибольшего расцвета. Он много пишет о своих чувствах, уходит в свой внутренний мир, в мечты, что уводит его от действительности. Критики уже давно определяли его творчество как романтическое. Итак, Жуковский – поэт-романтик.</w:t>
      </w:r>
    </w:p>
    <w:p w:rsidR="00A812B2" w:rsidRPr="004129F0" w:rsidRDefault="00A812B2" w:rsidP="00814491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129F0">
        <w:rPr>
          <w:sz w:val="28"/>
          <w:szCs w:val="28"/>
        </w:rPr>
        <w:t>В.А.Жуковский</w:t>
      </w:r>
      <w:proofErr w:type="spellEnd"/>
      <w:r w:rsidRPr="004129F0">
        <w:rPr>
          <w:sz w:val="28"/>
          <w:szCs w:val="28"/>
        </w:rPr>
        <w:t xml:space="preserve"> является одним из основоположников </w:t>
      </w:r>
      <w:r w:rsidRPr="004129F0">
        <w:rPr>
          <w:b/>
          <w:bCs/>
          <w:sz w:val="28"/>
          <w:szCs w:val="28"/>
        </w:rPr>
        <w:t>романтизма, литературного течения 19 века, выдвигавшего на первый план личность и чувства.</w:t>
      </w:r>
    </w:p>
    <w:p w:rsidR="00A812B2" w:rsidRPr="004129F0" w:rsidRDefault="00A812B2" w:rsidP="00814491">
      <w:pPr>
        <w:pStyle w:val="a4"/>
        <w:spacing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Большую известность приносят поэту баллады «Людмила», «Светлана», «</w:t>
      </w:r>
      <w:proofErr w:type="spellStart"/>
      <w:r w:rsidRPr="004129F0">
        <w:rPr>
          <w:sz w:val="28"/>
          <w:szCs w:val="28"/>
        </w:rPr>
        <w:t>Ивиковы</w:t>
      </w:r>
      <w:proofErr w:type="spellEnd"/>
      <w:r w:rsidRPr="004129F0">
        <w:rPr>
          <w:sz w:val="28"/>
          <w:szCs w:val="28"/>
        </w:rPr>
        <w:t xml:space="preserve"> журавли», «Лесной царь», «Кубок» и другие.</w:t>
      </w:r>
    </w:p>
    <w:p w:rsidR="00A812B2" w:rsidRPr="004129F0" w:rsidRDefault="00A812B2" w:rsidP="00814491">
      <w:pPr>
        <w:pStyle w:val="a4"/>
        <w:spacing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Чтение и запись в тетради определения баллады (с. 90, в рамке).</w:t>
      </w:r>
    </w:p>
    <w:p w:rsidR="00A812B2" w:rsidRPr="004129F0" w:rsidRDefault="00A812B2" w:rsidP="00814491">
      <w:pPr>
        <w:pStyle w:val="a4"/>
        <w:spacing w:after="0" w:afterAutospacing="0"/>
        <w:rPr>
          <w:sz w:val="28"/>
          <w:szCs w:val="28"/>
        </w:rPr>
      </w:pPr>
      <w:r w:rsidRPr="004129F0">
        <w:rPr>
          <w:sz w:val="28"/>
          <w:szCs w:val="28"/>
          <w:u w:val="single"/>
        </w:rPr>
        <w:t>-Что же такое баллада? Найдем определение в учебнике и запишем в тетрадь.</w:t>
      </w:r>
    </w:p>
    <w:p w:rsidR="00A812B2" w:rsidRPr="004129F0" w:rsidRDefault="00A812B2" w:rsidP="00814491">
      <w:pPr>
        <w:pStyle w:val="a4"/>
        <w:spacing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  <w:u w:val="single"/>
        </w:rPr>
        <w:t>Баллада</w:t>
      </w:r>
      <w:r w:rsidRPr="004129F0">
        <w:rPr>
          <w:b/>
          <w:bCs/>
          <w:sz w:val="28"/>
          <w:szCs w:val="28"/>
        </w:rPr>
        <w:t xml:space="preserve"> - небольшое сюжетное стихотворение, в основе которого лежит необычный случай.</w:t>
      </w:r>
    </w:p>
    <w:p w:rsidR="00A812B2" w:rsidRPr="004129F0" w:rsidRDefault="00A812B2" w:rsidP="00814491">
      <w:pPr>
        <w:pStyle w:val="a4"/>
        <w:spacing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lastRenderedPageBreak/>
        <w:t>Многие баллады связаны с историческими событиями или преданиями, с фантастическими или таинственными происшествиями.</w:t>
      </w:r>
    </w:p>
    <w:p w:rsidR="00A812B2" w:rsidRPr="004129F0" w:rsidRDefault="00A812B2" w:rsidP="00814491">
      <w:pPr>
        <w:pStyle w:val="a4"/>
        <w:spacing w:after="0" w:afterAutospacing="0"/>
        <w:rPr>
          <w:sz w:val="28"/>
          <w:szCs w:val="28"/>
        </w:rPr>
      </w:pPr>
      <w:proofErr w:type="gramStart"/>
      <w:r w:rsidRPr="004129F0">
        <w:rPr>
          <w:sz w:val="28"/>
          <w:szCs w:val="28"/>
          <w:u w:val="single"/>
        </w:rPr>
        <w:t>Вывод: мы видим, что в балладе реальные события могут сочетаться с фантастическими; баллада имеет сюжет, героев; выражает мысли и чувства.</w:t>
      </w:r>
      <w:proofErr w:type="gramEnd"/>
    </w:p>
    <w:p w:rsidR="00A812B2" w:rsidRPr="004129F0" w:rsidRDefault="00A812B2" w:rsidP="00814491">
      <w:pPr>
        <w:pStyle w:val="a4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Словарная работа.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Рыцарь</w:t>
      </w:r>
      <w:r w:rsidRPr="004129F0">
        <w:rPr>
          <w:sz w:val="28"/>
          <w:szCs w:val="28"/>
        </w:rPr>
        <w:t> – тяжеловооруженный конный воин из родовитой семьи. Рыцарь должен был соответствовать определенному набору требований: смелость, благородство, уважительное отношение к даме. Эти качества и теперь часто называют рыцарскими.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Латник</w:t>
      </w:r>
      <w:r w:rsidRPr="004129F0">
        <w:rPr>
          <w:sz w:val="28"/>
          <w:szCs w:val="28"/>
        </w:rPr>
        <w:t> – рядовой боец, воин в доспехах из крупных металлических пластин (лат).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Паж</w:t>
      </w:r>
      <w:r w:rsidRPr="004129F0">
        <w:rPr>
          <w:sz w:val="28"/>
          <w:szCs w:val="28"/>
        </w:rPr>
        <w:t> – мальчик дворянской фамилии, прислуживавший знатной или коронованной особе.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Епанча</w:t>
      </w:r>
      <w:r w:rsidRPr="004129F0">
        <w:rPr>
          <w:sz w:val="28"/>
          <w:szCs w:val="28"/>
        </w:rPr>
        <w:t> – широкий плащ без рукавов.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Чрево</w:t>
      </w:r>
      <w:r w:rsidRPr="004129F0">
        <w:rPr>
          <w:sz w:val="28"/>
          <w:szCs w:val="28"/>
        </w:rPr>
        <w:t> – внутренность чего-либо.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Жерло</w:t>
      </w:r>
      <w:r w:rsidRPr="004129F0">
        <w:rPr>
          <w:sz w:val="28"/>
          <w:szCs w:val="28"/>
        </w:rPr>
        <w:t xml:space="preserve"> – узкое глубокое или </w:t>
      </w:r>
      <w:proofErr w:type="spellStart"/>
      <w:r w:rsidRPr="004129F0">
        <w:rPr>
          <w:sz w:val="28"/>
          <w:szCs w:val="28"/>
        </w:rPr>
        <w:t>горлообразное</w:t>
      </w:r>
      <w:proofErr w:type="spellEnd"/>
      <w:r w:rsidRPr="004129F0">
        <w:rPr>
          <w:sz w:val="28"/>
          <w:szCs w:val="28"/>
        </w:rPr>
        <w:t xml:space="preserve"> отверстие.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Скат</w:t>
      </w:r>
      <w:r w:rsidRPr="004129F0">
        <w:rPr>
          <w:sz w:val="28"/>
          <w:szCs w:val="28"/>
        </w:rPr>
        <w:t> – крупная хищная морская рыба с плоским телом и острым хвостом.</w:t>
      </w:r>
    </w:p>
    <w:p w:rsidR="00A812B2" w:rsidRPr="004129F0" w:rsidRDefault="00A812B2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29F0">
        <w:rPr>
          <w:b/>
          <w:bCs/>
          <w:sz w:val="28"/>
          <w:szCs w:val="28"/>
        </w:rPr>
        <w:t>Мокой</w:t>
      </w:r>
      <w:proofErr w:type="spellEnd"/>
      <w:r w:rsidRPr="004129F0">
        <w:rPr>
          <w:sz w:val="28"/>
          <w:szCs w:val="28"/>
        </w:rPr>
        <w:t> – рыба морской волк, род акулы.</w:t>
      </w:r>
    </w:p>
    <w:p w:rsidR="00814491" w:rsidRPr="004129F0" w:rsidRDefault="00814491" w:rsidP="008144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9B66C7" w:rsidRPr="004129F0" w:rsidRDefault="009B66C7" w:rsidP="0081449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Чтение произведения.</w:t>
      </w:r>
    </w:p>
    <w:p w:rsidR="009B66C7" w:rsidRPr="004129F0" w:rsidRDefault="00DA01AD" w:rsidP="0081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bCs/>
          <w:sz w:val="28"/>
          <w:szCs w:val="28"/>
        </w:rPr>
        <w:t>Чтение учителем текста баллады.</w:t>
      </w:r>
    </w:p>
    <w:p w:rsidR="00A812B2" w:rsidRPr="004129F0" w:rsidRDefault="00A812B2" w:rsidP="00814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Ан</w:t>
      </w:r>
      <w:r w:rsidR="00814491" w:rsidRPr="004129F0">
        <w:rPr>
          <w:rFonts w:ascii="Times New Roman" w:hAnsi="Times New Roman" w:cs="Times New Roman"/>
          <w:b/>
          <w:sz w:val="28"/>
          <w:szCs w:val="28"/>
        </w:rPr>
        <w:t>ализ произведения.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О чем говорят и думают дети</w:t>
      </w:r>
      <w:r w:rsidRPr="004129F0">
        <w:rPr>
          <w:sz w:val="28"/>
          <w:szCs w:val="28"/>
        </w:rPr>
        <w:t>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>- Зачем царь бросает кубок и вызывает желающего достать его?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Думаю, испытывает свиту на преданность и верность.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Может быть, проверяет смелость и решительность. Царь дважды делает упор на слове СМЕЛЫЙ. Он подзадоривает самолюбивых и отважных юношей.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Моя версия, возможно, нелепа: от нечего делать? Для него – это развлечение, зрелище, потеха.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 xml:space="preserve">И вовсе не нелепо это предположение! Радует, что мои собеседники входят во вкус собственного проникновения в глубины художественного текста, а в этом случае еще и то приятно, что </w:t>
      </w:r>
      <w:proofErr w:type="gramStart"/>
      <w:r w:rsidRPr="004129F0">
        <w:rPr>
          <w:i/>
          <w:iCs/>
          <w:sz w:val="28"/>
          <w:szCs w:val="28"/>
        </w:rPr>
        <w:t>выступившая</w:t>
      </w:r>
      <w:proofErr w:type="gramEnd"/>
      <w:r w:rsidRPr="004129F0">
        <w:rPr>
          <w:i/>
          <w:iCs/>
          <w:sz w:val="28"/>
          <w:szCs w:val="28"/>
        </w:rPr>
        <w:t xml:space="preserve"> выстраивает монологический ответ, а не отделывается репликой.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Скорее всего, это царский каприз.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Им руководит желание очередной раз насладиться своей властью, почувствовать свое величие. Посмотрите: он же не говорит, а «ВОЗГЛАШАЕТ!» И этим словом, повторенным дважды, мне кажется, подчеркивается его самолюбование.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>Внимание учеников к слову – для меня приоритет во время работы с текстами. Сегодня это слово найдено самостоятельно(!), осмыслено, донесено его толкование.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Да, это царское желание поиграть жизнями людей, показать окружающим, какой он могучий: ради него, как он предполагает, кинутся на смерть подданные.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Ищет охотников за золотом?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 xml:space="preserve">Заметно, что ученикам самим нравятся их находки; в такие моменты дети очаровательны: одухотворяет их осмысленное </w:t>
      </w:r>
      <w:proofErr w:type="spellStart"/>
      <w:r w:rsidRPr="004129F0">
        <w:rPr>
          <w:i/>
          <w:iCs/>
          <w:sz w:val="28"/>
          <w:szCs w:val="28"/>
        </w:rPr>
        <w:t>перечитывание</w:t>
      </w:r>
      <w:proofErr w:type="spellEnd"/>
      <w:r w:rsidRPr="004129F0">
        <w:rPr>
          <w:i/>
          <w:iCs/>
          <w:sz w:val="28"/>
          <w:szCs w:val="28"/>
        </w:rPr>
        <w:t xml:space="preserve"> строк, их озарения, которыми торопятся поделиться с учителем, с одноклассниками – не такая ли активность желанна любому учителю литературы!</w:t>
      </w:r>
    </w:p>
    <w:p w:rsidR="00814491" w:rsidRPr="004129F0" w:rsidRDefault="00814491" w:rsidP="00814491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lastRenderedPageBreak/>
        <w:t>О тех, кто стоял в стороне…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После 3-ей строфы, прочитанной учениками, вопрос:</w:t>
      </w:r>
      <w:r w:rsidRPr="004129F0">
        <w:rPr>
          <w:sz w:val="28"/>
          <w:szCs w:val="28"/>
        </w:rPr>
        <w:br/>
      </w:r>
      <w:r w:rsidRPr="004129F0">
        <w:rPr>
          <w:i/>
          <w:iCs/>
          <w:sz w:val="28"/>
          <w:szCs w:val="28"/>
          <w:u w:val="single"/>
        </w:rPr>
        <w:t>- Почему рыцарь и латник не торопятся принять вызов царя?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Потому что это самоубийство, и никакой кубок, никакое рвение услужить царю не стоит собственной жизни.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>Умиляет услышанное далее. Здесь столько детского неумения принять условность литературного слова, а все воспринимается как реальность: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 xml:space="preserve">- Они же одеты в </w:t>
      </w:r>
      <w:proofErr w:type="gramStart"/>
      <w:r w:rsidRPr="004129F0">
        <w:rPr>
          <w:sz w:val="28"/>
          <w:szCs w:val="28"/>
        </w:rPr>
        <w:t>тяжелое</w:t>
      </w:r>
      <w:proofErr w:type="gramEnd"/>
      <w:r w:rsidRPr="004129F0">
        <w:rPr>
          <w:sz w:val="28"/>
          <w:szCs w:val="28"/>
        </w:rPr>
        <w:t>, металлическое, конечно же, сразу пойдут ко дну. Времени-то снимать латы, кольчуги нет – кубок совсем утонет.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>А то, что паж снимал свою епанчу и пояс, не заметили…</w:t>
      </w:r>
    </w:p>
    <w:p w:rsidR="00814491" w:rsidRPr="004129F0" w:rsidRDefault="00814491" w:rsidP="00814491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Мнение о главном герое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>Выразительное чтение</w:t>
      </w:r>
      <w:r w:rsidRPr="004129F0">
        <w:rPr>
          <w:sz w:val="28"/>
          <w:szCs w:val="28"/>
        </w:rPr>
        <w:t> 4-8 строфы. </w:t>
      </w:r>
      <w:r w:rsidRPr="004129F0">
        <w:rPr>
          <w:sz w:val="28"/>
          <w:szCs w:val="28"/>
          <w:u w:val="single"/>
        </w:rPr>
        <w:t>Рассуждаем</w:t>
      </w:r>
      <w:r w:rsidRPr="004129F0">
        <w:rPr>
          <w:sz w:val="28"/>
          <w:szCs w:val="28"/>
        </w:rPr>
        <w:t> по поводу поступка пажа.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 xml:space="preserve">- Что руководит пажом, </w:t>
      </w:r>
      <w:proofErr w:type="gramStart"/>
      <w:r w:rsidRPr="004129F0">
        <w:rPr>
          <w:i/>
          <w:iCs/>
          <w:sz w:val="28"/>
          <w:szCs w:val="28"/>
          <w:u w:val="single"/>
        </w:rPr>
        <w:t>вызвавшемся</w:t>
      </w:r>
      <w:proofErr w:type="gramEnd"/>
      <w:r w:rsidRPr="004129F0">
        <w:rPr>
          <w:i/>
          <w:iCs/>
          <w:sz w:val="28"/>
          <w:szCs w:val="28"/>
          <w:u w:val="single"/>
        </w:rPr>
        <w:t xml:space="preserve"> исполнить царскую волю?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Желание выделиться, проявить свою отвагу и готовность услужить царю.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 же еще очень юн, его подталкивает мальчишеский задор.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 тоже хочет быстрее стать рыцарем, а это надо заслужить.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Хочет скорее стать взрослым.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Возможно, он еще сам не осознаёт степени опасности.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Думаю, что он из тех, кто действует по закону: кто же, если не я, сделает это, если другие не могут?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Хотя он и мальчик, но в нем просматривается мужской характер!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Так поступают настоящие герои, этим они и выделяются из толпы.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Это его дерзкий вызов струсившей свите. В тексте так и сказано: он выступает «ДЕРЗКО».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 верит в Бога и свою судьбу. В тексте об этом говорится: «Спасителя-бога призвал».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 хочет завоевать сердце царской дочери?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Нет, это будет потом, а пока о любви не было речи в тексте.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Может быть, хочет угодить царю?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 xml:space="preserve">- Вряд ли. Хотя он потом и скажет: «Да здравствует царь!», но я не чувствую </w:t>
      </w:r>
      <w:proofErr w:type="gramStart"/>
      <w:r w:rsidRPr="004129F0">
        <w:rPr>
          <w:sz w:val="28"/>
          <w:szCs w:val="28"/>
        </w:rPr>
        <w:t>нем</w:t>
      </w:r>
      <w:proofErr w:type="gramEnd"/>
      <w:r w:rsidRPr="004129F0">
        <w:rPr>
          <w:sz w:val="28"/>
          <w:szCs w:val="28"/>
        </w:rPr>
        <w:t xml:space="preserve"> угодливости, скорее, он гордый!</w:t>
      </w:r>
    </w:p>
    <w:p w:rsidR="00814491" w:rsidRPr="004129F0" w:rsidRDefault="00814491" w:rsidP="00814491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 xml:space="preserve">Так ученики сами по тексту контролируют правильность суждений, наблюдают за хронологией фактов, исправляют ошибающихся. И сколько же интересной интерпретации одного эпизода! И все они имеют право быть! Одна проблема все же выписывается: культура общения не на высоте... Азартные дети забываются, громко требуя права голоса, забивая менее </w:t>
      </w:r>
      <w:proofErr w:type="gramStart"/>
      <w:r w:rsidRPr="004129F0">
        <w:rPr>
          <w:i/>
          <w:iCs/>
          <w:sz w:val="28"/>
          <w:szCs w:val="28"/>
        </w:rPr>
        <w:t>бойких</w:t>
      </w:r>
      <w:proofErr w:type="gramEnd"/>
      <w:r w:rsidRPr="004129F0">
        <w:rPr>
          <w:i/>
          <w:iCs/>
          <w:sz w:val="28"/>
          <w:szCs w:val="28"/>
        </w:rPr>
        <w:t>, часто заглушая отвечающих.</w:t>
      </w:r>
    </w:p>
    <w:p w:rsidR="00814491" w:rsidRPr="004129F0" w:rsidRDefault="00814491" w:rsidP="00814491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Покаяние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После чтения 9-10 строфы: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>- Почему все свидетели случившегося просят прощения у прекрасного юноши?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Они чувствуют себя виновными в том, что не они, старшие, а самый юный вынужден был выполнить царское требование.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Считают себя виноватыми за то, что не сберегли отважного смельчака.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За то, что не предостерегли, не предупредили о том, что это смертельно опасно.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За то, что отмолчались перед царём.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lastRenderedPageBreak/>
        <w:t>- Они, наверно думают: мы-то живы, а самый прекрасный из нас, наверное, уже погиб…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Мне кажется, что сначала Жуковскому не нравятся эти зрители, они у него «не охнули», а «ВОЗОПИЛИ». Это слово с каким-то неприятным привкусом. Но когда люди опомнились и поняли свою вину за предполагаемую гибель мальчика, они воспринимаются уже лучше.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 xml:space="preserve">Такие </w:t>
      </w:r>
      <w:proofErr w:type="spellStart"/>
      <w:r w:rsidRPr="004129F0">
        <w:rPr>
          <w:i/>
          <w:iCs/>
          <w:sz w:val="28"/>
          <w:szCs w:val="28"/>
        </w:rPr>
        <w:t>микронаходки</w:t>
      </w:r>
      <w:proofErr w:type="spellEnd"/>
      <w:r w:rsidRPr="004129F0">
        <w:rPr>
          <w:i/>
          <w:iCs/>
          <w:sz w:val="28"/>
          <w:szCs w:val="28"/>
        </w:rPr>
        <w:t xml:space="preserve"> часто звучат на уроках словесности и побуждают меня вновь и вновь выделять, и приближать к моим собеседникам новые нравственно излучающие эпизоды</w:t>
      </w:r>
      <w:r w:rsidRPr="004129F0">
        <w:rPr>
          <w:sz w:val="28"/>
          <w:szCs w:val="28"/>
        </w:rPr>
        <w:t>.</w:t>
      </w:r>
    </w:p>
    <w:p w:rsidR="00814491" w:rsidRPr="004129F0" w:rsidRDefault="00814491" w:rsidP="00814491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Дети не прощают царя-убийцу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  <w:u w:val="single"/>
        </w:rPr>
        <w:t>Прочитан и прокомментирован</w:t>
      </w:r>
      <w:r w:rsidRPr="004129F0">
        <w:rPr>
          <w:sz w:val="28"/>
          <w:szCs w:val="28"/>
        </w:rPr>
        <w:t> рассказ чудом спасшегося пажа о красотах и ужасах подводного мира.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  <w:u w:val="single"/>
        </w:rPr>
        <w:t>Перечитан вслух</w:t>
      </w:r>
      <w:r w:rsidRPr="004129F0">
        <w:rPr>
          <w:sz w:val="28"/>
          <w:szCs w:val="28"/>
        </w:rPr>
        <w:t> монолог царя, мольба его дочери. Затем – вопрос: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>- Зачем царь вторично швырнул кубок в пучину?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Царь пожелал узнать все тайны земли и воды, об этом сказано автором. Рассказ юноши заинтересовал, поразил царя, а слова рассказчика: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…смертный пред богом смирись: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И мыслью своей не желай дерзновенно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Знать тайны, им мудро от нас сокровенной,- 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он просто не слышит, не хочет слышать. Узнать хочет, но сам-то не рискнёт собой.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Еще бы - на то он и царь!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>Очень по-детски, но забавно!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Если в первый раз царь, может быть, не думал о степени риска (хотя в это плохо верится), то в этот раз он уже проверяет смельчака на беспрекословность подчинения ему.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Заметили, что первый раз царь «БРОСИЛ свой кубок златой», а второй раз: «свой кубок златой</w:t>
      </w:r>
      <w:proofErr w:type="gramStart"/>
      <w:r w:rsidRPr="004129F0">
        <w:rPr>
          <w:sz w:val="28"/>
          <w:szCs w:val="28"/>
        </w:rPr>
        <w:t xml:space="preserve"> / В</w:t>
      </w:r>
      <w:proofErr w:type="gramEnd"/>
      <w:r w:rsidRPr="004129F0">
        <w:rPr>
          <w:sz w:val="28"/>
          <w:szCs w:val="28"/>
        </w:rPr>
        <w:t xml:space="preserve"> пучину ШВЫРНУЛ с высоты»? Это уже ярость.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Я уверена, что с этим учеником уже сейчас можно делать исследовательские проекты, потому что интуитивное исследование текста он уже проводит.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 xml:space="preserve">- Теперь это уже деспотичный эгоизм, царю вздумалось убедиться, что его желание – закон. Не </w:t>
      </w:r>
      <w:proofErr w:type="gramStart"/>
      <w:r w:rsidRPr="004129F0">
        <w:rPr>
          <w:sz w:val="28"/>
          <w:szCs w:val="28"/>
        </w:rPr>
        <w:t>подлежащий</w:t>
      </w:r>
      <w:proofErr w:type="gramEnd"/>
      <w:r w:rsidRPr="004129F0">
        <w:rPr>
          <w:sz w:val="28"/>
          <w:szCs w:val="28"/>
        </w:rPr>
        <w:t xml:space="preserve"> обсуждению. Неизменный.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>- Почему даже мольба дочери не останавливает царя?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Царевна назвала отцову выдумку «опытом», но это страшная игра со смертью.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Вообще-то царь хитрый, знает людские слабости и умеет управлять. Если первый раз он «играл» на тщеславии, то теперь он заметил, что между пажом и царевной возникла симпатия. Он использовал это чувство в своих жестоких целях.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Дочь пыталась его образумить, напомнить, что есть рыцари, в конце концов, если уж так захотелось потешиться, это для него обязаны делать рыцари. Но он и дочери показывает, что его слово – закон.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А то, что он заявил: «Заступница будет твоею женою», - звучит как угроза царевне, попытавшейся перечить отцу.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Да. Это так. И чтобы добиться исполнения своего повеления</w:t>
      </w:r>
      <w:proofErr w:type="gramStart"/>
      <w:r w:rsidRPr="004129F0">
        <w:rPr>
          <w:sz w:val="28"/>
          <w:szCs w:val="28"/>
        </w:rPr>
        <w:t xml:space="preserve"> ,</w:t>
      </w:r>
      <w:proofErr w:type="gramEnd"/>
      <w:r w:rsidRPr="004129F0">
        <w:rPr>
          <w:sz w:val="28"/>
          <w:szCs w:val="28"/>
        </w:rPr>
        <w:t xml:space="preserve"> чтобы не случилось непредвиденного неподчинения, он готов пообещать «золотые горы»: и перстень, и дочь в жены.</w:t>
      </w:r>
    </w:p>
    <w:p w:rsidR="00814491" w:rsidRPr="004129F0" w:rsidRDefault="00814491" w:rsidP="00814491">
      <w:pPr>
        <w:pStyle w:val="a4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  <w:u w:val="single"/>
        </w:rPr>
        <w:t>Вывод</w:t>
      </w:r>
      <w:r w:rsidRPr="004129F0">
        <w:rPr>
          <w:sz w:val="28"/>
          <w:szCs w:val="28"/>
        </w:rPr>
        <w:t xml:space="preserve">: мы видим, что упоение властью и </w:t>
      </w:r>
      <w:proofErr w:type="gramStart"/>
      <w:r w:rsidRPr="004129F0">
        <w:rPr>
          <w:sz w:val="28"/>
          <w:szCs w:val="28"/>
        </w:rPr>
        <w:t>самодурство</w:t>
      </w:r>
      <w:proofErr w:type="gramEnd"/>
      <w:r w:rsidRPr="004129F0">
        <w:rPr>
          <w:sz w:val="28"/>
          <w:szCs w:val="28"/>
        </w:rPr>
        <w:t xml:space="preserve"> движет царем.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lastRenderedPageBreak/>
        <w:br/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А почему и не пообещать, он же прекрасно понимает, что ждать чуда еще раз бессмысленно?..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 выглядит жестоким убийцей. Он убил самого верного подданного. Он убил любовь. И все ради чего?..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Теперь детям не придётся объяснять авторскую мысль, она понята, осмыслены ее разные аспекты, глубинные повороты.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Безумство влюбленных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  <w:u w:val="single"/>
        </w:rPr>
        <w:t>Читается</w:t>
      </w:r>
      <w:r w:rsidRPr="004129F0">
        <w:rPr>
          <w:sz w:val="28"/>
          <w:szCs w:val="28"/>
        </w:rPr>
        <w:t> предпоследняя строфа.</w:t>
      </w:r>
      <w:r w:rsidRPr="004129F0">
        <w:rPr>
          <w:sz w:val="28"/>
          <w:szCs w:val="28"/>
        </w:rPr>
        <w:br/>
      </w:r>
      <w:r w:rsidRPr="004129F0">
        <w:rPr>
          <w:i/>
          <w:iCs/>
          <w:sz w:val="28"/>
          <w:szCs w:val="28"/>
          <w:u w:val="single"/>
        </w:rPr>
        <w:t>- Второй раз отчаянным порывом юноши руководит…?</w:t>
      </w:r>
      <w:r w:rsidRPr="004129F0">
        <w:rPr>
          <w:sz w:val="28"/>
          <w:szCs w:val="28"/>
        </w:rPr>
        <w:t> </w:t>
      </w:r>
      <w:r w:rsidRPr="004129F0">
        <w:rPr>
          <w:sz w:val="28"/>
          <w:szCs w:val="28"/>
          <w:u w:val="single"/>
        </w:rPr>
        <w:t>(Договорить фразу)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И опять: «отважность сверкнула в очах» - это сказано в тексте.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Теперь еще и вспыхнувшее первое чувство к девушке.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Благодарность за её заступничество, за жалость к нему.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Желание не разочаровать её.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 делом доказывает, что готов за неё «на жизнь и погибель», причем делает это с огромной радостью.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Он слишком увлекся тем, что испытывает свою судьбу, одержимый желанием заполучить в жены царевну, он действует уже совсем необдуманно, сражаясь с морской стихией.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Сам же недавно говорил: «Смертный пред богом смирись!»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>- А, может, все-таки желает заполучить еще и царский перстень</w:t>
      </w:r>
      <w:r w:rsidRPr="004129F0">
        <w:rPr>
          <w:i/>
          <w:iCs/>
          <w:sz w:val="28"/>
          <w:szCs w:val="28"/>
        </w:rPr>
        <w:t>?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Такой корысти у героя нет.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А в моих глазах он лучший из рыцарей!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</w:rPr>
        <w:t>Не перевелись романтики и в наше время!..</w:t>
      </w:r>
    </w:p>
    <w:p w:rsidR="00814491" w:rsidRPr="004129F0" w:rsidRDefault="00814491" w:rsidP="00814491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129F0">
        <w:rPr>
          <w:b/>
          <w:bCs/>
          <w:sz w:val="28"/>
          <w:szCs w:val="28"/>
        </w:rPr>
        <w:t>Задумаемся о вечном и быстротечном…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i/>
          <w:iCs/>
          <w:sz w:val="28"/>
          <w:szCs w:val="28"/>
          <w:u w:val="single"/>
        </w:rPr>
        <w:t>- Прочитана последняя строфа. Задумаемся над финальными строками: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Приходит, уходит волна быстротечно: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 xml:space="preserve">А юноши </w:t>
      </w:r>
      <w:proofErr w:type="gramStart"/>
      <w:r w:rsidRPr="004129F0">
        <w:rPr>
          <w:sz w:val="28"/>
          <w:szCs w:val="28"/>
        </w:rPr>
        <w:t>нет и не будет</w:t>
      </w:r>
      <w:proofErr w:type="gramEnd"/>
      <w:r w:rsidRPr="004129F0">
        <w:rPr>
          <w:sz w:val="28"/>
          <w:szCs w:val="28"/>
        </w:rPr>
        <w:t xml:space="preserve"> уж вечно.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Становится совсем грустно от трагической смерти юноши.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От нелепой гибели мальчика.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Представляешь, как долго и неутешно молодая царевна будет приходить к морю и, глядя на волны, горевать о милом герое.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Волны сменяют одна другую, но память о таких безумствах, влюбленных будет вечна.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И любить царевна будет долго-долго.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Задумываешься о том, что есть могучие природные явления: например, морские просторы, морские стихии, покорить которые еще не дано человеку.</w:t>
      </w:r>
    </w:p>
    <w:p w:rsidR="00814491" w:rsidRPr="004129F0" w:rsidRDefault="00814491" w:rsidP="008144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 Задумываешься о том, что иногда жизнь человеческая такая же быстротечная, как жизнь волны, особенно жизнь храбрецов, рискующих собой.</w:t>
      </w:r>
    </w:p>
    <w:p w:rsidR="00814491" w:rsidRPr="004129F0" w:rsidRDefault="00814491" w:rsidP="00814491">
      <w:pPr>
        <w:pStyle w:val="a4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--Можем ли мы его поступок назвать подвигом? </w:t>
      </w:r>
      <w:r w:rsidRPr="004129F0">
        <w:rPr>
          <w:i/>
          <w:iCs/>
          <w:sz w:val="28"/>
          <w:szCs w:val="28"/>
        </w:rPr>
        <w:t>(Да, это самоотверженный, смелый поступок, это подвиг во имя любви)</w:t>
      </w:r>
    </w:p>
    <w:p w:rsidR="00814491" w:rsidRPr="004129F0" w:rsidRDefault="00814491" w:rsidP="008144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4491" w:rsidRPr="004129F0" w:rsidRDefault="00814491" w:rsidP="00814491">
      <w:pPr>
        <w:pStyle w:val="a4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t>--Нужна ли была эта бессмысленная смерть пажа?</w:t>
      </w:r>
    </w:p>
    <w:p w:rsidR="00814491" w:rsidRPr="004129F0" w:rsidRDefault="00814491" w:rsidP="00814491">
      <w:pPr>
        <w:pStyle w:val="a4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</w:rPr>
        <w:lastRenderedPageBreak/>
        <w:t>--Как автор относится к происходящему? </w:t>
      </w:r>
      <w:r w:rsidRPr="004129F0">
        <w:rPr>
          <w:i/>
          <w:iCs/>
          <w:sz w:val="28"/>
          <w:szCs w:val="28"/>
        </w:rPr>
        <w:t>(Чувства переполняют его, он бунтует против несправедливости)</w:t>
      </w:r>
    </w:p>
    <w:p w:rsidR="00814491" w:rsidRPr="004129F0" w:rsidRDefault="00814491" w:rsidP="00814491">
      <w:pPr>
        <w:pStyle w:val="a4"/>
        <w:spacing w:before="0" w:beforeAutospacing="0" w:after="0" w:afterAutospacing="0"/>
        <w:rPr>
          <w:sz w:val="28"/>
          <w:szCs w:val="28"/>
        </w:rPr>
      </w:pPr>
      <w:r w:rsidRPr="004129F0">
        <w:rPr>
          <w:sz w:val="28"/>
          <w:szCs w:val="28"/>
          <w:u w:val="single"/>
        </w:rPr>
        <w:t>Вывод</w:t>
      </w:r>
      <w:r w:rsidRPr="004129F0">
        <w:rPr>
          <w:sz w:val="28"/>
          <w:szCs w:val="28"/>
        </w:rPr>
        <w:t xml:space="preserve">: Это произведение </w:t>
      </w:r>
      <w:proofErr w:type="spellStart"/>
      <w:r w:rsidRPr="004129F0">
        <w:rPr>
          <w:sz w:val="28"/>
          <w:szCs w:val="28"/>
        </w:rPr>
        <w:t>В.А.Жуковского</w:t>
      </w:r>
      <w:proofErr w:type="spellEnd"/>
      <w:r w:rsidRPr="004129F0">
        <w:rPr>
          <w:sz w:val="28"/>
          <w:szCs w:val="28"/>
        </w:rPr>
        <w:t xml:space="preserve"> заканчивается трагично. Герой мог отказаться от вызова достать кубок второй раз, но он пошел на это ради любви.</w:t>
      </w:r>
    </w:p>
    <w:p w:rsidR="00A812B2" w:rsidRPr="004129F0" w:rsidRDefault="00A812B2" w:rsidP="00814491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6C7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9B66C7" w:rsidRPr="004129F0" w:rsidRDefault="00A812B2" w:rsidP="00814491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9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29F0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полувека своей жизни отдал Жуковский литературе и по праву занял свое место в истории русской поэзии. В. Г. Белинский писал: «…одухотворив русскую поэзию романтическими элементами, он сделал ее доступною для общества, дал ей возможность развития, и без Жуковского мы не имели бы Пушкина».</w:t>
      </w:r>
    </w:p>
    <w:p w:rsidR="00A812B2" w:rsidRPr="004129F0" w:rsidRDefault="00A812B2" w:rsidP="00814491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794" w:rsidRPr="004129F0" w:rsidRDefault="006A7794" w:rsidP="006A7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F0">
        <w:rPr>
          <w:rFonts w:ascii="Times New Roman" w:hAnsi="Times New Roman" w:cs="Times New Roman"/>
          <w:b/>
          <w:bCs/>
          <w:sz w:val="28"/>
          <w:szCs w:val="28"/>
        </w:rPr>
        <w:t>Рефлексия (завершите фразу).</w:t>
      </w:r>
    </w:p>
    <w:p w:rsidR="006A7794" w:rsidRPr="004129F0" w:rsidRDefault="006A7794" w:rsidP="006A779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6A7794" w:rsidRPr="004129F0" w:rsidRDefault="006A7794" w:rsidP="006A779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6A7794" w:rsidRPr="004129F0" w:rsidRDefault="006A7794" w:rsidP="006A779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6A7794" w:rsidRPr="004129F0" w:rsidRDefault="006A7794" w:rsidP="006A779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Теперь я знаю…</w:t>
      </w:r>
    </w:p>
    <w:p w:rsidR="006A7794" w:rsidRPr="004129F0" w:rsidRDefault="006A7794" w:rsidP="006A779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9B66C7" w:rsidRPr="004129F0" w:rsidRDefault="009B66C7" w:rsidP="00814491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015" w:rsidRPr="004129F0" w:rsidRDefault="009B66C7" w:rsidP="00814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DA01AD" w:rsidRPr="004129F0">
        <w:rPr>
          <w:rFonts w:ascii="Times New Roman" w:hAnsi="Times New Roman" w:cs="Times New Roman"/>
          <w:b/>
          <w:sz w:val="28"/>
          <w:szCs w:val="28"/>
        </w:rPr>
        <w:t>.</w:t>
      </w:r>
    </w:p>
    <w:p w:rsidR="00DA01AD" w:rsidRPr="004129F0" w:rsidRDefault="006A7794" w:rsidP="006A7794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4129F0">
        <w:rPr>
          <w:rFonts w:ascii="Times New Roman" w:eastAsia="Calibri" w:hAnsi="Times New Roman" w:cs="Times New Roman"/>
          <w:sz w:val="28"/>
          <w:szCs w:val="28"/>
        </w:rPr>
        <w:t xml:space="preserve">Вопросы на с.90. </w:t>
      </w:r>
      <w:proofErr w:type="spellStart"/>
      <w:r w:rsidRPr="004129F0">
        <w:rPr>
          <w:rFonts w:ascii="Times New Roman" w:eastAsia="Calibri" w:hAnsi="Times New Roman" w:cs="Times New Roman"/>
          <w:sz w:val="28"/>
          <w:szCs w:val="28"/>
        </w:rPr>
        <w:t>Индив</w:t>
      </w:r>
      <w:proofErr w:type="spellEnd"/>
      <w:r w:rsidRPr="004129F0">
        <w:rPr>
          <w:rFonts w:ascii="Times New Roman" w:eastAsia="Calibri" w:hAnsi="Times New Roman" w:cs="Times New Roman"/>
          <w:sz w:val="28"/>
          <w:szCs w:val="28"/>
        </w:rPr>
        <w:t>. задание с. 90 «Творческое задание».</w:t>
      </w:r>
    </w:p>
    <w:sectPr w:rsidR="00DA01AD" w:rsidRPr="004129F0" w:rsidSect="00814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994"/>
    <w:multiLevelType w:val="hybridMultilevel"/>
    <w:tmpl w:val="EA18419E"/>
    <w:lvl w:ilvl="0" w:tplc="A0B0305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C7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5B9B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29F0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794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4491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B66C7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12B2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05120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01AD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2B2"/>
  </w:style>
  <w:style w:type="paragraph" w:styleId="a5">
    <w:name w:val="Balloon Text"/>
    <w:basedOn w:val="a"/>
    <w:link w:val="a6"/>
    <w:uiPriority w:val="99"/>
    <w:semiHidden/>
    <w:unhideWhenUsed/>
    <w:rsid w:val="006A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2B2"/>
  </w:style>
  <w:style w:type="paragraph" w:styleId="a5">
    <w:name w:val="Balloon Text"/>
    <w:basedOn w:val="a"/>
    <w:link w:val="a6"/>
    <w:uiPriority w:val="99"/>
    <w:semiHidden/>
    <w:unhideWhenUsed/>
    <w:rsid w:val="006A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2019-10-22T20:17:00Z</cp:lastPrinted>
  <dcterms:created xsi:type="dcterms:W3CDTF">2016-10-12T19:36:00Z</dcterms:created>
  <dcterms:modified xsi:type="dcterms:W3CDTF">2020-02-20T00:16:00Z</dcterms:modified>
</cp:coreProperties>
</file>