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AF1" w:rsidRPr="00D70AF1" w:rsidRDefault="00D70AF1" w:rsidP="00D70AF1">
      <w:pPr>
        <w:shd w:val="clear" w:color="auto" w:fill="FFFFFF"/>
        <w:spacing w:after="0" w:line="240" w:lineRule="auto"/>
        <w:jc w:val="center"/>
        <w:rPr>
          <w:rFonts w:ascii="Times New Roman" w:eastAsia="Times New Roman" w:hAnsi="Times New Roman" w:cs="Times New Roman"/>
          <w:sz w:val="32"/>
          <w:szCs w:val="32"/>
        </w:rPr>
      </w:pPr>
      <w:r w:rsidRPr="00D70AF1">
        <w:rPr>
          <w:rFonts w:ascii="Times New Roman" w:eastAsia="Times New Roman" w:hAnsi="Times New Roman" w:cs="Times New Roman"/>
          <w:sz w:val="32"/>
          <w:szCs w:val="32"/>
        </w:rPr>
        <w:t>Муниципальное казенное образовательное учреждение</w:t>
      </w:r>
    </w:p>
    <w:p w:rsidR="00D70AF1" w:rsidRPr="00D70AF1" w:rsidRDefault="00D70AF1" w:rsidP="00D70AF1">
      <w:pPr>
        <w:shd w:val="clear" w:color="auto" w:fill="FFFFFF"/>
        <w:spacing w:after="0" w:line="240" w:lineRule="auto"/>
        <w:jc w:val="center"/>
        <w:rPr>
          <w:rFonts w:ascii="Times New Roman" w:eastAsia="Times New Roman" w:hAnsi="Times New Roman" w:cs="Times New Roman"/>
          <w:sz w:val="32"/>
          <w:szCs w:val="32"/>
        </w:rPr>
      </w:pPr>
      <w:r w:rsidRPr="00D70AF1">
        <w:rPr>
          <w:rFonts w:ascii="Times New Roman" w:eastAsia="Times New Roman" w:hAnsi="Times New Roman" w:cs="Times New Roman"/>
          <w:sz w:val="32"/>
          <w:szCs w:val="32"/>
        </w:rPr>
        <w:t>«</w:t>
      </w:r>
      <w:proofErr w:type="spellStart"/>
      <w:r w:rsidRPr="00D70AF1">
        <w:rPr>
          <w:rFonts w:ascii="Times New Roman" w:eastAsia="Times New Roman" w:hAnsi="Times New Roman" w:cs="Times New Roman"/>
          <w:sz w:val="32"/>
          <w:szCs w:val="32"/>
        </w:rPr>
        <w:t>Ленинаульская</w:t>
      </w:r>
      <w:proofErr w:type="spellEnd"/>
      <w:r w:rsidRPr="00D70AF1">
        <w:rPr>
          <w:rFonts w:ascii="Times New Roman" w:eastAsia="Times New Roman" w:hAnsi="Times New Roman" w:cs="Times New Roman"/>
          <w:sz w:val="32"/>
          <w:szCs w:val="32"/>
        </w:rPr>
        <w:t xml:space="preserve"> средняя общеобразовательная школа №2»</w:t>
      </w:r>
    </w:p>
    <w:tbl>
      <w:tblPr>
        <w:tblStyle w:val="110"/>
        <w:tblpPr w:leftFromText="180" w:rightFromText="180" w:vertAnchor="text" w:horzAnchor="margin" w:tblpXSpec="center" w:tblpY="811"/>
        <w:tblW w:w="10774" w:type="dxa"/>
        <w:tblLook w:val="04A0" w:firstRow="1" w:lastRow="0" w:firstColumn="1" w:lastColumn="0" w:noHBand="0" w:noVBand="1"/>
      </w:tblPr>
      <w:tblGrid>
        <w:gridCol w:w="3687"/>
        <w:gridCol w:w="3543"/>
        <w:gridCol w:w="3544"/>
      </w:tblGrid>
      <w:tr w:rsidR="00D70AF1" w:rsidRPr="00D70AF1" w:rsidTr="00D70AF1">
        <w:tc>
          <w:tcPr>
            <w:tcW w:w="3687" w:type="dxa"/>
          </w:tcPr>
          <w:p w:rsidR="00D70AF1" w:rsidRPr="00D70AF1" w:rsidRDefault="00D70AF1" w:rsidP="00D70AF1">
            <w:pPr>
              <w:rPr>
                <w:rFonts w:ascii="Times New Roman" w:hAnsi="Times New Roman"/>
                <w:bCs/>
                <w:color w:val="000000"/>
                <w:sz w:val="20"/>
              </w:rPr>
            </w:pPr>
            <w:r w:rsidRPr="00D70AF1">
              <w:rPr>
                <w:rFonts w:ascii="Times New Roman" w:hAnsi="Times New Roman"/>
                <w:bCs/>
                <w:color w:val="000000"/>
                <w:sz w:val="20"/>
              </w:rPr>
              <w:t>«Рассмотрено»</w:t>
            </w:r>
          </w:p>
          <w:p w:rsidR="00D70AF1" w:rsidRPr="00D70AF1" w:rsidRDefault="00D70AF1" w:rsidP="00D70AF1">
            <w:pPr>
              <w:rPr>
                <w:rFonts w:ascii="Times New Roman" w:hAnsi="Times New Roman"/>
                <w:bCs/>
                <w:color w:val="000000"/>
                <w:sz w:val="20"/>
              </w:rPr>
            </w:pPr>
            <w:r w:rsidRPr="00D70AF1">
              <w:rPr>
                <w:rFonts w:ascii="Times New Roman" w:hAnsi="Times New Roman"/>
                <w:bCs/>
                <w:color w:val="000000"/>
                <w:sz w:val="20"/>
              </w:rPr>
              <w:t>На заседании ШМО учителей русского языка и литературы</w:t>
            </w:r>
          </w:p>
          <w:p w:rsidR="00D70AF1" w:rsidRPr="00D70AF1" w:rsidRDefault="00D70AF1" w:rsidP="00D70AF1">
            <w:pPr>
              <w:rPr>
                <w:rFonts w:ascii="Times New Roman" w:hAnsi="Times New Roman"/>
                <w:color w:val="000000"/>
                <w:sz w:val="20"/>
              </w:rPr>
            </w:pPr>
            <w:r w:rsidRPr="00D70AF1">
              <w:rPr>
                <w:rFonts w:ascii="Times New Roman" w:hAnsi="Times New Roman"/>
                <w:color w:val="000000"/>
                <w:sz w:val="20"/>
              </w:rPr>
              <w:t>Руководитель ШМО</w:t>
            </w:r>
          </w:p>
          <w:p w:rsidR="00D70AF1" w:rsidRPr="00D70AF1" w:rsidRDefault="00D70AF1" w:rsidP="00D70AF1">
            <w:pPr>
              <w:rPr>
                <w:rFonts w:ascii="Times New Roman" w:hAnsi="Times New Roman"/>
                <w:color w:val="000000"/>
                <w:sz w:val="20"/>
                <w:u w:val="single"/>
              </w:rPr>
            </w:pPr>
            <w:r w:rsidRPr="00D70AF1">
              <w:rPr>
                <w:rFonts w:ascii="Times New Roman" w:hAnsi="Times New Roman"/>
                <w:color w:val="000000"/>
                <w:sz w:val="20"/>
                <w:u w:val="single"/>
              </w:rPr>
              <w:t xml:space="preserve">                                    /Шамирзаева ПМ/</w:t>
            </w:r>
          </w:p>
          <w:p w:rsidR="00D70AF1" w:rsidRPr="00D70AF1" w:rsidRDefault="00D70AF1" w:rsidP="00D70AF1">
            <w:pPr>
              <w:shd w:val="clear" w:color="auto" w:fill="FFFFFF"/>
              <w:rPr>
                <w:rFonts w:ascii="Times New Roman" w:hAnsi="Times New Roman"/>
                <w:color w:val="000000"/>
                <w:sz w:val="20"/>
              </w:rPr>
            </w:pPr>
          </w:p>
          <w:p w:rsidR="00D70AF1" w:rsidRPr="00D70AF1" w:rsidRDefault="00D70AF1" w:rsidP="00D70AF1">
            <w:pPr>
              <w:shd w:val="clear" w:color="auto" w:fill="FFFFFF"/>
              <w:rPr>
                <w:rFonts w:ascii="Times New Roman" w:hAnsi="Times New Roman"/>
                <w:color w:val="000000"/>
                <w:sz w:val="20"/>
              </w:rPr>
            </w:pPr>
            <w:r w:rsidRPr="00D70AF1">
              <w:rPr>
                <w:rFonts w:ascii="Times New Roman" w:hAnsi="Times New Roman"/>
                <w:color w:val="000000"/>
                <w:sz w:val="20"/>
              </w:rPr>
              <w:t xml:space="preserve">Протокол № ___ </w:t>
            </w:r>
            <w:proofErr w:type="gramStart"/>
            <w:r w:rsidRPr="00D70AF1">
              <w:rPr>
                <w:rFonts w:ascii="Times New Roman" w:hAnsi="Times New Roman"/>
                <w:color w:val="000000"/>
                <w:sz w:val="20"/>
              </w:rPr>
              <w:t>от</w:t>
            </w:r>
            <w:proofErr w:type="gramEnd"/>
            <w:r w:rsidRPr="00D70AF1">
              <w:rPr>
                <w:rFonts w:ascii="Times New Roman" w:hAnsi="Times New Roman"/>
                <w:color w:val="000000"/>
                <w:sz w:val="20"/>
              </w:rPr>
              <w:t xml:space="preserve"> </w:t>
            </w:r>
          </w:p>
          <w:p w:rsidR="00D70AF1" w:rsidRPr="00D70AF1" w:rsidRDefault="00D70AF1" w:rsidP="00D70AF1">
            <w:pPr>
              <w:shd w:val="clear" w:color="auto" w:fill="FFFFFF"/>
              <w:rPr>
                <w:rFonts w:ascii="Times New Roman" w:hAnsi="Times New Roman"/>
                <w:color w:val="000000"/>
                <w:sz w:val="20"/>
              </w:rPr>
            </w:pPr>
            <w:r w:rsidRPr="00D70AF1">
              <w:rPr>
                <w:rFonts w:ascii="Times New Roman" w:hAnsi="Times New Roman"/>
                <w:color w:val="000000"/>
                <w:sz w:val="20"/>
              </w:rPr>
              <w:t>«___» _____________2019г.</w:t>
            </w:r>
          </w:p>
          <w:p w:rsidR="00D70AF1" w:rsidRPr="00D70AF1" w:rsidRDefault="00D70AF1" w:rsidP="00D70AF1">
            <w:pPr>
              <w:rPr>
                <w:rFonts w:ascii="Times New Roman" w:hAnsi="Times New Roman"/>
              </w:rPr>
            </w:pPr>
          </w:p>
        </w:tc>
        <w:tc>
          <w:tcPr>
            <w:tcW w:w="3543" w:type="dxa"/>
          </w:tcPr>
          <w:p w:rsidR="00D70AF1" w:rsidRPr="00D70AF1" w:rsidRDefault="00D70AF1" w:rsidP="00D70AF1">
            <w:pPr>
              <w:rPr>
                <w:rFonts w:ascii="Times New Roman" w:hAnsi="Times New Roman"/>
                <w:color w:val="000000"/>
                <w:sz w:val="20"/>
              </w:rPr>
            </w:pPr>
            <w:r w:rsidRPr="00D70AF1">
              <w:rPr>
                <w:rFonts w:ascii="Times New Roman" w:hAnsi="Times New Roman"/>
                <w:bCs/>
                <w:color w:val="000000"/>
                <w:sz w:val="20"/>
              </w:rPr>
              <w:t>«Согласовано»</w:t>
            </w:r>
          </w:p>
          <w:p w:rsidR="00D70AF1" w:rsidRPr="00D70AF1" w:rsidRDefault="00D70AF1" w:rsidP="00D70AF1">
            <w:pPr>
              <w:rPr>
                <w:rFonts w:ascii="Times New Roman" w:hAnsi="Times New Roman"/>
                <w:color w:val="000000"/>
                <w:sz w:val="20"/>
              </w:rPr>
            </w:pPr>
            <w:r w:rsidRPr="00D70AF1">
              <w:rPr>
                <w:rFonts w:ascii="Times New Roman" w:hAnsi="Times New Roman"/>
                <w:color w:val="000000"/>
                <w:sz w:val="20"/>
              </w:rPr>
              <w:t xml:space="preserve">Заместитель директора по УВР </w:t>
            </w:r>
          </w:p>
          <w:p w:rsidR="00D70AF1" w:rsidRPr="00D70AF1" w:rsidRDefault="00D70AF1" w:rsidP="00D70AF1">
            <w:pPr>
              <w:rPr>
                <w:rFonts w:ascii="Times New Roman" w:hAnsi="Times New Roman"/>
                <w:color w:val="000000"/>
                <w:sz w:val="20"/>
              </w:rPr>
            </w:pPr>
          </w:p>
          <w:p w:rsidR="00D70AF1" w:rsidRPr="00D70AF1" w:rsidRDefault="00D70AF1" w:rsidP="00D70AF1">
            <w:pPr>
              <w:rPr>
                <w:rFonts w:ascii="Times New Roman" w:hAnsi="Times New Roman"/>
                <w:color w:val="000000"/>
                <w:sz w:val="20"/>
              </w:rPr>
            </w:pPr>
          </w:p>
          <w:p w:rsidR="00D70AF1" w:rsidRPr="00D70AF1" w:rsidRDefault="00D70AF1" w:rsidP="00D70AF1">
            <w:pPr>
              <w:rPr>
                <w:rFonts w:ascii="Times New Roman" w:hAnsi="Times New Roman"/>
                <w:color w:val="000000"/>
                <w:sz w:val="20"/>
                <w:u w:val="single"/>
              </w:rPr>
            </w:pPr>
            <w:r w:rsidRPr="00D70AF1">
              <w:rPr>
                <w:rFonts w:ascii="Times New Roman" w:hAnsi="Times New Roman"/>
                <w:color w:val="000000"/>
                <w:sz w:val="20"/>
                <w:u w:val="single"/>
              </w:rPr>
              <w:t xml:space="preserve">                                 /Шамирзаева ПМ/</w:t>
            </w:r>
          </w:p>
          <w:p w:rsidR="00D70AF1" w:rsidRPr="00D70AF1" w:rsidRDefault="00D70AF1" w:rsidP="00D70AF1">
            <w:pPr>
              <w:shd w:val="clear" w:color="auto" w:fill="FFFFFF"/>
              <w:rPr>
                <w:rFonts w:ascii="Times New Roman" w:hAnsi="Times New Roman"/>
                <w:color w:val="000000"/>
                <w:sz w:val="20"/>
              </w:rPr>
            </w:pPr>
          </w:p>
          <w:p w:rsidR="00D70AF1" w:rsidRPr="00D70AF1" w:rsidRDefault="00D70AF1" w:rsidP="00D70AF1">
            <w:pPr>
              <w:shd w:val="clear" w:color="auto" w:fill="FFFFFF"/>
              <w:rPr>
                <w:rFonts w:ascii="Times New Roman" w:hAnsi="Times New Roman"/>
                <w:color w:val="000000"/>
                <w:sz w:val="20"/>
              </w:rPr>
            </w:pPr>
          </w:p>
          <w:p w:rsidR="00D70AF1" w:rsidRPr="00D70AF1" w:rsidRDefault="00D70AF1" w:rsidP="00D70AF1">
            <w:pPr>
              <w:shd w:val="clear" w:color="auto" w:fill="FFFFFF"/>
              <w:rPr>
                <w:rFonts w:ascii="Times New Roman" w:hAnsi="Times New Roman"/>
                <w:color w:val="000000"/>
                <w:sz w:val="20"/>
              </w:rPr>
            </w:pPr>
            <w:r w:rsidRPr="00D70AF1">
              <w:rPr>
                <w:rFonts w:ascii="Times New Roman" w:hAnsi="Times New Roman"/>
                <w:color w:val="000000"/>
                <w:sz w:val="20"/>
              </w:rPr>
              <w:t>От «___» _____________2019г.</w:t>
            </w:r>
          </w:p>
          <w:p w:rsidR="00D70AF1" w:rsidRPr="00D70AF1" w:rsidRDefault="00D70AF1" w:rsidP="00D70AF1">
            <w:pPr>
              <w:rPr>
                <w:rFonts w:ascii="Times New Roman" w:hAnsi="Times New Roman"/>
              </w:rPr>
            </w:pPr>
          </w:p>
        </w:tc>
        <w:tc>
          <w:tcPr>
            <w:tcW w:w="3544" w:type="dxa"/>
          </w:tcPr>
          <w:p w:rsidR="00D70AF1" w:rsidRPr="00D70AF1" w:rsidRDefault="00D70AF1" w:rsidP="00D70AF1">
            <w:pPr>
              <w:rPr>
                <w:rFonts w:ascii="Times New Roman" w:hAnsi="Times New Roman"/>
                <w:bCs/>
                <w:color w:val="000000"/>
                <w:sz w:val="20"/>
              </w:rPr>
            </w:pPr>
            <w:r w:rsidRPr="00D70AF1">
              <w:rPr>
                <w:rFonts w:ascii="Times New Roman" w:hAnsi="Times New Roman"/>
                <w:bCs/>
                <w:color w:val="000000"/>
                <w:sz w:val="20"/>
              </w:rPr>
              <w:t>«Утверждено»</w:t>
            </w:r>
          </w:p>
          <w:p w:rsidR="00D70AF1" w:rsidRPr="00D70AF1" w:rsidRDefault="00D70AF1" w:rsidP="00D70AF1">
            <w:pPr>
              <w:rPr>
                <w:rFonts w:ascii="Times New Roman" w:hAnsi="Times New Roman"/>
                <w:bCs/>
                <w:color w:val="000000"/>
                <w:sz w:val="20"/>
              </w:rPr>
            </w:pPr>
            <w:r w:rsidRPr="00D70AF1">
              <w:rPr>
                <w:rFonts w:ascii="Times New Roman" w:hAnsi="Times New Roman"/>
                <w:bCs/>
                <w:color w:val="000000"/>
                <w:sz w:val="20"/>
              </w:rPr>
              <w:t>Директор МКОУ ЛСОШ№2</w:t>
            </w:r>
          </w:p>
          <w:p w:rsidR="00D70AF1" w:rsidRPr="00D70AF1" w:rsidRDefault="00D70AF1" w:rsidP="00D70AF1">
            <w:pPr>
              <w:rPr>
                <w:rFonts w:ascii="Times New Roman" w:hAnsi="Times New Roman"/>
                <w:color w:val="000000"/>
                <w:sz w:val="20"/>
              </w:rPr>
            </w:pPr>
          </w:p>
          <w:p w:rsidR="00D70AF1" w:rsidRPr="00D70AF1" w:rsidRDefault="00D70AF1" w:rsidP="00D70AF1">
            <w:pPr>
              <w:rPr>
                <w:rFonts w:ascii="Times New Roman" w:hAnsi="Times New Roman"/>
                <w:color w:val="000000"/>
                <w:sz w:val="20"/>
              </w:rPr>
            </w:pPr>
          </w:p>
          <w:p w:rsidR="00D70AF1" w:rsidRPr="00D70AF1" w:rsidRDefault="00D70AF1" w:rsidP="00D70AF1">
            <w:pPr>
              <w:rPr>
                <w:rFonts w:ascii="Times New Roman" w:hAnsi="Times New Roman"/>
                <w:color w:val="000000"/>
                <w:sz w:val="20"/>
                <w:u w:val="single"/>
              </w:rPr>
            </w:pPr>
            <w:r w:rsidRPr="00D70AF1">
              <w:rPr>
                <w:rFonts w:ascii="Times New Roman" w:hAnsi="Times New Roman"/>
                <w:color w:val="000000"/>
                <w:sz w:val="20"/>
                <w:u w:val="single"/>
              </w:rPr>
              <w:t xml:space="preserve">                                  /</w:t>
            </w:r>
            <w:proofErr w:type="spellStart"/>
            <w:r w:rsidRPr="00D70AF1">
              <w:rPr>
                <w:rFonts w:ascii="Times New Roman" w:hAnsi="Times New Roman"/>
                <w:color w:val="000000"/>
                <w:sz w:val="20"/>
                <w:u w:val="single"/>
              </w:rPr>
              <w:t>Зияродинова</w:t>
            </w:r>
            <w:proofErr w:type="spellEnd"/>
            <w:r w:rsidRPr="00D70AF1">
              <w:rPr>
                <w:rFonts w:ascii="Times New Roman" w:hAnsi="Times New Roman"/>
                <w:color w:val="000000"/>
                <w:sz w:val="20"/>
                <w:u w:val="single"/>
              </w:rPr>
              <w:t xml:space="preserve"> НР/</w:t>
            </w:r>
          </w:p>
          <w:p w:rsidR="00D70AF1" w:rsidRPr="00D70AF1" w:rsidRDefault="00D70AF1" w:rsidP="00D70AF1">
            <w:pPr>
              <w:shd w:val="clear" w:color="auto" w:fill="FFFFFF"/>
              <w:rPr>
                <w:rFonts w:ascii="Times New Roman" w:hAnsi="Times New Roman"/>
                <w:color w:val="000000"/>
                <w:sz w:val="20"/>
              </w:rPr>
            </w:pPr>
          </w:p>
          <w:p w:rsidR="00D70AF1" w:rsidRPr="00D70AF1" w:rsidRDefault="00D70AF1" w:rsidP="00D70AF1">
            <w:pPr>
              <w:shd w:val="clear" w:color="auto" w:fill="FFFFFF"/>
              <w:rPr>
                <w:rFonts w:ascii="Times New Roman" w:hAnsi="Times New Roman"/>
                <w:color w:val="000000"/>
                <w:sz w:val="20"/>
              </w:rPr>
            </w:pPr>
          </w:p>
          <w:p w:rsidR="00D70AF1" w:rsidRPr="00D70AF1" w:rsidRDefault="00D70AF1" w:rsidP="00D70AF1">
            <w:pPr>
              <w:shd w:val="clear" w:color="auto" w:fill="FFFFFF"/>
              <w:rPr>
                <w:rFonts w:ascii="Times New Roman" w:hAnsi="Times New Roman"/>
                <w:color w:val="000000"/>
                <w:sz w:val="20"/>
              </w:rPr>
            </w:pPr>
            <w:r w:rsidRPr="00D70AF1">
              <w:rPr>
                <w:rFonts w:ascii="Times New Roman" w:hAnsi="Times New Roman"/>
                <w:color w:val="000000"/>
                <w:sz w:val="20"/>
              </w:rPr>
              <w:t>От «___» _____________2019г.</w:t>
            </w:r>
          </w:p>
          <w:p w:rsidR="00D70AF1" w:rsidRPr="00D70AF1" w:rsidRDefault="00D70AF1" w:rsidP="00D70AF1">
            <w:pPr>
              <w:rPr>
                <w:rFonts w:ascii="Times New Roman" w:hAnsi="Times New Roman"/>
              </w:rPr>
            </w:pPr>
          </w:p>
        </w:tc>
      </w:tr>
    </w:tbl>
    <w:p w:rsidR="00D70AF1" w:rsidRP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sz w:val="32"/>
          <w:szCs w:val="32"/>
        </w:rPr>
      </w:pPr>
    </w:p>
    <w:p w:rsidR="00D70AF1" w:rsidRP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D70AF1" w:rsidRP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D70AF1" w:rsidRP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D70AF1" w:rsidRP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b/>
          <w:sz w:val="40"/>
          <w:szCs w:val="40"/>
        </w:rPr>
      </w:pPr>
    </w:p>
    <w:p w:rsid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b/>
          <w:sz w:val="40"/>
          <w:szCs w:val="40"/>
        </w:rPr>
      </w:pPr>
    </w:p>
    <w:p w:rsidR="00D70AF1" w:rsidRP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b/>
          <w:sz w:val="40"/>
          <w:szCs w:val="40"/>
        </w:rPr>
      </w:pPr>
      <w:r w:rsidRPr="00D70AF1">
        <w:rPr>
          <w:rFonts w:ascii="Times New Roman" w:eastAsia="Times New Roman" w:hAnsi="Times New Roman" w:cs="Times New Roman"/>
          <w:b/>
          <w:sz w:val="40"/>
          <w:szCs w:val="40"/>
        </w:rPr>
        <w:t>РАБОЧАЯ ОБРАЗОВАТЕЛЬНАЯ ПРОГРАММА</w:t>
      </w:r>
    </w:p>
    <w:p w:rsidR="00D70AF1" w:rsidRPr="00D70AF1" w:rsidRDefault="00D70AF1" w:rsidP="00D70AF1">
      <w:pPr>
        <w:jc w:val="center"/>
        <w:rPr>
          <w:rFonts w:ascii="Times New Roman" w:eastAsia="Times New Roman" w:hAnsi="Times New Roman" w:cs="Times New Roman"/>
          <w:sz w:val="44"/>
          <w:szCs w:val="44"/>
        </w:rPr>
      </w:pPr>
      <w:r w:rsidRPr="00D70AF1">
        <w:rPr>
          <w:rFonts w:ascii="Times New Roman" w:eastAsia="Times New Roman" w:hAnsi="Times New Roman" w:cs="Times New Roman"/>
          <w:sz w:val="44"/>
          <w:szCs w:val="44"/>
        </w:rPr>
        <w:t>Учителя русского языка и литературы</w:t>
      </w:r>
    </w:p>
    <w:p w:rsidR="00D70AF1" w:rsidRPr="00D70AF1" w:rsidRDefault="00D70AF1" w:rsidP="00D70AF1">
      <w:pPr>
        <w:jc w:val="center"/>
        <w:rPr>
          <w:rFonts w:ascii="Times New Roman" w:eastAsia="Times New Roman" w:hAnsi="Times New Roman" w:cs="Times New Roman"/>
          <w:b/>
          <w:sz w:val="44"/>
          <w:szCs w:val="44"/>
        </w:rPr>
      </w:pPr>
      <w:r w:rsidRPr="00D70AF1">
        <w:rPr>
          <w:rFonts w:ascii="Times New Roman" w:eastAsia="Times New Roman" w:hAnsi="Times New Roman" w:cs="Times New Roman"/>
          <w:b/>
          <w:sz w:val="44"/>
          <w:szCs w:val="44"/>
        </w:rPr>
        <w:t>Салдатгереевой Джамили Нажбодиновны</w:t>
      </w:r>
    </w:p>
    <w:p w:rsidR="00D70AF1" w:rsidRPr="00D70AF1" w:rsidRDefault="00D70AF1" w:rsidP="00D70AF1">
      <w:pPr>
        <w:jc w:val="center"/>
        <w:rPr>
          <w:rFonts w:ascii="Times New Roman" w:eastAsia="Times New Roman" w:hAnsi="Times New Roman" w:cs="Times New Roman"/>
          <w:sz w:val="44"/>
          <w:szCs w:val="44"/>
        </w:rPr>
      </w:pPr>
      <w:r w:rsidRPr="00D70AF1">
        <w:rPr>
          <w:rFonts w:ascii="Times New Roman" w:eastAsia="Times New Roman" w:hAnsi="Times New Roman" w:cs="Times New Roman"/>
          <w:sz w:val="44"/>
          <w:szCs w:val="44"/>
        </w:rPr>
        <w:t xml:space="preserve">по литературе </w:t>
      </w:r>
    </w:p>
    <w:p w:rsidR="00D70AF1" w:rsidRPr="00D70AF1" w:rsidRDefault="00D70AF1" w:rsidP="00D70AF1">
      <w:pPr>
        <w:jc w:val="center"/>
        <w:rPr>
          <w:rFonts w:ascii="Times New Roman" w:eastAsia="Times New Roman" w:hAnsi="Times New Roman" w:cs="Times New Roman"/>
          <w:sz w:val="44"/>
          <w:szCs w:val="44"/>
        </w:rPr>
      </w:pPr>
      <w:r w:rsidRPr="00D70AF1">
        <w:rPr>
          <w:rFonts w:ascii="Times New Roman" w:eastAsia="Times New Roman" w:hAnsi="Times New Roman" w:cs="Times New Roman"/>
          <w:sz w:val="44"/>
          <w:szCs w:val="44"/>
        </w:rPr>
        <w:t>(8 класс)</w:t>
      </w:r>
    </w:p>
    <w:p w:rsidR="00D70AF1" w:rsidRPr="00D70AF1" w:rsidRDefault="00D70AF1" w:rsidP="00D70AF1">
      <w:pPr>
        <w:jc w:val="center"/>
        <w:rPr>
          <w:rFonts w:ascii="Times New Roman" w:eastAsia="Times New Roman" w:hAnsi="Times New Roman" w:cs="Times New Roman"/>
          <w:sz w:val="18"/>
          <w:szCs w:val="18"/>
        </w:rPr>
      </w:pPr>
    </w:p>
    <w:p w:rsidR="00D70AF1" w:rsidRPr="00D70AF1" w:rsidRDefault="00D70AF1" w:rsidP="00D70AF1">
      <w:pPr>
        <w:jc w:val="center"/>
        <w:rPr>
          <w:rFonts w:ascii="Times New Roman" w:eastAsia="Times New Roman" w:hAnsi="Times New Roman" w:cs="Times New Roman"/>
          <w:sz w:val="18"/>
          <w:szCs w:val="18"/>
        </w:rPr>
      </w:pPr>
    </w:p>
    <w:p w:rsidR="00D70AF1" w:rsidRPr="00D70AF1" w:rsidRDefault="00D70AF1" w:rsidP="00D70AF1">
      <w:pPr>
        <w:spacing w:after="0" w:line="240" w:lineRule="auto"/>
        <w:jc w:val="center"/>
        <w:rPr>
          <w:rFonts w:ascii="Times New Roman" w:eastAsia="Times New Roman" w:hAnsi="Times New Roman" w:cs="Times New Roman"/>
          <w:sz w:val="28"/>
          <w:szCs w:val="28"/>
        </w:rPr>
      </w:pPr>
      <w:r w:rsidRPr="00D70AF1">
        <w:rPr>
          <w:rFonts w:ascii="Times New Roman" w:eastAsia="Times New Roman" w:hAnsi="Times New Roman" w:cs="Times New Roman"/>
          <w:sz w:val="28"/>
          <w:szCs w:val="28"/>
        </w:rPr>
        <w:t>2019 – 2020 учебный год</w:t>
      </w:r>
    </w:p>
    <w:p w:rsidR="00D70AF1" w:rsidRPr="00D70AF1" w:rsidRDefault="00D70AF1" w:rsidP="00D70AF1">
      <w:pPr>
        <w:autoSpaceDE w:val="0"/>
        <w:autoSpaceDN w:val="0"/>
        <w:adjustRightInd w:val="0"/>
        <w:spacing w:before="53" w:after="0" w:line="240" w:lineRule="auto"/>
        <w:jc w:val="center"/>
        <w:rPr>
          <w:rFonts w:ascii="Times New Roman" w:eastAsia="Times New Roman" w:hAnsi="Times New Roman" w:cs="Times New Roman"/>
          <w:b/>
          <w:bCs/>
          <w:sz w:val="28"/>
          <w:szCs w:val="28"/>
        </w:rPr>
      </w:pPr>
    </w:p>
    <w:p w:rsidR="00D70AF1" w:rsidRPr="00D70AF1" w:rsidRDefault="00D70AF1" w:rsidP="00D70AF1">
      <w:pPr>
        <w:autoSpaceDE w:val="0"/>
        <w:autoSpaceDN w:val="0"/>
        <w:adjustRightInd w:val="0"/>
        <w:spacing w:before="53" w:after="0" w:line="240" w:lineRule="auto"/>
        <w:jc w:val="center"/>
        <w:rPr>
          <w:rFonts w:ascii="Times New Roman" w:eastAsia="Times New Roman" w:hAnsi="Times New Roman" w:cs="Times New Roman"/>
          <w:b/>
          <w:bCs/>
          <w:sz w:val="28"/>
          <w:szCs w:val="28"/>
        </w:rPr>
      </w:pPr>
    </w:p>
    <w:p w:rsidR="00D70AF1" w:rsidRPr="00D70AF1" w:rsidRDefault="00D70AF1" w:rsidP="00D70AF1">
      <w:pPr>
        <w:autoSpaceDE w:val="0"/>
        <w:autoSpaceDN w:val="0"/>
        <w:adjustRightInd w:val="0"/>
        <w:spacing w:before="53" w:after="0" w:line="240" w:lineRule="auto"/>
        <w:jc w:val="center"/>
        <w:rPr>
          <w:rFonts w:ascii="Times New Roman" w:eastAsia="Times New Roman" w:hAnsi="Times New Roman" w:cs="Times New Roman"/>
          <w:b/>
          <w:bCs/>
          <w:sz w:val="28"/>
          <w:szCs w:val="28"/>
        </w:rPr>
      </w:pPr>
      <w:r w:rsidRPr="00D70AF1">
        <w:rPr>
          <w:rFonts w:ascii="Times New Roman" w:eastAsia="Times New Roman" w:hAnsi="Times New Roman" w:cs="Times New Roman"/>
          <w:b/>
          <w:bCs/>
          <w:sz w:val="28"/>
          <w:szCs w:val="28"/>
        </w:rPr>
        <w:t>Пояснительная записка</w:t>
      </w:r>
    </w:p>
    <w:p w:rsidR="00D70AF1" w:rsidRPr="00D70AF1" w:rsidRDefault="00D70AF1" w:rsidP="00D70AF1">
      <w:pPr>
        <w:autoSpaceDE w:val="0"/>
        <w:autoSpaceDN w:val="0"/>
        <w:adjustRightInd w:val="0"/>
        <w:spacing w:after="0" w:line="240" w:lineRule="auto"/>
        <w:jc w:val="both"/>
        <w:rPr>
          <w:rFonts w:ascii="Times New Roman" w:eastAsia="Times New Roman" w:hAnsi="Times New Roman" w:cs="Times New Roman"/>
          <w:sz w:val="24"/>
        </w:rPr>
      </w:pPr>
    </w:p>
    <w:p w:rsidR="00D70AF1" w:rsidRPr="00D70AF1" w:rsidRDefault="00D70AF1" w:rsidP="00D70AF1">
      <w:pPr>
        <w:widowControl w:val="0"/>
        <w:autoSpaceDE w:val="0"/>
        <w:autoSpaceDN w:val="0"/>
        <w:adjustRightInd w:val="0"/>
        <w:spacing w:before="34"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rPr>
        <w:t xml:space="preserve">         </w:t>
      </w:r>
      <w:r w:rsidRPr="00D70AF1">
        <w:rPr>
          <w:rFonts w:ascii="Times New Roman" w:eastAsia="Times New Roman" w:hAnsi="Times New Roman" w:cs="Times New Roman"/>
          <w:sz w:val="24"/>
          <w:szCs w:val="24"/>
        </w:rPr>
        <w:t>Рабочая программа по литературе для 8 класса основной общеобразовательной школы разработана в соответствии с Федеральным государственным стандартом основного и среднего общего образования (</w:t>
      </w:r>
      <w:r w:rsidRPr="00D70AF1">
        <w:rPr>
          <w:rFonts w:ascii="Times New Roman" w:eastAsia="Times New Roman" w:hAnsi="Times New Roman" w:cs="Times New Roman"/>
          <w:bCs/>
          <w:sz w:val="24"/>
          <w:szCs w:val="24"/>
        </w:rPr>
        <w:t xml:space="preserve">приказ </w:t>
      </w:r>
      <w:proofErr w:type="spellStart"/>
      <w:r w:rsidRPr="00D70AF1">
        <w:rPr>
          <w:rFonts w:ascii="Times New Roman" w:eastAsia="Times New Roman" w:hAnsi="Times New Roman" w:cs="Times New Roman"/>
          <w:bCs/>
          <w:sz w:val="24"/>
          <w:szCs w:val="24"/>
        </w:rPr>
        <w:t>Минобрнауки</w:t>
      </w:r>
      <w:proofErr w:type="spellEnd"/>
      <w:r w:rsidRPr="00D70AF1">
        <w:rPr>
          <w:rFonts w:ascii="Times New Roman" w:eastAsia="Times New Roman" w:hAnsi="Times New Roman" w:cs="Times New Roman"/>
          <w:bCs/>
          <w:sz w:val="24"/>
          <w:szCs w:val="24"/>
        </w:rPr>
        <w:t xml:space="preserve"> РФ от 05.03. 2004г № 1089), </w:t>
      </w:r>
      <w:r w:rsidRPr="00D70AF1">
        <w:rPr>
          <w:rFonts w:ascii="Times New Roman" w:eastAsia="Times New Roman" w:hAnsi="Times New Roman" w:cs="Times New Roman"/>
          <w:sz w:val="24"/>
          <w:szCs w:val="24"/>
        </w:rPr>
        <w:t>Примерной программы (основного) общего образования по предмету «литература», «Программ общеобразовательных учреждений. Литература. 5-11 классы», авторы В.Я. Коровина, В.И. Коровин и др. - М., Просвещение, 2010г.  Авторская программа рекомендована МО РФ и соответствует Госстандарту (его федеральному компоненту).</w:t>
      </w:r>
    </w:p>
    <w:p w:rsidR="00D70AF1" w:rsidRPr="00D70AF1" w:rsidRDefault="00D70AF1" w:rsidP="00D70AF1">
      <w:pPr>
        <w:widowControl w:val="0"/>
        <w:autoSpaceDE w:val="0"/>
        <w:autoSpaceDN w:val="0"/>
        <w:adjustRightInd w:val="0"/>
        <w:spacing w:before="34" w:after="0" w:line="240" w:lineRule="auto"/>
        <w:rPr>
          <w:rFonts w:ascii="Times New Roman" w:eastAsia="Times New Roman" w:hAnsi="Times New Roman" w:cs="Times New Roman"/>
          <w:bCs/>
          <w:sz w:val="24"/>
          <w:szCs w:val="24"/>
        </w:rPr>
      </w:pPr>
      <w:r w:rsidRPr="00D70AF1">
        <w:rPr>
          <w:rFonts w:ascii="Times New Roman" w:eastAsia="Times New Roman" w:hAnsi="Times New Roman" w:cs="Times New Roman"/>
          <w:bCs/>
          <w:sz w:val="24"/>
          <w:szCs w:val="24"/>
        </w:rPr>
        <w:t xml:space="preserve">        Для реализации программы используется учебник «Литература. 8 класс» (авторы В.Я. Коровина, В.П. Журавлёв и др.) – М., Просвещение, 2012г., внесённый в перечень рекомендованных МО РФ и обеспечивающий процесс обучения. </w:t>
      </w:r>
    </w:p>
    <w:p w:rsidR="00D70AF1" w:rsidRPr="00D70AF1" w:rsidRDefault="00D70AF1" w:rsidP="00D70AF1">
      <w:pPr>
        <w:autoSpaceDE w:val="0"/>
        <w:autoSpaceDN w:val="0"/>
        <w:adjustRightInd w:val="0"/>
        <w:spacing w:before="34"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Восьмиклассники получают общие представления о писателях – их жизни и творчестве, о связи изучаемых произведений с историческими условиями, в которых они были созданы и которые в </w:t>
      </w:r>
      <w:proofErr w:type="gramStart"/>
      <w:r w:rsidRPr="00D70AF1">
        <w:rPr>
          <w:rFonts w:ascii="Times New Roman" w:eastAsia="Times New Roman" w:hAnsi="Times New Roman" w:cs="Times New Roman"/>
          <w:sz w:val="24"/>
          <w:szCs w:val="24"/>
        </w:rPr>
        <w:t>них</w:t>
      </w:r>
      <w:proofErr w:type="gramEnd"/>
      <w:r w:rsidRPr="00D70AF1">
        <w:rPr>
          <w:rFonts w:ascii="Times New Roman" w:eastAsia="Times New Roman" w:hAnsi="Times New Roman" w:cs="Times New Roman"/>
          <w:sz w:val="24"/>
          <w:szCs w:val="24"/>
        </w:rPr>
        <w:t xml:space="preserve"> так или иначе отразились.</w:t>
      </w:r>
    </w:p>
    <w:p w:rsidR="00D70AF1" w:rsidRPr="00D70AF1" w:rsidRDefault="00D70AF1" w:rsidP="00D70AF1">
      <w:pPr>
        <w:autoSpaceDE w:val="0"/>
        <w:autoSpaceDN w:val="0"/>
        <w:adjustRightInd w:val="0"/>
        <w:spacing w:before="34"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Одна из ведущих проблем литературы 8 класса – это «взаимосвязь литературы и истории». Изучаемые произведения отличаются богатством нравственной проблематики: вопросы смысла жизни, моральной ответственности человека перед обществом. Уделяется большое внимание вечным проблемам: жизни и смерти, войны и мира, бурным событиям истории и мирной будничной жизни.</w:t>
      </w:r>
    </w:p>
    <w:p w:rsidR="00D70AF1" w:rsidRPr="00D70AF1" w:rsidRDefault="00D70AF1" w:rsidP="00D70AF1">
      <w:pPr>
        <w:autoSpaceDE w:val="0"/>
        <w:autoSpaceDN w:val="0"/>
        <w:adjustRightInd w:val="0"/>
        <w:spacing w:before="34"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Основа уроков литературы – работа с текстом художественного произведения, постижение авторского понимания окружающего мира, человеческих отношений.        Предусмотрено чтение и изучение отдельных произведений устного народного творчества, русской и советской литературы, а также произведений зарубежных писателей.</w:t>
      </w:r>
    </w:p>
    <w:p w:rsidR="00D70AF1" w:rsidRPr="00D70AF1" w:rsidRDefault="00D70AF1" w:rsidP="00D70AF1">
      <w:pPr>
        <w:spacing w:after="0" w:line="240" w:lineRule="auto"/>
        <w:ind w:right="142" w:firstLine="426"/>
        <w:rPr>
          <w:rFonts w:ascii="Times New Roman" w:eastAsia="Times New Roman" w:hAnsi="Times New Roman" w:cs="Times New Roman"/>
          <w:sz w:val="24"/>
          <w:szCs w:val="24"/>
        </w:rPr>
      </w:pPr>
      <w:r w:rsidRPr="00D70AF1">
        <w:rPr>
          <w:rFonts w:ascii="Times New Roman" w:eastAsia="Times New Roman" w:hAnsi="Times New Roman" w:cs="Times New Roman"/>
          <w:b/>
          <w:sz w:val="24"/>
          <w:szCs w:val="24"/>
        </w:rPr>
        <w:t xml:space="preserve">Цель </w:t>
      </w:r>
      <w:r w:rsidRPr="00D70AF1">
        <w:rPr>
          <w:rFonts w:ascii="Times New Roman" w:eastAsia="Times New Roman" w:hAnsi="Times New Roman" w:cs="Times New Roman"/>
          <w:sz w:val="24"/>
          <w:szCs w:val="24"/>
        </w:rPr>
        <w:t>изучения литературы в школе – приобщение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D70AF1" w:rsidRPr="00D70AF1" w:rsidRDefault="00D70AF1" w:rsidP="00D70AF1">
      <w:pPr>
        <w:spacing w:after="0" w:line="240" w:lineRule="auto"/>
        <w:ind w:righ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Цели изучения литературы могут быть достигнуты при обращении к художественным произведениям, которые давно и всенародно признаны классическими с точки зрения их художественного качества и стали достоянием отечественной и мировой литературы. Следовательно, цель литературного образования в школе состоит в том, чтобы познакомить учащихся с классическими образцами мировой словесной культуры, обладающими высокими художественными достоинствами, выражающими жизненную правду, </w:t>
      </w:r>
      <w:proofErr w:type="spellStart"/>
      <w:r w:rsidRPr="00D70AF1">
        <w:rPr>
          <w:rFonts w:ascii="Times New Roman" w:eastAsia="Times New Roman" w:hAnsi="Times New Roman" w:cs="Times New Roman"/>
          <w:sz w:val="24"/>
          <w:szCs w:val="24"/>
        </w:rPr>
        <w:t>общегуманистические</w:t>
      </w:r>
      <w:proofErr w:type="spellEnd"/>
      <w:r w:rsidRPr="00D70AF1">
        <w:rPr>
          <w:rFonts w:ascii="Times New Roman" w:eastAsia="Times New Roman" w:hAnsi="Times New Roman" w:cs="Times New Roman"/>
          <w:sz w:val="24"/>
          <w:szCs w:val="24"/>
        </w:rPr>
        <w:t xml:space="preserve"> идеалы, воспитывающими высокие нравственные чувства у человека читающего.</w:t>
      </w:r>
    </w:p>
    <w:p w:rsidR="00D70AF1" w:rsidRPr="00D70AF1" w:rsidRDefault="00D70AF1" w:rsidP="00D70AF1">
      <w:pPr>
        <w:spacing w:after="0" w:line="240" w:lineRule="auto"/>
        <w:ind w:right="142"/>
        <w:rPr>
          <w:rFonts w:ascii="Times New Roman" w:eastAsia="Times New Roman" w:hAnsi="Times New Roman" w:cs="Times New Roman"/>
          <w:sz w:val="24"/>
          <w:szCs w:val="24"/>
        </w:rPr>
      </w:pPr>
      <w:r w:rsidRPr="00D70AF1">
        <w:rPr>
          <w:rFonts w:ascii="Times New Roman" w:eastAsia="Times New Roman" w:hAnsi="Times New Roman" w:cs="Times New Roman"/>
          <w:b/>
          <w:sz w:val="24"/>
          <w:szCs w:val="24"/>
        </w:rPr>
        <w:t xml:space="preserve">        </w:t>
      </w:r>
      <w:proofErr w:type="gramStart"/>
      <w:r w:rsidRPr="00D70AF1">
        <w:rPr>
          <w:rFonts w:ascii="Times New Roman" w:eastAsia="Times New Roman" w:hAnsi="Times New Roman" w:cs="Times New Roman"/>
          <w:b/>
          <w:sz w:val="24"/>
          <w:szCs w:val="24"/>
        </w:rPr>
        <w:t xml:space="preserve">Задачи </w:t>
      </w:r>
      <w:r w:rsidRPr="00D70AF1">
        <w:rPr>
          <w:rFonts w:ascii="Times New Roman" w:eastAsia="Times New Roman" w:hAnsi="Times New Roman" w:cs="Times New Roman"/>
          <w:sz w:val="24"/>
          <w:szCs w:val="24"/>
        </w:rPr>
        <w:t xml:space="preserve">курса литературы: развить у школьников устойчивый интерес к чтению, любовь к литературе; совершенствовать навыки выразительного чтения; сформировать первоначальные умения анализа с целью углубления восприятия и осознания идейно-художественной специфики изучаемых произведений; использовать изучение литературы для повышения речевой культуры учащихся; расширить кругозор учащихся через чтение произведений различных жанров, разнообразных по содержанию и тематике.            </w:t>
      </w:r>
      <w:proofErr w:type="gramEnd"/>
    </w:p>
    <w:p w:rsidR="00D70AF1" w:rsidRPr="00D70AF1" w:rsidRDefault="00D70AF1" w:rsidP="00D70AF1">
      <w:pPr>
        <w:widowControl w:val="0"/>
        <w:autoSpaceDE w:val="0"/>
        <w:autoSpaceDN w:val="0"/>
        <w:adjustRightInd w:val="0"/>
        <w:spacing w:before="34" w:after="0" w:line="240" w:lineRule="auto"/>
        <w:ind w:firstLine="66"/>
        <w:rPr>
          <w:rFonts w:ascii="Times New Roman" w:eastAsia="Times New Roman" w:hAnsi="Times New Roman" w:cs="Times New Roman"/>
          <w:bCs/>
          <w:sz w:val="24"/>
          <w:szCs w:val="24"/>
        </w:rPr>
      </w:pPr>
      <w:r w:rsidRPr="00D70AF1">
        <w:rPr>
          <w:rFonts w:ascii="Times New Roman" w:eastAsia="Times New Roman" w:hAnsi="Times New Roman" w:cs="Times New Roman"/>
          <w:b/>
          <w:bCs/>
          <w:sz w:val="24"/>
          <w:szCs w:val="24"/>
        </w:rPr>
        <w:t xml:space="preserve">      Технологии обучения: </w:t>
      </w:r>
      <w:proofErr w:type="spellStart"/>
      <w:r w:rsidRPr="00D70AF1">
        <w:rPr>
          <w:rFonts w:ascii="Times New Roman" w:eastAsia="Times New Roman" w:hAnsi="Times New Roman" w:cs="Times New Roman"/>
          <w:bCs/>
          <w:sz w:val="24"/>
          <w:szCs w:val="24"/>
        </w:rPr>
        <w:t>здоровьесберегающие</w:t>
      </w:r>
      <w:proofErr w:type="spellEnd"/>
      <w:r w:rsidRPr="00D70AF1">
        <w:rPr>
          <w:rFonts w:ascii="Times New Roman" w:eastAsia="Times New Roman" w:hAnsi="Times New Roman" w:cs="Times New Roman"/>
          <w:bCs/>
          <w:sz w:val="24"/>
          <w:szCs w:val="24"/>
        </w:rPr>
        <w:t xml:space="preserve">, дистанционные, </w:t>
      </w:r>
      <w:proofErr w:type="gramStart"/>
      <w:r w:rsidRPr="00D70AF1">
        <w:rPr>
          <w:rFonts w:ascii="Times New Roman" w:eastAsia="Times New Roman" w:hAnsi="Times New Roman" w:cs="Times New Roman"/>
          <w:bCs/>
          <w:sz w:val="24"/>
          <w:szCs w:val="24"/>
        </w:rPr>
        <w:t>ИКТ-технологии</w:t>
      </w:r>
      <w:proofErr w:type="gramEnd"/>
      <w:r w:rsidRPr="00D70AF1">
        <w:rPr>
          <w:rFonts w:ascii="Times New Roman" w:eastAsia="Times New Roman" w:hAnsi="Times New Roman" w:cs="Times New Roman"/>
          <w:bCs/>
          <w:sz w:val="24"/>
          <w:szCs w:val="24"/>
        </w:rPr>
        <w:t xml:space="preserve">, личностно-ориентированное обучение.    </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В связи с погодными условиями (низкой температурой), по причине эпидемий, в работе с часто болеющими детьми в рабочую программу вносятся дополнения и изменения: применяются дистанционные образовательные технологии и электронное обучение.          Основным средством реализации электронного обучения является Автоматизированная система «Сетевой город. Образование». Осуществляется дистанционное консультирование учащихся по темам с использованием лекций, презентаций, ЭОР и др., а также дистанционное сопровождение домашних заданий и контрольные работы. </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lastRenderedPageBreak/>
        <w:t xml:space="preserve">        При использовании ДОТ поурочное тематическое планирование остаётся без изменений, корректируются только методы, средства и формы реализации этого содержания. Формы поурочного планирования: он-</w:t>
      </w:r>
      <w:proofErr w:type="spellStart"/>
      <w:r w:rsidRPr="00D70AF1">
        <w:rPr>
          <w:rFonts w:ascii="Times New Roman" w:eastAsia="Times New Roman" w:hAnsi="Times New Roman" w:cs="Times New Roman"/>
          <w:sz w:val="24"/>
          <w:szCs w:val="24"/>
        </w:rPr>
        <w:t>лайн</w:t>
      </w:r>
      <w:proofErr w:type="spellEnd"/>
      <w:r w:rsidRPr="00D70AF1">
        <w:rPr>
          <w:rFonts w:ascii="Times New Roman" w:eastAsia="Times New Roman" w:hAnsi="Times New Roman" w:cs="Times New Roman"/>
          <w:sz w:val="24"/>
          <w:szCs w:val="24"/>
        </w:rPr>
        <w:t xml:space="preserve">, </w:t>
      </w:r>
      <w:proofErr w:type="spellStart"/>
      <w:r w:rsidRPr="00D70AF1">
        <w:rPr>
          <w:rFonts w:ascii="Times New Roman" w:eastAsia="Times New Roman" w:hAnsi="Times New Roman" w:cs="Times New Roman"/>
          <w:sz w:val="24"/>
          <w:szCs w:val="24"/>
        </w:rPr>
        <w:t>офф-лайн</w:t>
      </w:r>
      <w:proofErr w:type="spellEnd"/>
      <w:r w:rsidRPr="00D70AF1">
        <w:rPr>
          <w:rFonts w:ascii="Times New Roman" w:eastAsia="Times New Roman" w:hAnsi="Times New Roman" w:cs="Times New Roman"/>
          <w:sz w:val="24"/>
          <w:szCs w:val="24"/>
        </w:rPr>
        <w:t xml:space="preserve">. Реализации ДОТ способствует материально-техническое обеспечение: компьютер с выходом в Интернет, доступность АИС «Сетевой город. Образование» для участников образовательного процесса.     </w:t>
      </w:r>
    </w:p>
    <w:p w:rsidR="00D70AF1" w:rsidRPr="00D70AF1" w:rsidRDefault="00D70AF1" w:rsidP="00D70AF1">
      <w:pPr>
        <w:spacing w:after="0" w:line="240" w:lineRule="auto"/>
        <w:jc w:val="both"/>
        <w:rPr>
          <w:rFonts w:ascii="Times New Roman" w:eastAsia="Times New Roman" w:hAnsi="Times New Roman" w:cs="Times New Roman"/>
          <w:b/>
          <w:sz w:val="24"/>
          <w:szCs w:val="24"/>
        </w:rPr>
      </w:pPr>
      <w:r w:rsidRPr="00D70AF1">
        <w:rPr>
          <w:rFonts w:ascii="Times New Roman" w:eastAsia="Times New Roman" w:hAnsi="Times New Roman" w:cs="Times New Roman"/>
          <w:sz w:val="24"/>
          <w:szCs w:val="24"/>
        </w:rPr>
        <w:tab/>
      </w:r>
      <w:r w:rsidRPr="00D70AF1">
        <w:rPr>
          <w:rFonts w:ascii="Times New Roman" w:eastAsia="Times New Roman" w:hAnsi="Times New Roman" w:cs="Times New Roman"/>
          <w:b/>
          <w:sz w:val="24"/>
          <w:szCs w:val="24"/>
        </w:rPr>
        <w:t xml:space="preserve">Методы и приёмы обучения: </w:t>
      </w:r>
      <w:r w:rsidRPr="00D70AF1">
        <w:rPr>
          <w:rFonts w:ascii="Times New Roman" w:eastAsia="Times New Roman" w:hAnsi="Times New Roman" w:cs="Times New Roman"/>
          <w:sz w:val="24"/>
          <w:szCs w:val="24"/>
        </w:rPr>
        <w:t>словесный, наглядный, практический.</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ab/>
      </w:r>
      <w:proofErr w:type="gramStart"/>
      <w:r w:rsidRPr="00D70AF1">
        <w:rPr>
          <w:rFonts w:ascii="Times New Roman" w:eastAsia="Times New Roman" w:hAnsi="Times New Roman" w:cs="Times New Roman"/>
          <w:b/>
          <w:sz w:val="24"/>
          <w:szCs w:val="24"/>
        </w:rPr>
        <w:t xml:space="preserve">Виды деятельности учащихся: </w:t>
      </w:r>
      <w:r w:rsidRPr="00D70AF1">
        <w:rPr>
          <w:rFonts w:ascii="Times New Roman" w:eastAsia="Times New Roman" w:hAnsi="Times New Roman" w:cs="Times New Roman"/>
          <w:sz w:val="24"/>
          <w:szCs w:val="24"/>
        </w:rPr>
        <w:t>рецептивная (чтение статьи, художественного текста, ответы на вопросы по статье), репродуктивная (пересказ текста, статьи учебника, ответы на вопросы репродуктивного характера, работа со словарём), продуктивная творческая (составление плана, создание собственных текстов, выразительное чтение, чтение по ролям, выступление с сообщением), исследовательская (анализ текстов, сопоставительный анализ), поисковая (установление ассоциативных связей с произведениями живописи).</w:t>
      </w:r>
      <w:proofErr w:type="gramEnd"/>
    </w:p>
    <w:p w:rsidR="00D70AF1" w:rsidRPr="00D70AF1" w:rsidRDefault="00D70AF1" w:rsidP="00D70AF1">
      <w:pPr>
        <w:autoSpaceDE w:val="0"/>
        <w:autoSpaceDN w:val="0"/>
        <w:adjustRightInd w:val="0"/>
        <w:spacing w:before="34" w:after="0" w:line="240" w:lineRule="auto"/>
        <w:ind w:firstLine="426"/>
        <w:rPr>
          <w:rFonts w:ascii="Times New Roman" w:eastAsia="Times New Roman" w:hAnsi="Times New Roman" w:cs="Times New Roman"/>
          <w:bCs/>
          <w:sz w:val="24"/>
          <w:szCs w:val="24"/>
        </w:rPr>
      </w:pPr>
      <w:r w:rsidRPr="00D70AF1">
        <w:rPr>
          <w:rFonts w:ascii="Times New Roman" w:eastAsia="Times New Roman" w:hAnsi="Times New Roman" w:cs="Times New Roman"/>
          <w:b/>
          <w:bCs/>
          <w:sz w:val="24"/>
          <w:szCs w:val="24"/>
        </w:rPr>
        <w:t xml:space="preserve">Используемые формы, способы и средства проверки и оценки </w:t>
      </w:r>
      <w:r w:rsidRPr="00D70AF1">
        <w:rPr>
          <w:rFonts w:ascii="Times New Roman" w:eastAsia="Times New Roman" w:hAnsi="Times New Roman" w:cs="Times New Roman"/>
          <w:bCs/>
          <w:sz w:val="24"/>
          <w:szCs w:val="24"/>
        </w:rPr>
        <w:t xml:space="preserve">результатов </w:t>
      </w:r>
      <w:proofErr w:type="gramStart"/>
      <w:r w:rsidRPr="00D70AF1">
        <w:rPr>
          <w:rFonts w:ascii="Times New Roman" w:eastAsia="Times New Roman" w:hAnsi="Times New Roman" w:cs="Times New Roman"/>
          <w:bCs/>
          <w:sz w:val="24"/>
          <w:szCs w:val="24"/>
        </w:rPr>
        <w:t>обучения</w:t>
      </w:r>
      <w:proofErr w:type="gramEnd"/>
      <w:r w:rsidRPr="00D70AF1">
        <w:rPr>
          <w:rFonts w:ascii="Times New Roman" w:eastAsia="Times New Roman" w:hAnsi="Times New Roman" w:cs="Times New Roman"/>
          <w:bCs/>
          <w:sz w:val="24"/>
          <w:szCs w:val="24"/>
        </w:rPr>
        <w:t xml:space="preserve"> по данной рабочей программе:</w:t>
      </w:r>
    </w:p>
    <w:p w:rsidR="00D70AF1" w:rsidRPr="00D70AF1" w:rsidRDefault="00D70AF1" w:rsidP="00D70AF1">
      <w:pPr>
        <w:spacing w:after="0" w:line="240" w:lineRule="auto"/>
        <w:ind w:firstLine="426"/>
        <w:rPr>
          <w:rFonts w:ascii="Times New Roman" w:eastAsia="Times New Roman" w:hAnsi="Times New Roman" w:cs="Times New Roman"/>
          <w:sz w:val="24"/>
          <w:szCs w:val="24"/>
        </w:rPr>
      </w:pPr>
      <w:proofErr w:type="gramStart"/>
      <w:r w:rsidRPr="00D70AF1">
        <w:rPr>
          <w:rFonts w:ascii="Times New Roman" w:eastAsia="Times New Roman" w:hAnsi="Times New Roman" w:cs="Times New Roman"/>
          <w:b/>
          <w:sz w:val="24"/>
          <w:szCs w:val="24"/>
        </w:rPr>
        <w:t>Промежуточный контроль</w:t>
      </w:r>
      <w:r w:rsidRPr="00D70AF1">
        <w:rPr>
          <w:rFonts w:ascii="Times New Roman" w:eastAsia="Times New Roman" w:hAnsi="Times New Roman" w:cs="Times New Roman"/>
          <w:sz w:val="24"/>
          <w:szCs w:val="24"/>
        </w:rPr>
        <w:t>: пересказ (подробный, сжатый, выборочный, с изменением лица), выразительное чтение, развернутый ответ на вопрос, анализ эпизода, составление простого и сложного плана по произведению, в том числе цитатного, составление сравнительной характеристики по заданным критериям; викторина.</w:t>
      </w:r>
      <w:proofErr w:type="gramEnd"/>
    </w:p>
    <w:p w:rsidR="00D70AF1" w:rsidRPr="00D70AF1" w:rsidRDefault="00D70AF1" w:rsidP="00D70AF1">
      <w:pPr>
        <w:spacing w:after="0" w:line="240" w:lineRule="auto"/>
        <w:ind w:left="142" w:firstLine="426"/>
        <w:rPr>
          <w:rFonts w:ascii="Times New Roman" w:eastAsia="Times New Roman" w:hAnsi="Times New Roman" w:cs="Times New Roman"/>
          <w:sz w:val="24"/>
          <w:szCs w:val="24"/>
        </w:rPr>
      </w:pPr>
      <w:r w:rsidRPr="00D70AF1">
        <w:rPr>
          <w:rFonts w:ascii="Times New Roman" w:eastAsia="Times New Roman" w:hAnsi="Times New Roman" w:cs="Times New Roman"/>
          <w:b/>
          <w:sz w:val="24"/>
          <w:szCs w:val="24"/>
        </w:rPr>
        <w:t>Итоговый контроль</w:t>
      </w:r>
      <w:r w:rsidRPr="00D70AF1">
        <w:rPr>
          <w:rFonts w:ascii="Times New Roman" w:eastAsia="Times New Roman" w:hAnsi="Times New Roman" w:cs="Times New Roman"/>
          <w:sz w:val="24"/>
          <w:szCs w:val="24"/>
        </w:rPr>
        <w:t>: сочинение на основе литературного произведения или анализ эпизода; тест, включающий задания с выбором ответа, с кратким ответом, проверяющие начитанность учащегося, теоретико-литературные знания; творческий зачет; защита проектов.</w:t>
      </w:r>
    </w:p>
    <w:p w:rsidR="00D70AF1" w:rsidRPr="00D70AF1" w:rsidRDefault="00D70AF1" w:rsidP="00D70AF1">
      <w:pPr>
        <w:spacing w:after="0" w:line="240" w:lineRule="auto"/>
        <w:ind w:left="142" w:firstLine="426"/>
        <w:jc w:val="both"/>
        <w:rPr>
          <w:rFonts w:ascii="Times New Roman" w:eastAsia="Times New Roman" w:hAnsi="Times New Roman" w:cs="Times New Roman"/>
          <w:sz w:val="24"/>
          <w:szCs w:val="24"/>
        </w:rPr>
      </w:pPr>
    </w:p>
    <w:p w:rsidR="00D70AF1" w:rsidRDefault="00D70AF1" w:rsidP="00D70AF1">
      <w:pPr>
        <w:shd w:val="clear" w:color="auto" w:fill="FFFFFF"/>
        <w:spacing w:after="0" w:line="240" w:lineRule="auto"/>
        <w:jc w:val="center"/>
        <w:rPr>
          <w:rFonts w:ascii="Times New Roman" w:eastAsia="Times New Roman" w:hAnsi="Times New Roman" w:cs="Times New Roman"/>
          <w:b/>
          <w:bCs/>
          <w:color w:val="000000"/>
          <w:sz w:val="27"/>
          <w:szCs w:val="27"/>
        </w:rPr>
      </w:pPr>
    </w:p>
    <w:p w:rsidR="00D70AF1" w:rsidRPr="00D70AF1" w:rsidRDefault="00D70AF1" w:rsidP="00D70AF1">
      <w:pPr>
        <w:shd w:val="clear" w:color="auto" w:fill="FFFFFF"/>
        <w:spacing w:after="0" w:line="240" w:lineRule="auto"/>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7"/>
          <w:szCs w:val="27"/>
        </w:rPr>
        <w:t>Содержание курса</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Введение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УСТНОЕ НАРОДНОЕ ТВОРЧЕСТВО</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В мире русской народной песни (лирические, исторические песни). Отражение жизни народа в народной песне: </w:t>
      </w:r>
      <w:r w:rsidRPr="00D70AF1">
        <w:rPr>
          <w:rFonts w:ascii="Times New Roman" w:eastAsia="Times New Roman" w:hAnsi="Times New Roman" w:cs="Times New Roman"/>
          <w:b/>
          <w:bCs/>
          <w:i/>
          <w:iCs/>
          <w:color w:val="000000"/>
          <w:sz w:val="24"/>
          <w:szCs w:val="24"/>
        </w:rPr>
        <w:t>«В тёмном лесе»,</w:t>
      </w:r>
      <w:r w:rsidRPr="00D70AF1">
        <w:rPr>
          <w:rFonts w:ascii="Times New Roman" w:eastAsia="Times New Roman" w:hAnsi="Times New Roman" w:cs="Times New Roman"/>
          <w:color w:val="000000"/>
          <w:sz w:val="24"/>
          <w:szCs w:val="24"/>
        </w:rPr>
        <w:t> </w:t>
      </w:r>
      <w:r w:rsidRPr="00D70AF1">
        <w:rPr>
          <w:rFonts w:ascii="Times New Roman" w:eastAsia="Times New Roman" w:hAnsi="Times New Roman" w:cs="Times New Roman"/>
          <w:b/>
          <w:bCs/>
          <w:i/>
          <w:iCs/>
          <w:color w:val="000000"/>
          <w:sz w:val="24"/>
          <w:szCs w:val="24"/>
        </w:rPr>
        <w:t>«Уж ты ночка, ноченька тёмная...», «Вдоль по улице метелица метёт...», «Пугачёв в темнице», «Пугачёв казнён».</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Частушки </w:t>
      </w:r>
      <w:r w:rsidRPr="00D70AF1">
        <w:rPr>
          <w:rFonts w:ascii="Times New Roman" w:eastAsia="Times New Roman" w:hAnsi="Times New Roman" w:cs="Times New Roman"/>
          <w:color w:val="000000"/>
          <w:sz w:val="24"/>
          <w:szCs w:val="24"/>
        </w:rPr>
        <w:t>как малый песенный жанр. Отражение различных сторон жизни народа в частушках. Разнообразие тематики частушек. Поэтика частушек.</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Предания </w:t>
      </w:r>
      <w:r w:rsidRPr="00D70AF1">
        <w:rPr>
          <w:rFonts w:ascii="Times New Roman" w:eastAsia="Times New Roman" w:hAnsi="Times New Roman" w:cs="Times New Roman"/>
          <w:color w:val="000000"/>
          <w:sz w:val="24"/>
          <w:szCs w:val="24"/>
        </w:rPr>
        <w:t>как исторический жанр русской народной прозы. </w:t>
      </w:r>
      <w:r w:rsidRPr="00D70AF1">
        <w:rPr>
          <w:rFonts w:ascii="Times New Roman" w:eastAsia="Times New Roman" w:hAnsi="Times New Roman" w:cs="Times New Roman"/>
          <w:b/>
          <w:bCs/>
          <w:i/>
          <w:iCs/>
          <w:color w:val="000000"/>
          <w:sz w:val="24"/>
          <w:szCs w:val="24"/>
        </w:rPr>
        <w:t>«О Пугачёве», «О покорении Сибири Ермаком...». </w:t>
      </w:r>
      <w:r w:rsidRPr="00D70AF1">
        <w:rPr>
          <w:rFonts w:ascii="Times New Roman" w:eastAsia="Times New Roman" w:hAnsi="Times New Roman" w:cs="Times New Roman"/>
          <w:color w:val="000000"/>
          <w:sz w:val="24"/>
          <w:szCs w:val="24"/>
        </w:rPr>
        <w:t>Особенности содержания и формы народных преданий.</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Народная песня, частушка (развитие представлений). Предание (развитие представлений).</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ИЗ ДРЕВНЕРУССКОЙ ЛИТЕРАТУРЫ</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Из </w:t>
      </w:r>
      <w:r w:rsidRPr="00D70AF1">
        <w:rPr>
          <w:rFonts w:ascii="Times New Roman" w:eastAsia="Times New Roman" w:hAnsi="Times New Roman" w:cs="Times New Roman"/>
          <w:b/>
          <w:bCs/>
          <w:i/>
          <w:iCs/>
          <w:color w:val="000000"/>
          <w:sz w:val="24"/>
          <w:szCs w:val="24"/>
        </w:rPr>
        <w:t>«Жития Александра Невского»</w:t>
      </w:r>
      <w:r w:rsidRPr="00D70AF1">
        <w:rPr>
          <w:rFonts w:ascii="Times New Roman" w:eastAsia="Times New Roman" w:hAnsi="Times New Roman" w:cs="Times New Roman"/>
          <w:color w:val="000000"/>
          <w:sz w:val="24"/>
          <w:szCs w:val="24"/>
        </w:rPr>
        <w:t>.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«Шемякин суд». </w:t>
      </w:r>
      <w:r w:rsidRPr="00D70AF1">
        <w:rPr>
          <w:rFonts w:ascii="Times New Roman" w:eastAsia="Times New Roman" w:hAnsi="Times New Roman" w:cs="Times New Roman"/>
          <w:color w:val="000000"/>
          <w:sz w:val="24"/>
          <w:szCs w:val="24"/>
        </w:rPr>
        <w:t xml:space="preserve">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w:t>
      </w:r>
      <w:proofErr w:type="gramStart"/>
      <w:r w:rsidRPr="00D70AF1">
        <w:rPr>
          <w:rFonts w:ascii="Times New Roman" w:eastAsia="Times New Roman" w:hAnsi="Times New Roman" w:cs="Times New Roman"/>
          <w:color w:val="000000"/>
          <w:sz w:val="24"/>
          <w:szCs w:val="24"/>
        </w:rPr>
        <w:t>комические ситуации</w:t>
      </w:r>
      <w:proofErr w:type="gramEnd"/>
      <w:r w:rsidRPr="00D70AF1">
        <w:rPr>
          <w:rFonts w:ascii="Times New Roman" w:eastAsia="Times New Roman" w:hAnsi="Times New Roman" w:cs="Times New Roman"/>
          <w:color w:val="000000"/>
          <w:sz w:val="24"/>
          <w:szCs w:val="24"/>
        </w:rPr>
        <w:t xml:space="preserve"> с двумя плутами. «Шемякин суд» — «</w:t>
      </w:r>
      <w:proofErr w:type="spellStart"/>
      <w:r w:rsidRPr="00D70AF1">
        <w:rPr>
          <w:rFonts w:ascii="Times New Roman" w:eastAsia="Times New Roman" w:hAnsi="Times New Roman" w:cs="Times New Roman"/>
          <w:color w:val="000000"/>
          <w:sz w:val="24"/>
          <w:szCs w:val="24"/>
        </w:rPr>
        <w:t>кривосуд</w:t>
      </w:r>
      <w:proofErr w:type="spellEnd"/>
      <w:r w:rsidRPr="00D70AF1">
        <w:rPr>
          <w:rFonts w:ascii="Times New Roman" w:eastAsia="Times New Roman" w:hAnsi="Times New Roman" w:cs="Times New Roman"/>
          <w:color w:val="000000"/>
          <w:sz w:val="24"/>
          <w:szCs w:val="24"/>
        </w:rPr>
        <w:t>» (</w:t>
      </w:r>
      <w:proofErr w:type="spellStart"/>
      <w:r w:rsidRPr="00D70AF1">
        <w:rPr>
          <w:rFonts w:ascii="Times New Roman" w:eastAsia="Times New Roman" w:hAnsi="Times New Roman" w:cs="Times New Roman"/>
          <w:color w:val="000000"/>
          <w:sz w:val="24"/>
          <w:szCs w:val="24"/>
        </w:rPr>
        <w:t>Шемяка</w:t>
      </w:r>
      <w:proofErr w:type="spellEnd"/>
      <w:r w:rsidRPr="00D70AF1">
        <w:rPr>
          <w:rFonts w:ascii="Times New Roman" w:eastAsia="Times New Roman" w:hAnsi="Times New Roman" w:cs="Times New Roman"/>
          <w:color w:val="000000"/>
          <w:sz w:val="24"/>
          <w:szCs w:val="24"/>
        </w:rPr>
        <w:t xml:space="preserve"> «</w:t>
      </w:r>
      <w:proofErr w:type="gramStart"/>
      <w:r w:rsidRPr="00D70AF1">
        <w:rPr>
          <w:rFonts w:ascii="Times New Roman" w:eastAsia="Times New Roman" w:hAnsi="Times New Roman" w:cs="Times New Roman"/>
          <w:color w:val="000000"/>
          <w:sz w:val="24"/>
          <w:szCs w:val="24"/>
        </w:rPr>
        <w:t>посулы</w:t>
      </w:r>
      <w:proofErr w:type="gramEnd"/>
      <w:r w:rsidRPr="00D70AF1">
        <w:rPr>
          <w:rFonts w:ascii="Times New Roman" w:eastAsia="Times New Roman" w:hAnsi="Times New Roman" w:cs="Times New Roman"/>
          <w:color w:val="000000"/>
          <w:sz w:val="24"/>
          <w:szCs w:val="24"/>
        </w:rPr>
        <w:t xml:space="preserve"> любил, потому так он и судил»). Особенности поэтики бытовой сатирической повести.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Теория литературы. Летопись. Древнерусская воинская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lastRenderedPageBreak/>
        <w:t>ИЗ ЛИТЕРАТУРЫ XVIII ВЕКА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Денис Иванович Фонвизин. </w:t>
      </w:r>
      <w:r w:rsidRPr="00D70AF1">
        <w:rPr>
          <w:rFonts w:ascii="Times New Roman" w:eastAsia="Times New Roman" w:hAnsi="Times New Roman" w:cs="Times New Roman"/>
          <w:color w:val="000000"/>
          <w:sz w:val="24"/>
          <w:szCs w:val="24"/>
        </w:rPr>
        <w:t>Слово о писателе. </w:t>
      </w:r>
      <w:r w:rsidRPr="00D70AF1">
        <w:rPr>
          <w:rFonts w:ascii="Times New Roman" w:eastAsia="Times New Roman" w:hAnsi="Times New Roman" w:cs="Times New Roman"/>
          <w:b/>
          <w:bCs/>
          <w:i/>
          <w:iCs/>
          <w:color w:val="000000"/>
          <w:sz w:val="24"/>
          <w:szCs w:val="24"/>
        </w:rPr>
        <w:t>«Недоросль» </w:t>
      </w:r>
      <w:r w:rsidRPr="00D70AF1">
        <w:rPr>
          <w:rFonts w:ascii="Times New Roman" w:eastAsia="Times New Roman" w:hAnsi="Times New Roman" w:cs="Times New Roman"/>
          <w:i/>
          <w:iCs/>
          <w:color w:val="000000"/>
          <w:sz w:val="24"/>
          <w:szCs w:val="24"/>
        </w:rPr>
        <w:t>(сцены)</w:t>
      </w:r>
      <w:r w:rsidRPr="00D70AF1">
        <w:rPr>
          <w:rFonts w:ascii="Times New Roman" w:eastAsia="Times New Roman" w:hAnsi="Times New Roman" w:cs="Times New Roman"/>
          <w:color w:val="000000"/>
          <w:sz w:val="24"/>
          <w:szCs w:val="24"/>
        </w:rPr>
        <w:t>. Сатирическая направленность комедии. 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персонажей как средство создания комической ситуации.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Теория литературы. Понятие о классицизме. Основные правила классицизма в драматическом произведении.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ИЗ ЛИТЕРАТУРЫ XIX ВЕКА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Иван Андреевич Крылов. </w:t>
      </w:r>
      <w:r w:rsidRPr="00D70AF1">
        <w:rPr>
          <w:rFonts w:ascii="Times New Roman" w:eastAsia="Times New Roman" w:hAnsi="Times New Roman" w:cs="Times New Roman"/>
          <w:color w:val="000000"/>
          <w:sz w:val="24"/>
          <w:szCs w:val="24"/>
        </w:rPr>
        <w:t>Поэт и мудрец. Язвительный сатирик и баснописец. 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«Обоз». </w:t>
      </w:r>
      <w:r w:rsidRPr="00D70AF1">
        <w:rPr>
          <w:rFonts w:ascii="Times New Roman" w:eastAsia="Times New Roman" w:hAnsi="Times New Roman" w:cs="Times New Roman"/>
          <w:color w:val="000000"/>
          <w:sz w:val="24"/>
          <w:szCs w:val="24"/>
        </w:rPr>
        <w:t>Критика вмешательства императора Александра I в стратегию и тактику Кутузова в Отечественной войне 1812 года. Мораль басни. Осмеяние пороков: самонадеянности, безответственности, зазнайства.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Теория литературы. Басня. Мораль. Аллегория (развитие представлений).</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Кондратий Фёдорович Рылеев. </w:t>
      </w:r>
      <w:r w:rsidRPr="00D70AF1">
        <w:rPr>
          <w:rFonts w:ascii="Times New Roman" w:eastAsia="Times New Roman" w:hAnsi="Times New Roman" w:cs="Times New Roman"/>
          <w:color w:val="000000"/>
          <w:sz w:val="24"/>
          <w:szCs w:val="24"/>
        </w:rPr>
        <w:t>Автор дум и сатир. Краткий рассказ о писателе. Оценка дум современниками.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«Смерть Ермака». </w:t>
      </w:r>
      <w:r w:rsidRPr="00D70AF1">
        <w:rPr>
          <w:rFonts w:ascii="Times New Roman" w:eastAsia="Times New Roman" w:hAnsi="Times New Roman" w:cs="Times New Roman"/>
          <w:color w:val="000000"/>
          <w:sz w:val="24"/>
          <w:szCs w:val="24"/>
        </w:rPr>
        <w:t>Историческая тема думы. Ермак Тимофеевич — главный герой думы, один из предводителей казаков. Тема расширения русских земель. Текст думы К. Ф. Рылеева — основа народной песни о Ермаке.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Дума (начальное представление).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Александр Сергеевич Пушкин. </w:t>
      </w:r>
      <w:r w:rsidRPr="00D70AF1">
        <w:rPr>
          <w:rFonts w:ascii="Times New Roman" w:eastAsia="Times New Roman" w:hAnsi="Times New Roman" w:cs="Times New Roman"/>
          <w:color w:val="000000"/>
          <w:sz w:val="24"/>
          <w:szCs w:val="24"/>
        </w:rPr>
        <w:t>Краткий рассказ об отношении поэта к истории и исторической теме в литературе.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«Туча». </w:t>
      </w:r>
      <w:proofErr w:type="spellStart"/>
      <w:r w:rsidRPr="00D70AF1">
        <w:rPr>
          <w:rFonts w:ascii="Times New Roman" w:eastAsia="Times New Roman" w:hAnsi="Times New Roman" w:cs="Times New Roman"/>
          <w:color w:val="000000"/>
          <w:sz w:val="24"/>
          <w:szCs w:val="24"/>
        </w:rPr>
        <w:t>Разноплановость</w:t>
      </w:r>
      <w:proofErr w:type="spellEnd"/>
      <w:r w:rsidRPr="00D70AF1">
        <w:rPr>
          <w:rFonts w:ascii="Times New Roman" w:eastAsia="Times New Roman" w:hAnsi="Times New Roman" w:cs="Times New Roman"/>
          <w:color w:val="000000"/>
          <w:sz w:val="24"/>
          <w:szCs w:val="24"/>
        </w:rPr>
        <w:t xml:space="preserve"> содержания стихотворения — зарисовка природы, отклик на десятилетие восстания декабристов.</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proofErr w:type="gramStart"/>
      <w:r w:rsidRPr="00D70AF1">
        <w:rPr>
          <w:rFonts w:ascii="Times New Roman" w:eastAsia="Times New Roman" w:hAnsi="Times New Roman" w:cs="Times New Roman"/>
          <w:b/>
          <w:bCs/>
          <w:i/>
          <w:iCs/>
          <w:color w:val="000000"/>
          <w:sz w:val="24"/>
          <w:szCs w:val="24"/>
        </w:rPr>
        <w:t>К</w:t>
      </w:r>
      <w:proofErr w:type="gramEnd"/>
      <w:r w:rsidRPr="00D70AF1">
        <w:rPr>
          <w:rFonts w:ascii="Times New Roman" w:eastAsia="Times New Roman" w:hAnsi="Times New Roman" w:cs="Times New Roman"/>
          <w:b/>
          <w:bCs/>
          <w:color w:val="000000"/>
          <w:sz w:val="24"/>
          <w:szCs w:val="24"/>
        </w:rPr>
        <w:t>*** </w:t>
      </w:r>
      <w:r w:rsidRPr="00D70AF1">
        <w:rPr>
          <w:rFonts w:ascii="Times New Roman" w:eastAsia="Times New Roman" w:hAnsi="Times New Roman" w:cs="Times New Roman"/>
          <w:b/>
          <w:bCs/>
          <w:i/>
          <w:iCs/>
          <w:color w:val="000000"/>
          <w:sz w:val="24"/>
          <w:szCs w:val="24"/>
        </w:rPr>
        <w:t>(«Я помню чудное мгновенье...»). </w:t>
      </w:r>
      <w:r w:rsidRPr="00D70AF1">
        <w:rPr>
          <w:rFonts w:ascii="Times New Roman" w:eastAsia="Times New Roman" w:hAnsi="Times New Roman" w:cs="Times New Roman"/>
          <w:color w:val="000000"/>
          <w:sz w:val="24"/>
          <w:szCs w:val="24"/>
        </w:rPr>
        <w:t>Обогащение любовной лирики мотивами пробуждения души к творчеству.</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«19 октября». </w:t>
      </w:r>
      <w:r w:rsidRPr="00D70AF1">
        <w:rPr>
          <w:rFonts w:ascii="Times New Roman" w:eastAsia="Times New Roman" w:hAnsi="Times New Roman" w:cs="Times New Roman"/>
          <w:color w:val="000000"/>
          <w:sz w:val="24"/>
          <w:szCs w:val="24"/>
        </w:rPr>
        <w:t>Мотивы дружбы, прочного союза и единения друзей. Дружба как нравственный жизненный стержень сообщества избранных.</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«История Пугачёва» </w:t>
      </w:r>
      <w:r w:rsidRPr="00D70AF1">
        <w:rPr>
          <w:rFonts w:ascii="Times New Roman" w:eastAsia="Times New Roman" w:hAnsi="Times New Roman" w:cs="Times New Roman"/>
          <w:i/>
          <w:iCs/>
          <w:color w:val="000000"/>
          <w:sz w:val="24"/>
          <w:szCs w:val="24"/>
        </w:rPr>
        <w:t>(отрывки)</w:t>
      </w:r>
      <w:r w:rsidRPr="00D70AF1">
        <w:rPr>
          <w:rFonts w:ascii="Times New Roman" w:eastAsia="Times New Roman" w:hAnsi="Times New Roman" w:cs="Times New Roman"/>
          <w:color w:val="000000"/>
          <w:sz w:val="24"/>
          <w:szCs w:val="24"/>
        </w:rPr>
        <w:t>. Заглавие Пушкина («История Пугачёва») и поправка Николая I («История пугачёвского бунта»), принятая Пушкиным как более точная. Смысловое различие. История Пугачёвского восстания в художественном произведении и историческом труде писателя и историка. Пугачёв и народное восстание. Отношение народа, дворян и автора к предводителю восстания. Бунт «бессмысленный и беспощадный» (А. Пушкин). История создания романа. Пугачёв в историческом труде А. С. Пушкина и в романе. Форма семейных записок как выражение частного взгляда на отечественную историю.</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Роман </w:t>
      </w:r>
      <w:r w:rsidRPr="00D70AF1">
        <w:rPr>
          <w:rFonts w:ascii="Times New Roman" w:eastAsia="Times New Roman" w:hAnsi="Times New Roman" w:cs="Times New Roman"/>
          <w:b/>
          <w:bCs/>
          <w:i/>
          <w:iCs/>
          <w:color w:val="000000"/>
          <w:sz w:val="24"/>
          <w:szCs w:val="24"/>
        </w:rPr>
        <w:t>«Капитанская дочка»</w:t>
      </w:r>
      <w:r w:rsidRPr="00D70AF1">
        <w:rPr>
          <w:rFonts w:ascii="Times New Roman" w:eastAsia="Times New Roman" w:hAnsi="Times New Roman" w:cs="Times New Roman"/>
          <w:color w:val="000000"/>
          <w:sz w:val="24"/>
          <w:szCs w:val="24"/>
        </w:rPr>
        <w:t xml:space="preserve">. Пётр Гринёв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w:t>
      </w:r>
      <w:proofErr w:type="gramStart"/>
      <w:r w:rsidRPr="00D70AF1">
        <w:rPr>
          <w:rFonts w:ascii="Times New Roman" w:eastAsia="Times New Roman" w:hAnsi="Times New Roman" w:cs="Times New Roman"/>
          <w:color w:val="000000"/>
          <w:sz w:val="24"/>
          <w:szCs w:val="24"/>
        </w:rPr>
        <w:t>Историческая</w:t>
      </w:r>
      <w:proofErr w:type="gramEnd"/>
      <w:r w:rsidRPr="00D70AF1">
        <w:rPr>
          <w:rFonts w:ascii="Times New Roman" w:eastAsia="Times New Roman" w:hAnsi="Times New Roman" w:cs="Times New Roman"/>
          <w:color w:val="000000"/>
          <w:sz w:val="24"/>
          <w:szCs w:val="24"/>
        </w:rPr>
        <w:t xml:space="preserve"> правда и художественный вымысел в романе. Фольклорные мотивы в романе. Различие авторской позиции в «Капитанской дочке» и в «Истории Пугачёва».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Историзм художественной литературы (начальные представления). Роман (начальные представления). Реализм (начальные представления).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Михаил Юрьевич Лермонтов. </w:t>
      </w:r>
      <w:r w:rsidRPr="00D70AF1">
        <w:rPr>
          <w:rFonts w:ascii="Times New Roman" w:eastAsia="Times New Roman" w:hAnsi="Times New Roman" w:cs="Times New Roman"/>
          <w:color w:val="000000"/>
          <w:sz w:val="24"/>
          <w:szCs w:val="24"/>
        </w:rPr>
        <w:t>Краткий рассказ о писателе, отношение к историческим темам и воплощение этих тем в его творчестве.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Поэма </w:t>
      </w:r>
      <w:r w:rsidRPr="00D70AF1">
        <w:rPr>
          <w:rFonts w:ascii="Times New Roman" w:eastAsia="Times New Roman" w:hAnsi="Times New Roman" w:cs="Times New Roman"/>
          <w:b/>
          <w:bCs/>
          <w:i/>
          <w:iCs/>
          <w:color w:val="000000"/>
          <w:sz w:val="24"/>
          <w:szCs w:val="24"/>
        </w:rPr>
        <w:t>«Мцыри»</w:t>
      </w:r>
      <w:r w:rsidRPr="00D70AF1">
        <w:rPr>
          <w:rFonts w:ascii="Times New Roman" w:eastAsia="Times New Roman" w:hAnsi="Times New Roman" w:cs="Times New Roman"/>
          <w:color w:val="000000"/>
          <w:sz w:val="24"/>
          <w:szCs w:val="24"/>
        </w:rPr>
        <w:t>.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lastRenderedPageBreak/>
        <w:t>Теория литературы</w:t>
      </w:r>
      <w:r w:rsidRPr="00D70AF1">
        <w:rPr>
          <w:rFonts w:ascii="Times New Roman" w:eastAsia="Times New Roman" w:hAnsi="Times New Roman" w:cs="Times New Roman"/>
          <w:color w:val="000000"/>
          <w:sz w:val="24"/>
          <w:szCs w:val="24"/>
        </w:rPr>
        <w:t>. Поэма (развитие представлений). Романтический герой (начальные представления), романтическая поэма (начальные представления).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Николай Васильевич Гоголь. </w:t>
      </w:r>
      <w:r w:rsidRPr="00D70AF1">
        <w:rPr>
          <w:rFonts w:ascii="Times New Roman" w:eastAsia="Times New Roman" w:hAnsi="Times New Roman" w:cs="Times New Roman"/>
          <w:color w:val="000000"/>
          <w:sz w:val="24"/>
          <w:szCs w:val="24"/>
        </w:rPr>
        <w:t>Краткий рассказ о писателе, его отношение к истории, исторической теме в художественном произведении.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«Ревизор». </w:t>
      </w:r>
      <w:r w:rsidRPr="00D70AF1">
        <w:rPr>
          <w:rFonts w:ascii="Times New Roman" w:eastAsia="Times New Roman" w:hAnsi="Times New Roman" w:cs="Times New Roman"/>
          <w:color w:val="000000"/>
          <w:sz w:val="24"/>
          <w:szCs w:val="24"/>
        </w:rPr>
        <w:t xml:space="preserve">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«всё дурное в России» (Н. В. Гоголь). Новизна финала, немой сцены, своеобразие действия пьесы «от начала до конца вытекает из характеров» (В. И. Немирович-Данченко). Хлестаков и «миражная интрига» (Ю. Манн). </w:t>
      </w:r>
      <w:proofErr w:type="gramStart"/>
      <w:r w:rsidRPr="00D70AF1">
        <w:rPr>
          <w:rFonts w:ascii="Times New Roman" w:eastAsia="Times New Roman" w:hAnsi="Times New Roman" w:cs="Times New Roman"/>
          <w:color w:val="000000"/>
          <w:sz w:val="24"/>
          <w:szCs w:val="24"/>
        </w:rPr>
        <w:t>Хлестаковщина</w:t>
      </w:r>
      <w:proofErr w:type="gramEnd"/>
      <w:r w:rsidRPr="00D70AF1">
        <w:rPr>
          <w:rFonts w:ascii="Times New Roman" w:eastAsia="Times New Roman" w:hAnsi="Times New Roman" w:cs="Times New Roman"/>
          <w:color w:val="000000"/>
          <w:sz w:val="24"/>
          <w:szCs w:val="24"/>
        </w:rPr>
        <w:t xml:space="preserve"> как общественное явление.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Комедия (развитие представлений). Сатира и юмор (развитие представлений). Ремарки как форма выражения авторской поэзии (начальные представления).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«Шинель». </w:t>
      </w:r>
      <w:r w:rsidRPr="00D70AF1">
        <w:rPr>
          <w:rFonts w:ascii="Times New Roman" w:eastAsia="Times New Roman" w:hAnsi="Times New Roman" w:cs="Times New Roman"/>
          <w:color w:val="000000"/>
          <w:sz w:val="24"/>
          <w:szCs w:val="24"/>
        </w:rPr>
        <w:t xml:space="preserve">Образ «маленького человека» в литературе. Потеря Акакием Акакиевичем </w:t>
      </w:r>
      <w:proofErr w:type="spellStart"/>
      <w:r w:rsidRPr="00D70AF1">
        <w:rPr>
          <w:rFonts w:ascii="Times New Roman" w:eastAsia="Times New Roman" w:hAnsi="Times New Roman" w:cs="Times New Roman"/>
          <w:color w:val="000000"/>
          <w:sz w:val="24"/>
          <w:szCs w:val="24"/>
        </w:rPr>
        <w:t>Башмачкиным</w:t>
      </w:r>
      <w:proofErr w:type="spellEnd"/>
      <w:r w:rsidRPr="00D70AF1">
        <w:rPr>
          <w:rFonts w:ascii="Times New Roman" w:eastAsia="Times New Roman" w:hAnsi="Times New Roman" w:cs="Times New Roman"/>
          <w:color w:val="000000"/>
          <w:sz w:val="24"/>
          <w:szCs w:val="24"/>
        </w:rPr>
        <w:t xml:space="preserve">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 xml:space="preserve">Михаил </w:t>
      </w:r>
      <w:proofErr w:type="spellStart"/>
      <w:r w:rsidRPr="00D70AF1">
        <w:rPr>
          <w:rFonts w:ascii="Times New Roman" w:eastAsia="Times New Roman" w:hAnsi="Times New Roman" w:cs="Times New Roman"/>
          <w:b/>
          <w:bCs/>
          <w:color w:val="000000"/>
          <w:sz w:val="24"/>
          <w:szCs w:val="24"/>
        </w:rPr>
        <w:t>Евграфович</w:t>
      </w:r>
      <w:proofErr w:type="spellEnd"/>
      <w:r w:rsidRPr="00D70AF1">
        <w:rPr>
          <w:rFonts w:ascii="Times New Roman" w:eastAsia="Times New Roman" w:hAnsi="Times New Roman" w:cs="Times New Roman"/>
          <w:b/>
          <w:bCs/>
          <w:color w:val="000000"/>
          <w:sz w:val="24"/>
          <w:szCs w:val="24"/>
        </w:rPr>
        <w:t xml:space="preserve"> Салтыков-Щедрин. </w:t>
      </w:r>
      <w:r w:rsidRPr="00D70AF1">
        <w:rPr>
          <w:rFonts w:ascii="Times New Roman" w:eastAsia="Times New Roman" w:hAnsi="Times New Roman" w:cs="Times New Roman"/>
          <w:color w:val="000000"/>
          <w:sz w:val="24"/>
          <w:szCs w:val="24"/>
        </w:rPr>
        <w:t>Краткий рассказ о писателе, редакторе, издателе.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«История одного города» </w:t>
      </w:r>
      <w:r w:rsidRPr="00D70AF1">
        <w:rPr>
          <w:rFonts w:ascii="Times New Roman" w:eastAsia="Times New Roman" w:hAnsi="Times New Roman" w:cs="Times New Roman"/>
          <w:i/>
          <w:iCs/>
          <w:color w:val="000000"/>
          <w:sz w:val="24"/>
          <w:szCs w:val="24"/>
        </w:rPr>
        <w:t>(отрывок). </w:t>
      </w:r>
      <w:r w:rsidRPr="00D70AF1">
        <w:rPr>
          <w:rFonts w:ascii="Times New Roman" w:eastAsia="Times New Roman" w:hAnsi="Times New Roman" w:cs="Times New Roman"/>
          <w:color w:val="000000"/>
          <w:sz w:val="24"/>
          <w:szCs w:val="24"/>
        </w:rPr>
        <w:t>Художественно-политическая сатира на современные писателю порядки. Ирония писател</w:t>
      </w:r>
      <w:proofErr w:type="gramStart"/>
      <w:r w:rsidRPr="00D70AF1">
        <w:rPr>
          <w:rFonts w:ascii="Times New Roman" w:eastAsia="Times New Roman" w:hAnsi="Times New Roman" w:cs="Times New Roman"/>
          <w:color w:val="000000"/>
          <w:sz w:val="24"/>
          <w:szCs w:val="24"/>
        </w:rPr>
        <w:t>я-</w:t>
      </w:r>
      <w:proofErr w:type="gramEnd"/>
      <w:r w:rsidRPr="00D70AF1">
        <w:rPr>
          <w:rFonts w:ascii="Times New Roman" w:eastAsia="Times New Roman" w:hAnsi="Times New Roman" w:cs="Times New Roman"/>
          <w:color w:val="000000"/>
          <w:sz w:val="24"/>
          <w:szCs w:val="24"/>
        </w:rPr>
        <w:t xml:space="preserve"> 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Гипербола, гротеск (развитие представлений). Литературная пародия (начальные представления). Эзопов язык (развитие понятия).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Николай Семёнович Лесков.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«Старый гений». </w:t>
      </w:r>
      <w:r w:rsidRPr="00D70AF1">
        <w:rPr>
          <w:rFonts w:ascii="Times New Roman" w:eastAsia="Times New Roman" w:hAnsi="Times New Roman" w:cs="Times New Roman"/>
          <w:color w:val="000000"/>
          <w:sz w:val="24"/>
          <w:szCs w:val="24"/>
        </w:rPr>
        <w:t xml:space="preserve">Сатира на чиновничество. Защита </w:t>
      </w:r>
      <w:proofErr w:type="gramStart"/>
      <w:r w:rsidRPr="00D70AF1">
        <w:rPr>
          <w:rFonts w:ascii="Times New Roman" w:eastAsia="Times New Roman" w:hAnsi="Times New Roman" w:cs="Times New Roman"/>
          <w:color w:val="000000"/>
          <w:sz w:val="24"/>
          <w:szCs w:val="24"/>
        </w:rPr>
        <w:t>беззащитных</w:t>
      </w:r>
      <w:proofErr w:type="gramEnd"/>
      <w:r w:rsidRPr="00D70AF1">
        <w:rPr>
          <w:rFonts w:ascii="Times New Roman" w:eastAsia="Times New Roman" w:hAnsi="Times New Roman" w:cs="Times New Roman"/>
          <w:color w:val="000000"/>
          <w:sz w:val="24"/>
          <w:szCs w:val="24"/>
        </w:rPr>
        <w:t>. Нравственные проблемы рассказа. Деталь как средство создания образа в рассказе.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Рассказ (развитие представлений). Художественная деталь (развитие представлений).</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Лев Николаевич Толстой. </w:t>
      </w:r>
      <w:r w:rsidRPr="00D70AF1">
        <w:rPr>
          <w:rFonts w:ascii="Times New Roman" w:eastAsia="Times New Roman" w:hAnsi="Times New Roman" w:cs="Times New Roman"/>
          <w:color w:val="000000"/>
          <w:sz w:val="24"/>
          <w:szCs w:val="24"/>
        </w:rPr>
        <w:t>Краткий рассказ о писателе. Идеал взаимной любви и согласия в обществе.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«После бала». </w:t>
      </w:r>
      <w:r w:rsidRPr="00D70AF1">
        <w:rPr>
          <w:rFonts w:ascii="Times New Roman" w:eastAsia="Times New Roman" w:hAnsi="Times New Roman" w:cs="Times New Roman"/>
          <w:color w:val="000000"/>
          <w:sz w:val="24"/>
          <w:szCs w:val="24"/>
        </w:rPr>
        <w:t xml:space="preserve">Идея </w:t>
      </w:r>
      <w:proofErr w:type="spellStart"/>
      <w:r w:rsidRPr="00D70AF1">
        <w:rPr>
          <w:rFonts w:ascii="Times New Roman" w:eastAsia="Times New Roman" w:hAnsi="Times New Roman" w:cs="Times New Roman"/>
          <w:color w:val="000000"/>
          <w:sz w:val="24"/>
          <w:szCs w:val="24"/>
        </w:rPr>
        <w:t>разделённости</w:t>
      </w:r>
      <w:proofErr w:type="spellEnd"/>
      <w:r w:rsidRPr="00D70AF1">
        <w:rPr>
          <w:rFonts w:ascii="Times New Roman" w:eastAsia="Times New Roman" w:hAnsi="Times New Roman" w:cs="Times New Roman"/>
          <w:color w:val="000000"/>
          <w:sz w:val="24"/>
          <w:szCs w:val="24"/>
        </w:rPr>
        <w:t xml:space="preserve">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Художественная деталь. Антитеза (развитие представлений). Композиция (развитие представлений). Роль антитезы в композиции произведения.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Поэзия родной природы в русской литературе XIX века </w:t>
      </w:r>
      <w:r w:rsidRPr="00D70AF1">
        <w:rPr>
          <w:rFonts w:ascii="Times New Roman" w:eastAsia="Times New Roman" w:hAnsi="Times New Roman" w:cs="Times New Roman"/>
          <w:i/>
          <w:iCs/>
          <w:color w:val="000000"/>
          <w:sz w:val="24"/>
          <w:szCs w:val="24"/>
        </w:rPr>
        <w:t>(обзор) </w:t>
      </w:r>
      <w:r w:rsidRPr="00D70AF1">
        <w:rPr>
          <w:rFonts w:ascii="Times New Roman" w:eastAsia="Times New Roman" w:hAnsi="Times New Roman" w:cs="Times New Roman"/>
          <w:b/>
          <w:bCs/>
          <w:color w:val="000000"/>
          <w:sz w:val="24"/>
          <w:szCs w:val="24"/>
        </w:rPr>
        <w:t>А. С. Пушкин. </w:t>
      </w:r>
      <w:r w:rsidRPr="00D70AF1">
        <w:rPr>
          <w:rFonts w:ascii="Times New Roman" w:eastAsia="Times New Roman" w:hAnsi="Times New Roman" w:cs="Times New Roman"/>
          <w:b/>
          <w:bCs/>
          <w:i/>
          <w:iCs/>
          <w:color w:val="000000"/>
          <w:sz w:val="24"/>
          <w:szCs w:val="24"/>
        </w:rPr>
        <w:t>«Цветы последние милей...»</w:t>
      </w:r>
      <w:r w:rsidRPr="00D70AF1">
        <w:rPr>
          <w:rFonts w:ascii="Times New Roman" w:eastAsia="Times New Roman" w:hAnsi="Times New Roman" w:cs="Times New Roman"/>
          <w:b/>
          <w:bCs/>
          <w:color w:val="000000"/>
          <w:sz w:val="24"/>
          <w:szCs w:val="24"/>
        </w:rPr>
        <w:t>; М. Ю. Лермонтов. </w:t>
      </w:r>
      <w:r w:rsidRPr="00D70AF1">
        <w:rPr>
          <w:rFonts w:ascii="Times New Roman" w:eastAsia="Times New Roman" w:hAnsi="Times New Roman" w:cs="Times New Roman"/>
          <w:b/>
          <w:bCs/>
          <w:i/>
          <w:iCs/>
          <w:color w:val="000000"/>
          <w:sz w:val="24"/>
          <w:szCs w:val="24"/>
        </w:rPr>
        <w:t>«Осень»</w:t>
      </w:r>
      <w:r w:rsidRPr="00D70AF1">
        <w:rPr>
          <w:rFonts w:ascii="Times New Roman" w:eastAsia="Times New Roman" w:hAnsi="Times New Roman" w:cs="Times New Roman"/>
          <w:b/>
          <w:bCs/>
          <w:color w:val="000000"/>
          <w:sz w:val="24"/>
          <w:szCs w:val="24"/>
        </w:rPr>
        <w:t>; Ф. И. Тютчев. </w:t>
      </w:r>
      <w:r w:rsidRPr="00D70AF1">
        <w:rPr>
          <w:rFonts w:ascii="Times New Roman" w:eastAsia="Times New Roman" w:hAnsi="Times New Roman" w:cs="Times New Roman"/>
          <w:b/>
          <w:bCs/>
          <w:i/>
          <w:iCs/>
          <w:color w:val="000000"/>
          <w:sz w:val="24"/>
          <w:szCs w:val="24"/>
        </w:rPr>
        <w:t>«Осенний вечер»</w:t>
      </w:r>
      <w:r w:rsidRPr="00D70AF1">
        <w:rPr>
          <w:rFonts w:ascii="Times New Roman" w:eastAsia="Times New Roman" w:hAnsi="Times New Roman" w:cs="Times New Roman"/>
          <w:b/>
          <w:bCs/>
          <w:color w:val="000000"/>
          <w:sz w:val="24"/>
          <w:szCs w:val="24"/>
        </w:rPr>
        <w:t xml:space="preserve">; А. А. </w:t>
      </w:r>
      <w:proofErr w:type="spellStart"/>
      <w:r w:rsidRPr="00D70AF1">
        <w:rPr>
          <w:rFonts w:ascii="Times New Roman" w:eastAsia="Times New Roman" w:hAnsi="Times New Roman" w:cs="Times New Roman"/>
          <w:b/>
          <w:bCs/>
          <w:color w:val="000000"/>
          <w:sz w:val="24"/>
          <w:szCs w:val="24"/>
        </w:rPr>
        <w:t>Фет</w:t>
      </w:r>
      <w:proofErr w:type="gramStart"/>
      <w:r w:rsidRPr="00D70AF1">
        <w:rPr>
          <w:rFonts w:ascii="Times New Roman" w:eastAsia="Times New Roman" w:hAnsi="Times New Roman" w:cs="Times New Roman"/>
          <w:b/>
          <w:bCs/>
          <w:color w:val="000000"/>
          <w:sz w:val="24"/>
          <w:szCs w:val="24"/>
        </w:rPr>
        <w:t>.</w:t>
      </w:r>
      <w:r w:rsidRPr="00D70AF1">
        <w:rPr>
          <w:rFonts w:ascii="Times New Roman" w:eastAsia="Times New Roman" w:hAnsi="Times New Roman" w:cs="Times New Roman"/>
          <w:b/>
          <w:bCs/>
          <w:i/>
          <w:iCs/>
          <w:color w:val="000000"/>
          <w:sz w:val="24"/>
          <w:szCs w:val="24"/>
        </w:rPr>
        <w:t>«</w:t>
      </w:r>
      <w:proofErr w:type="gramEnd"/>
      <w:r w:rsidRPr="00D70AF1">
        <w:rPr>
          <w:rFonts w:ascii="Times New Roman" w:eastAsia="Times New Roman" w:hAnsi="Times New Roman" w:cs="Times New Roman"/>
          <w:b/>
          <w:bCs/>
          <w:i/>
          <w:iCs/>
          <w:color w:val="000000"/>
          <w:sz w:val="24"/>
          <w:szCs w:val="24"/>
        </w:rPr>
        <w:t>Первый</w:t>
      </w:r>
      <w:proofErr w:type="spellEnd"/>
      <w:r w:rsidRPr="00D70AF1">
        <w:rPr>
          <w:rFonts w:ascii="Times New Roman" w:eastAsia="Times New Roman" w:hAnsi="Times New Roman" w:cs="Times New Roman"/>
          <w:b/>
          <w:bCs/>
          <w:i/>
          <w:iCs/>
          <w:color w:val="000000"/>
          <w:sz w:val="24"/>
          <w:szCs w:val="24"/>
        </w:rPr>
        <w:t xml:space="preserve"> ландыш»</w:t>
      </w:r>
      <w:r w:rsidRPr="00D70AF1">
        <w:rPr>
          <w:rFonts w:ascii="Times New Roman" w:eastAsia="Times New Roman" w:hAnsi="Times New Roman" w:cs="Times New Roman"/>
          <w:b/>
          <w:bCs/>
          <w:color w:val="000000"/>
          <w:sz w:val="24"/>
          <w:szCs w:val="24"/>
        </w:rPr>
        <w:t>; А. Н. Майков. </w:t>
      </w:r>
      <w:r w:rsidRPr="00D70AF1">
        <w:rPr>
          <w:rFonts w:ascii="Times New Roman" w:eastAsia="Times New Roman" w:hAnsi="Times New Roman" w:cs="Times New Roman"/>
          <w:b/>
          <w:bCs/>
          <w:i/>
          <w:iCs/>
          <w:color w:val="000000"/>
          <w:sz w:val="24"/>
          <w:szCs w:val="24"/>
        </w:rPr>
        <w:t>«Поле зыблется цветами...».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Антон Павлович Чехов.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«О любви» </w:t>
      </w:r>
      <w:r w:rsidRPr="00D70AF1">
        <w:rPr>
          <w:rFonts w:ascii="Times New Roman" w:eastAsia="Times New Roman" w:hAnsi="Times New Roman" w:cs="Times New Roman"/>
          <w:i/>
          <w:iCs/>
          <w:color w:val="000000"/>
          <w:sz w:val="24"/>
          <w:szCs w:val="24"/>
        </w:rPr>
        <w:t>(из трилогии)</w:t>
      </w:r>
      <w:r w:rsidRPr="00D70AF1">
        <w:rPr>
          <w:rFonts w:ascii="Times New Roman" w:eastAsia="Times New Roman" w:hAnsi="Times New Roman" w:cs="Times New Roman"/>
          <w:color w:val="000000"/>
          <w:sz w:val="24"/>
          <w:szCs w:val="24"/>
        </w:rPr>
        <w:t>. История о любви и упущенном счастье.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Психологизм художественной литературы (начальные представления).</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ИЗ РУССКОЙ ЛИТЕРАТУРЫ XX ВЕКА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Иван Алексеевич Бунин.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«Кавказ». </w:t>
      </w:r>
      <w:r w:rsidRPr="00D70AF1">
        <w:rPr>
          <w:rFonts w:ascii="Times New Roman" w:eastAsia="Times New Roman" w:hAnsi="Times New Roman" w:cs="Times New Roman"/>
          <w:color w:val="000000"/>
          <w:sz w:val="24"/>
          <w:szCs w:val="24"/>
        </w:rPr>
        <w:t>Повествование о любви в различных её состояниях и в различных жизненных ситуациях. Мастерство Бунина-рассказчика. Психологизм прозы писателя.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lastRenderedPageBreak/>
        <w:t>Александр Иванович Куприн.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«Куст сирени». </w:t>
      </w:r>
      <w:r w:rsidRPr="00D70AF1">
        <w:rPr>
          <w:rFonts w:ascii="Times New Roman" w:eastAsia="Times New Roman" w:hAnsi="Times New Roman" w:cs="Times New Roman"/>
          <w:color w:val="000000"/>
          <w:sz w:val="24"/>
          <w:szCs w:val="24"/>
        </w:rPr>
        <w:t>Утверждение согласия и взаимопонимания, любви и счастья в семье. Самоотверженность и находчивость главной героини.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Теория литературы. Сюжет и фабула.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Александр Александрович Блок. </w:t>
      </w:r>
      <w:r w:rsidRPr="00D70AF1">
        <w:rPr>
          <w:rFonts w:ascii="Times New Roman" w:eastAsia="Times New Roman" w:hAnsi="Times New Roman" w:cs="Times New Roman"/>
          <w:color w:val="000000"/>
          <w:sz w:val="24"/>
          <w:szCs w:val="24"/>
        </w:rPr>
        <w:t>Краткий рассказ о поэте.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«Россия». </w:t>
      </w:r>
      <w:r w:rsidRPr="00D70AF1">
        <w:rPr>
          <w:rFonts w:ascii="Times New Roman" w:eastAsia="Times New Roman" w:hAnsi="Times New Roman" w:cs="Times New Roman"/>
          <w:color w:val="000000"/>
          <w:sz w:val="24"/>
          <w:szCs w:val="24"/>
        </w:rPr>
        <w:t>Историческая тема в стихотворении, её современное звучание и смысл.</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Сергей Александрович Есенин. </w:t>
      </w:r>
      <w:r w:rsidRPr="00D70AF1">
        <w:rPr>
          <w:rFonts w:ascii="Times New Roman" w:eastAsia="Times New Roman" w:hAnsi="Times New Roman" w:cs="Times New Roman"/>
          <w:color w:val="000000"/>
          <w:sz w:val="24"/>
          <w:szCs w:val="24"/>
        </w:rPr>
        <w:t>Краткий рассказ о жизни и творчестве поэта.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«Пугачёв». </w:t>
      </w:r>
      <w:r w:rsidRPr="00D70AF1">
        <w:rPr>
          <w:rFonts w:ascii="Times New Roman" w:eastAsia="Times New Roman" w:hAnsi="Times New Roman" w:cs="Times New Roman"/>
          <w:color w:val="000000"/>
          <w:sz w:val="24"/>
          <w:szCs w:val="24"/>
        </w:rPr>
        <w:t>Поэма на историческую тему. Характер Пугачёва. Сопоставление образа предводителя восстания в разных произведениях: в фольклоре, в произведениях А. С. Пушкина, С. А. Есенина. Современность и историческое прошлое в драматической поэме Есенина.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Драматическая поэма (начальные представления).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 xml:space="preserve">Иван Сергеевич </w:t>
      </w:r>
      <w:proofErr w:type="spellStart"/>
      <w:r w:rsidRPr="00D70AF1">
        <w:rPr>
          <w:rFonts w:ascii="Times New Roman" w:eastAsia="Times New Roman" w:hAnsi="Times New Roman" w:cs="Times New Roman"/>
          <w:b/>
          <w:bCs/>
          <w:color w:val="000000"/>
          <w:sz w:val="24"/>
          <w:szCs w:val="24"/>
        </w:rPr>
        <w:t>Шмелёв</w:t>
      </w:r>
      <w:proofErr w:type="spellEnd"/>
      <w:r w:rsidRPr="00D70AF1">
        <w:rPr>
          <w:rFonts w:ascii="Times New Roman" w:eastAsia="Times New Roman" w:hAnsi="Times New Roman" w:cs="Times New Roman"/>
          <w:b/>
          <w:bCs/>
          <w:color w:val="000000"/>
          <w:sz w:val="24"/>
          <w:szCs w:val="24"/>
        </w:rPr>
        <w:t>. </w:t>
      </w:r>
      <w:r w:rsidRPr="00D70AF1">
        <w:rPr>
          <w:rFonts w:ascii="Times New Roman" w:eastAsia="Times New Roman" w:hAnsi="Times New Roman" w:cs="Times New Roman"/>
          <w:color w:val="000000"/>
          <w:sz w:val="24"/>
          <w:szCs w:val="24"/>
        </w:rPr>
        <w:t>Краткий рассказ о писателе (детство, юность, начало творческого пути).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«Как я стал писателем». </w:t>
      </w:r>
      <w:r w:rsidRPr="00D70AF1">
        <w:rPr>
          <w:rFonts w:ascii="Times New Roman" w:eastAsia="Times New Roman" w:hAnsi="Times New Roman" w:cs="Times New Roman"/>
          <w:color w:val="000000"/>
          <w:sz w:val="24"/>
          <w:szCs w:val="24"/>
        </w:rPr>
        <w:t xml:space="preserve">Рассказ о пути к творчеству. Сопоставление художественного произведения с </w:t>
      </w:r>
      <w:proofErr w:type="gramStart"/>
      <w:r w:rsidRPr="00D70AF1">
        <w:rPr>
          <w:rFonts w:ascii="Times New Roman" w:eastAsia="Times New Roman" w:hAnsi="Times New Roman" w:cs="Times New Roman"/>
          <w:color w:val="000000"/>
          <w:sz w:val="24"/>
          <w:szCs w:val="24"/>
        </w:rPr>
        <w:t>документально-биографическими</w:t>
      </w:r>
      <w:proofErr w:type="gramEnd"/>
      <w:r w:rsidRPr="00D70AF1">
        <w:rPr>
          <w:rFonts w:ascii="Times New Roman" w:eastAsia="Times New Roman" w:hAnsi="Times New Roman" w:cs="Times New Roman"/>
          <w:color w:val="000000"/>
          <w:sz w:val="24"/>
          <w:szCs w:val="24"/>
        </w:rPr>
        <w:t xml:space="preserve"> (мемуары, воспоминания, дневники).</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Писатели улыбаются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Журнал </w:t>
      </w:r>
      <w:r w:rsidRPr="00D70AF1">
        <w:rPr>
          <w:rFonts w:ascii="Times New Roman" w:eastAsia="Times New Roman" w:hAnsi="Times New Roman" w:cs="Times New Roman"/>
          <w:b/>
          <w:bCs/>
          <w:color w:val="000000"/>
          <w:sz w:val="24"/>
          <w:szCs w:val="24"/>
        </w:rPr>
        <w:t>«</w:t>
      </w:r>
      <w:proofErr w:type="spellStart"/>
      <w:r w:rsidRPr="00D70AF1">
        <w:rPr>
          <w:rFonts w:ascii="Times New Roman" w:eastAsia="Times New Roman" w:hAnsi="Times New Roman" w:cs="Times New Roman"/>
          <w:b/>
          <w:bCs/>
          <w:color w:val="000000"/>
          <w:sz w:val="24"/>
          <w:szCs w:val="24"/>
        </w:rPr>
        <w:t>Сатирикон</w:t>
      </w:r>
      <w:proofErr w:type="spellEnd"/>
      <w:r w:rsidRPr="00D70AF1">
        <w:rPr>
          <w:rFonts w:ascii="Times New Roman" w:eastAsia="Times New Roman" w:hAnsi="Times New Roman" w:cs="Times New Roman"/>
          <w:b/>
          <w:bCs/>
          <w:color w:val="000000"/>
          <w:sz w:val="24"/>
          <w:szCs w:val="24"/>
        </w:rPr>
        <w:t>»</w:t>
      </w:r>
      <w:r w:rsidRPr="00D70AF1">
        <w:rPr>
          <w:rFonts w:ascii="Times New Roman" w:eastAsia="Times New Roman" w:hAnsi="Times New Roman" w:cs="Times New Roman"/>
          <w:color w:val="000000"/>
          <w:sz w:val="24"/>
          <w:szCs w:val="24"/>
        </w:rPr>
        <w:t>. </w:t>
      </w:r>
      <w:r w:rsidRPr="00D70AF1">
        <w:rPr>
          <w:rFonts w:ascii="Times New Roman" w:eastAsia="Times New Roman" w:hAnsi="Times New Roman" w:cs="Times New Roman"/>
          <w:b/>
          <w:bCs/>
          <w:color w:val="000000"/>
          <w:sz w:val="24"/>
          <w:szCs w:val="24"/>
        </w:rPr>
        <w:t>Тэффи, О. Дымов, А. Аверченко. </w:t>
      </w:r>
      <w:r w:rsidRPr="00D70AF1">
        <w:rPr>
          <w:rFonts w:ascii="Times New Roman" w:eastAsia="Times New Roman" w:hAnsi="Times New Roman" w:cs="Times New Roman"/>
          <w:b/>
          <w:bCs/>
          <w:i/>
          <w:iCs/>
          <w:color w:val="000000"/>
          <w:sz w:val="24"/>
          <w:szCs w:val="24"/>
        </w:rPr>
        <w:t>«Всеобщая история, обработанная „</w:t>
      </w:r>
      <w:proofErr w:type="spellStart"/>
      <w:r w:rsidRPr="00D70AF1">
        <w:rPr>
          <w:rFonts w:ascii="Times New Roman" w:eastAsia="Times New Roman" w:hAnsi="Times New Roman" w:cs="Times New Roman"/>
          <w:b/>
          <w:bCs/>
          <w:i/>
          <w:iCs/>
          <w:color w:val="000000"/>
          <w:sz w:val="24"/>
          <w:szCs w:val="24"/>
        </w:rPr>
        <w:t>Сатириконом</w:t>
      </w:r>
      <w:proofErr w:type="spellEnd"/>
      <w:r w:rsidRPr="00D70AF1">
        <w:rPr>
          <w:rFonts w:ascii="Times New Roman" w:eastAsia="Times New Roman" w:hAnsi="Times New Roman" w:cs="Times New Roman"/>
          <w:b/>
          <w:bCs/>
          <w:i/>
          <w:iCs/>
          <w:color w:val="000000"/>
          <w:sz w:val="24"/>
          <w:szCs w:val="24"/>
        </w:rPr>
        <w:t>“» </w:t>
      </w:r>
      <w:r w:rsidRPr="00D70AF1">
        <w:rPr>
          <w:rFonts w:ascii="Times New Roman" w:eastAsia="Times New Roman" w:hAnsi="Times New Roman" w:cs="Times New Roman"/>
          <w:i/>
          <w:iCs/>
          <w:color w:val="000000"/>
          <w:sz w:val="24"/>
          <w:szCs w:val="24"/>
        </w:rPr>
        <w:t>(отрывки)</w:t>
      </w:r>
      <w:r w:rsidRPr="00D70AF1">
        <w:rPr>
          <w:rFonts w:ascii="Times New Roman" w:eastAsia="Times New Roman" w:hAnsi="Times New Roman" w:cs="Times New Roman"/>
          <w:color w:val="000000"/>
          <w:sz w:val="24"/>
          <w:szCs w:val="24"/>
        </w:rPr>
        <w:t>.</w:t>
      </w:r>
      <w:r w:rsidRPr="00D70AF1">
        <w:rPr>
          <w:rFonts w:ascii="Times New Roman" w:eastAsia="Times New Roman" w:hAnsi="Times New Roman" w:cs="Times New Roman"/>
          <w:b/>
          <w:bCs/>
          <w:i/>
          <w:iCs/>
          <w:color w:val="000000"/>
          <w:sz w:val="24"/>
          <w:szCs w:val="24"/>
        </w:rPr>
        <w:t> </w:t>
      </w:r>
      <w:r w:rsidRPr="00D70AF1">
        <w:rPr>
          <w:rFonts w:ascii="Times New Roman" w:eastAsia="Times New Roman" w:hAnsi="Times New Roman" w:cs="Times New Roman"/>
          <w:color w:val="000000"/>
          <w:sz w:val="24"/>
          <w:szCs w:val="24"/>
        </w:rPr>
        <w:t>Сатирическое изображение исторических событий. Приёмы и способы создания сатирического повествования. Смысл иронического повествования о прошлом.</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М. Зощенко. </w:t>
      </w:r>
      <w:r w:rsidRPr="00D70AF1">
        <w:rPr>
          <w:rFonts w:ascii="Times New Roman" w:eastAsia="Times New Roman" w:hAnsi="Times New Roman" w:cs="Times New Roman"/>
          <w:b/>
          <w:bCs/>
          <w:i/>
          <w:iCs/>
          <w:color w:val="000000"/>
          <w:sz w:val="24"/>
          <w:szCs w:val="24"/>
        </w:rPr>
        <w:t>«История болезни»</w:t>
      </w:r>
      <w:r w:rsidRPr="00D70AF1">
        <w:rPr>
          <w:rFonts w:ascii="Times New Roman" w:eastAsia="Times New Roman" w:hAnsi="Times New Roman" w:cs="Times New Roman"/>
          <w:b/>
          <w:bCs/>
          <w:color w:val="000000"/>
          <w:sz w:val="24"/>
          <w:szCs w:val="24"/>
        </w:rPr>
        <w:t>; Тэффи. </w:t>
      </w:r>
      <w:r w:rsidRPr="00D70AF1">
        <w:rPr>
          <w:rFonts w:ascii="Times New Roman" w:eastAsia="Times New Roman" w:hAnsi="Times New Roman" w:cs="Times New Roman"/>
          <w:b/>
          <w:bCs/>
          <w:i/>
          <w:iCs/>
          <w:color w:val="000000"/>
          <w:sz w:val="24"/>
          <w:szCs w:val="24"/>
        </w:rPr>
        <w:t>«Жизнь и воротник». </w:t>
      </w:r>
      <w:r w:rsidRPr="00D70AF1">
        <w:rPr>
          <w:rFonts w:ascii="Times New Roman" w:eastAsia="Times New Roman" w:hAnsi="Times New Roman" w:cs="Times New Roman"/>
          <w:color w:val="000000"/>
          <w:sz w:val="24"/>
          <w:szCs w:val="24"/>
        </w:rPr>
        <w:t>(Для самостоятельного чтения.)</w:t>
      </w:r>
      <w:r w:rsidRPr="00D70AF1">
        <w:rPr>
          <w:rFonts w:ascii="Times New Roman" w:eastAsia="Times New Roman" w:hAnsi="Times New Roman" w:cs="Times New Roman"/>
          <w:b/>
          <w:bCs/>
          <w:i/>
          <w:iCs/>
          <w:color w:val="000000"/>
          <w:sz w:val="24"/>
          <w:szCs w:val="24"/>
        </w:rPr>
        <w:t> </w:t>
      </w:r>
      <w:r w:rsidRPr="00D70AF1">
        <w:rPr>
          <w:rFonts w:ascii="Times New Roman" w:eastAsia="Times New Roman" w:hAnsi="Times New Roman" w:cs="Times New Roman"/>
          <w:color w:val="000000"/>
          <w:sz w:val="24"/>
          <w:szCs w:val="24"/>
        </w:rPr>
        <w:t>Сатира и юмор в рассказах.</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Михаил Андреевич Осоргин.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«Пенсне». </w:t>
      </w:r>
      <w:r w:rsidRPr="00D70AF1">
        <w:rPr>
          <w:rFonts w:ascii="Times New Roman" w:eastAsia="Times New Roman" w:hAnsi="Times New Roman" w:cs="Times New Roman"/>
          <w:color w:val="000000"/>
          <w:sz w:val="24"/>
          <w:szCs w:val="24"/>
        </w:rPr>
        <w:t>Сочетание фантастики и реальности в рассказе. Мелочи быта и их психологическое содержание.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 xml:space="preserve">Александр </w:t>
      </w:r>
      <w:proofErr w:type="spellStart"/>
      <w:r w:rsidRPr="00D70AF1">
        <w:rPr>
          <w:rFonts w:ascii="Times New Roman" w:eastAsia="Times New Roman" w:hAnsi="Times New Roman" w:cs="Times New Roman"/>
          <w:b/>
          <w:bCs/>
          <w:color w:val="000000"/>
          <w:sz w:val="24"/>
          <w:szCs w:val="24"/>
        </w:rPr>
        <w:t>Трифонович</w:t>
      </w:r>
      <w:proofErr w:type="spellEnd"/>
      <w:r w:rsidRPr="00D70AF1">
        <w:rPr>
          <w:rFonts w:ascii="Times New Roman" w:eastAsia="Times New Roman" w:hAnsi="Times New Roman" w:cs="Times New Roman"/>
          <w:b/>
          <w:bCs/>
          <w:color w:val="000000"/>
          <w:sz w:val="24"/>
          <w:szCs w:val="24"/>
        </w:rPr>
        <w:t xml:space="preserve"> Твардовский.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 xml:space="preserve">«Василий </w:t>
      </w:r>
      <w:proofErr w:type="spellStart"/>
      <w:r w:rsidRPr="00D70AF1">
        <w:rPr>
          <w:rFonts w:ascii="Times New Roman" w:eastAsia="Times New Roman" w:hAnsi="Times New Roman" w:cs="Times New Roman"/>
          <w:b/>
          <w:bCs/>
          <w:i/>
          <w:iCs/>
          <w:color w:val="000000"/>
          <w:sz w:val="24"/>
          <w:szCs w:val="24"/>
        </w:rPr>
        <w:t>Тёркин</w:t>
      </w:r>
      <w:proofErr w:type="spellEnd"/>
      <w:r w:rsidRPr="00D70AF1">
        <w:rPr>
          <w:rFonts w:ascii="Times New Roman" w:eastAsia="Times New Roman" w:hAnsi="Times New Roman" w:cs="Times New Roman"/>
          <w:b/>
          <w:bCs/>
          <w:i/>
          <w:iCs/>
          <w:color w:val="000000"/>
          <w:sz w:val="24"/>
          <w:szCs w:val="24"/>
        </w:rPr>
        <w:t>». </w:t>
      </w:r>
      <w:r w:rsidRPr="00D70AF1">
        <w:rPr>
          <w:rFonts w:ascii="Times New Roman" w:eastAsia="Times New Roman" w:hAnsi="Times New Roman" w:cs="Times New Roman"/>
          <w:color w:val="000000"/>
          <w:sz w:val="24"/>
          <w:szCs w:val="24"/>
        </w:rPr>
        <w:t xml:space="preserve">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w:t>
      </w:r>
      <w:proofErr w:type="spellStart"/>
      <w:r w:rsidRPr="00D70AF1">
        <w:rPr>
          <w:rFonts w:ascii="Times New Roman" w:eastAsia="Times New Roman" w:hAnsi="Times New Roman" w:cs="Times New Roman"/>
          <w:color w:val="000000"/>
          <w:sz w:val="24"/>
          <w:szCs w:val="24"/>
        </w:rPr>
        <w:t>Тёркина</w:t>
      </w:r>
      <w:proofErr w:type="spellEnd"/>
      <w:r w:rsidRPr="00D70AF1">
        <w:rPr>
          <w:rFonts w:ascii="Times New Roman" w:eastAsia="Times New Roman" w:hAnsi="Times New Roman" w:cs="Times New Roman"/>
          <w:color w:val="000000"/>
          <w:sz w:val="24"/>
          <w:szCs w:val="24"/>
        </w:rPr>
        <w:t xml:space="preserve"> — сочетание черт крестьянина и убеждений гражданина, защитника родной страны. Картины жизни воюющего народа. </w:t>
      </w:r>
      <w:proofErr w:type="gramStart"/>
      <w:r w:rsidRPr="00D70AF1">
        <w:rPr>
          <w:rFonts w:ascii="Times New Roman" w:eastAsia="Times New Roman" w:hAnsi="Times New Roman" w:cs="Times New Roman"/>
          <w:color w:val="000000"/>
          <w:sz w:val="24"/>
          <w:szCs w:val="24"/>
        </w:rPr>
        <w:t>Реалистическая</w:t>
      </w:r>
      <w:proofErr w:type="gramEnd"/>
      <w:r w:rsidRPr="00D70AF1">
        <w:rPr>
          <w:rFonts w:ascii="Times New Roman" w:eastAsia="Times New Roman" w:hAnsi="Times New Roman" w:cs="Times New Roman"/>
          <w:color w:val="000000"/>
          <w:sz w:val="24"/>
          <w:szCs w:val="24"/>
        </w:rPr>
        <w:t xml:space="preserve">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w:t>
      </w:r>
      <w:proofErr w:type="spellStart"/>
      <w:r w:rsidRPr="00D70AF1">
        <w:rPr>
          <w:rFonts w:ascii="Times New Roman" w:eastAsia="Times New Roman" w:hAnsi="Times New Roman" w:cs="Times New Roman"/>
          <w:color w:val="000000"/>
          <w:sz w:val="24"/>
          <w:szCs w:val="24"/>
        </w:rPr>
        <w:t>Фольклоризм</w:t>
      </w:r>
      <w:proofErr w:type="spellEnd"/>
      <w:r w:rsidRPr="00D70AF1">
        <w:rPr>
          <w:rFonts w:ascii="Times New Roman" w:eastAsia="Times New Roman" w:hAnsi="Times New Roman" w:cs="Times New Roman"/>
          <w:color w:val="000000"/>
          <w:sz w:val="24"/>
          <w:szCs w:val="24"/>
        </w:rPr>
        <w:t xml:space="preserve"> литературы (развитие понятия). Авторские отступления как элемент композиции (начальные представления).</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Стихи и песни о Великой Отечественной войне 1941—1945 годов </w:t>
      </w:r>
      <w:r w:rsidRPr="00D70AF1">
        <w:rPr>
          <w:rFonts w:ascii="Times New Roman" w:eastAsia="Times New Roman" w:hAnsi="Times New Roman" w:cs="Times New Roman"/>
          <w:i/>
          <w:iCs/>
          <w:color w:val="000000"/>
          <w:sz w:val="24"/>
          <w:szCs w:val="24"/>
        </w:rPr>
        <w:t>(обзор)</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Традиции в изображении боевых подвигов народа и военных будней. Героизм воинов, защищающих свою родину: </w:t>
      </w:r>
      <w:r w:rsidRPr="00D70AF1">
        <w:rPr>
          <w:rFonts w:ascii="Times New Roman" w:eastAsia="Times New Roman" w:hAnsi="Times New Roman" w:cs="Times New Roman"/>
          <w:b/>
          <w:bCs/>
          <w:color w:val="000000"/>
          <w:sz w:val="24"/>
          <w:szCs w:val="24"/>
        </w:rPr>
        <w:t>М. Исаковский.</w:t>
      </w:r>
      <w:r w:rsidRPr="00D70AF1">
        <w:rPr>
          <w:rFonts w:ascii="Times New Roman" w:eastAsia="Times New Roman" w:hAnsi="Times New Roman" w:cs="Times New Roman"/>
          <w:color w:val="000000"/>
          <w:sz w:val="24"/>
          <w:szCs w:val="24"/>
        </w:rPr>
        <w:t> </w:t>
      </w:r>
      <w:r w:rsidRPr="00D70AF1">
        <w:rPr>
          <w:rFonts w:ascii="Times New Roman" w:eastAsia="Times New Roman" w:hAnsi="Times New Roman" w:cs="Times New Roman"/>
          <w:b/>
          <w:bCs/>
          <w:i/>
          <w:iCs/>
          <w:color w:val="000000"/>
          <w:sz w:val="24"/>
          <w:szCs w:val="24"/>
        </w:rPr>
        <w:t>«Катюша», «Враги сожгли родную хату»</w:t>
      </w:r>
      <w:r w:rsidRPr="00D70AF1">
        <w:rPr>
          <w:rFonts w:ascii="Times New Roman" w:eastAsia="Times New Roman" w:hAnsi="Times New Roman" w:cs="Times New Roman"/>
          <w:b/>
          <w:bCs/>
          <w:color w:val="000000"/>
          <w:sz w:val="24"/>
          <w:szCs w:val="24"/>
        </w:rPr>
        <w:t>; Б. Окуджава.</w:t>
      </w:r>
      <w:r w:rsidRPr="00D70AF1">
        <w:rPr>
          <w:rFonts w:ascii="Times New Roman" w:eastAsia="Times New Roman" w:hAnsi="Times New Roman" w:cs="Times New Roman"/>
          <w:color w:val="000000"/>
          <w:sz w:val="24"/>
          <w:szCs w:val="24"/>
        </w:rPr>
        <w:t> </w:t>
      </w:r>
      <w:r w:rsidRPr="00D70AF1">
        <w:rPr>
          <w:rFonts w:ascii="Times New Roman" w:eastAsia="Times New Roman" w:hAnsi="Times New Roman" w:cs="Times New Roman"/>
          <w:b/>
          <w:bCs/>
          <w:i/>
          <w:iCs/>
          <w:color w:val="000000"/>
          <w:sz w:val="24"/>
          <w:szCs w:val="24"/>
        </w:rPr>
        <w:t>«Песенка о пехоте», «Здесь птицы не поют</w:t>
      </w:r>
      <w:r w:rsidRPr="00D70AF1">
        <w:rPr>
          <w:rFonts w:ascii="Times New Roman" w:eastAsia="Times New Roman" w:hAnsi="Times New Roman" w:cs="Times New Roman"/>
          <w:b/>
          <w:bCs/>
          <w:color w:val="000000"/>
          <w:sz w:val="24"/>
          <w:szCs w:val="24"/>
        </w:rPr>
        <w:t>...»; А. Фатьянов.</w:t>
      </w:r>
      <w:r w:rsidRPr="00D70AF1">
        <w:rPr>
          <w:rFonts w:ascii="Times New Roman" w:eastAsia="Times New Roman" w:hAnsi="Times New Roman" w:cs="Times New Roman"/>
          <w:color w:val="000000"/>
          <w:sz w:val="24"/>
          <w:szCs w:val="24"/>
        </w:rPr>
        <w:t> </w:t>
      </w:r>
      <w:r w:rsidRPr="00D70AF1">
        <w:rPr>
          <w:rFonts w:ascii="Times New Roman" w:eastAsia="Times New Roman" w:hAnsi="Times New Roman" w:cs="Times New Roman"/>
          <w:b/>
          <w:bCs/>
          <w:i/>
          <w:iCs/>
          <w:color w:val="000000"/>
          <w:sz w:val="24"/>
          <w:szCs w:val="24"/>
        </w:rPr>
        <w:t>«Соловьи»</w:t>
      </w:r>
      <w:r w:rsidRPr="00D70AF1">
        <w:rPr>
          <w:rFonts w:ascii="Times New Roman" w:eastAsia="Times New Roman" w:hAnsi="Times New Roman" w:cs="Times New Roman"/>
          <w:b/>
          <w:bCs/>
          <w:color w:val="000000"/>
          <w:sz w:val="24"/>
          <w:szCs w:val="24"/>
        </w:rPr>
        <w:t xml:space="preserve">; Л. </w:t>
      </w:r>
      <w:proofErr w:type="spellStart"/>
      <w:r w:rsidRPr="00D70AF1">
        <w:rPr>
          <w:rFonts w:ascii="Times New Roman" w:eastAsia="Times New Roman" w:hAnsi="Times New Roman" w:cs="Times New Roman"/>
          <w:b/>
          <w:bCs/>
          <w:color w:val="000000"/>
          <w:sz w:val="24"/>
          <w:szCs w:val="24"/>
        </w:rPr>
        <w:t>Ошанин</w:t>
      </w:r>
      <w:proofErr w:type="spellEnd"/>
      <w:r w:rsidRPr="00D70AF1">
        <w:rPr>
          <w:rFonts w:ascii="Times New Roman" w:eastAsia="Times New Roman" w:hAnsi="Times New Roman" w:cs="Times New Roman"/>
          <w:b/>
          <w:bCs/>
          <w:color w:val="000000"/>
          <w:sz w:val="24"/>
          <w:szCs w:val="24"/>
        </w:rPr>
        <w:t>. </w:t>
      </w:r>
      <w:r w:rsidRPr="00D70AF1">
        <w:rPr>
          <w:rFonts w:ascii="Times New Roman" w:eastAsia="Times New Roman" w:hAnsi="Times New Roman" w:cs="Times New Roman"/>
          <w:b/>
          <w:bCs/>
          <w:i/>
          <w:iCs/>
          <w:color w:val="000000"/>
          <w:sz w:val="24"/>
          <w:szCs w:val="24"/>
        </w:rPr>
        <w:t>«Дороги» </w:t>
      </w:r>
      <w:r w:rsidRPr="00D70AF1">
        <w:rPr>
          <w:rFonts w:ascii="Times New Roman" w:eastAsia="Times New Roman" w:hAnsi="Times New Roman" w:cs="Times New Roman"/>
          <w:color w:val="000000"/>
          <w:sz w:val="24"/>
          <w:szCs w:val="24"/>
        </w:rPr>
        <w:t>и др.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Виктор Петрович Астафьев. 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«Фотография, на которой меня нет». </w:t>
      </w:r>
      <w:r w:rsidRPr="00D70AF1">
        <w:rPr>
          <w:rFonts w:ascii="Times New Roman" w:eastAsia="Times New Roman" w:hAnsi="Times New Roman" w:cs="Times New Roman"/>
          <w:b/>
          <w:bCs/>
          <w:color w:val="000000"/>
          <w:sz w:val="24"/>
          <w:szCs w:val="24"/>
        </w:rPr>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b/>
          <w:bCs/>
          <w:color w:val="000000"/>
          <w:sz w:val="24"/>
          <w:szCs w:val="24"/>
        </w:rPr>
        <w:t>. Герой-повествователь (развитие представлений)</w:t>
      </w:r>
      <w:r w:rsidRPr="00D70AF1">
        <w:rPr>
          <w:rFonts w:ascii="Times New Roman" w:eastAsia="Times New Roman" w:hAnsi="Times New Roman" w:cs="Times New Roman"/>
          <w:color w:val="000000"/>
          <w:sz w:val="24"/>
          <w:szCs w:val="24"/>
        </w:rPr>
        <w:t>.</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Русские поэты о родине, родной природе </w:t>
      </w:r>
      <w:r w:rsidRPr="00D70AF1">
        <w:rPr>
          <w:rFonts w:ascii="Times New Roman" w:eastAsia="Times New Roman" w:hAnsi="Times New Roman" w:cs="Times New Roman"/>
          <w:i/>
          <w:iCs/>
          <w:color w:val="000000"/>
          <w:sz w:val="24"/>
          <w:szCs w:val="24"/>
        </w:rPr>
        <w:t>(обзор)</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lastRenderedPageBreak/>
        <w:t>И. Анненский. </w:t>
      </w:r>
      <w:r w:rsidRPr="00D70AF1">
        <w:rPr>
          <w:rFonts w:ascii="Times New Roman" w:eastAsia="Times New Roman" w:hAnsi="Times New Roman" w:cs="Times New Roman"/>
          <w:b/>
          <w:bCs/>
          <w:i/>
          <w:iCs/>
          <w:color w:val="000000"/>
          <w:sz w:val="24"/>
          <w:szCs w:val="24"/>
        </w:rPr>
        <w:t>«Снег»</w:t>
      </w:r>
      <w:r w:rsidRPr="00D70AF1">
        <w:rPr>
          <w:rFonts w:ascii="Times New Roman" w:eastAsia="Times New Roman" w:hAnsi="Times New Roman" w:cs="Times New Roman"/>
          <w:b/>
          <w:bCs/>
          <w:color w:val="000000"/>
          <w:sz w:val="24"/>
          <w:szCs w:val="24"/>
        </w:rPr>
        <w:t>; Д. Мережковский. </w:t>
      </w:r>
      <w:r w:rsidRPr="00D70AF1">
        <w:rPr>
          <w:rFonts w:ascii="Times New Roman" w:eastAsia="Times New Roman" w:hAnsi="Times New Roman" w:cs="Times New Roman"/>
          <w:b/>
          <w:bCs/>
          <w:i/>
          <w:iCs/>
          <w:color w:val="000000"/>
          <w:sz w:val="24"/>
          <w:szCs w:val="24"/>
        </w:rPr>
        <w:t>«Родное», «Не надо звуков»</w:t>
      </w:r>
      <w:r w:rsidRPr="00D70AF1">
        <w:rPr>
          <w:rFonts w:ascii="Times New Roman" w:eastAsia="Times New Roman" w:hAnsi="Times New Roman" w:cs="Times New Roman"/>
          <w:b/>
          <w:bCs/>
          <w:color w:val="000000"/>
          <w:sz w:val="24"/>
          <w:szCs w:val="24"/>
        </w:rPr>
        <w:t xml:space="preserve">; Н. </w:t>
      </w:r>
      <w:proofErr w:type="spellStart"/>
      <w:r w:rsidRPr="00D70AF1">
        <w:rPr>
          <w:rFonts w:ascii="Times New Roman" w:eastAsia="Times New Roman" w:hAnsi="Times New Roman" w:cs="Times New Roman"/>
          <w:b/>
          <w:bCs/>
          <w:color w:val="000000"/>
          <w:sz w:val="24"/>
          <w:szCs w:val="24"/>
        </w:rPr>
        <w:t>Заболоцкий</w:t>
      </w:r>
      <w:proofErr w:type="gramStart"/>
      <w:r w:rsidRPr="00D70AF1">
        <w:rPr>
          <w:rFonts w:ascii="Times New Roman" w:eastAsia="Times New Roman" w:hAnsi="Times New Roman" w:cs="Times New Roman"/>
          <w:b/>
          <w:bCs/>
          <w:color w:val="000000"/>
          <w:sz w:val="24"/>
          <w:szCs w:val="24"/>
        </w:rPr>
        <w:t>.</w:t>
      </w:r>
      <w:r w:rsidRPr="00D70AF1">
        <w:rPr>
          <w:rFonts w:ascii="Times New Roman" w:eastAsia="Times New Roman" w:hAnsi="Times New Roman" w:cs="Times New Roman"/>
          <w:b/>
          <w:bCs/>
          <w:i/>
          <w:iCs/>
          <w:color w:val="000000"/>
          <w:sz w:val="24"/>
          <w:szCs w:val="24"/>
        </w:rPr>
        <w:t>«</w:t>
      </w:r>
      <w:proofErr w:type="gramEnd"/>
      <w:r w:rsidRPr="00D70AF1">
        <w:rPr>
          <w:rFonts w:ascii="Times New Roman" w:eastAsia="Times New Roman" w:hAnsi="Times New Roman" w:cs="Times New Roman"/>
          <w:b/>
          <w:bCs/>
          <w:i/>
          <w:iCs/>
          <w:color w:val="000000"/>
          <w:sz w:val="24"/>
          <w:szCs w:val="24"/>
        </w:rPr>
        <w:t>Вечер</w:t>
      </w:r>
      <w:proofErr w:type="spellEnd"/>
      <w:r w:rsidRPr="00D70AF1">
        <w:rPr>
          <w:rFonts w:ascii="Times New Roman" w:eastAsia="Times New Roman" w:hAnsi="Times New Roman" w:cs="Times New Roman"/>
          <w:b/>
          <w:bCs/>
          <w:i/>
          <w:iCs/>
          <w:color w:val="000000"/>
          <w:sz w:val="24"/>
          <w:szCs w:val="24"/>
        </w:rPr>
        <w:t xml:space="preserve"> на Оке», «Уступи мне, скворец, уголок...»</w:t>
      </w:r>
      <w:r w:rsidRPr="00D70AF1">
        <w:rPr>
          <w:rFonts w:ascii="Times New Roman" w:eastAsia="Times New Roman" w:hAnsi="Times New Roman" w:cs="Times New Roman"/>
          <w:b/>
          <w:bCs/>
          <w:color w:val="000000"/>
          <w:sz w:val="24"/>
          <w:szCs w:val="24"/>
        </w:rPr>
        <w:t>; Н. Рубцов. </w:t>
      </w:r>
      <w:r w:rsidRPr="00D70AF1">
        <w:rPr>
          <w:rFonts w:ascii="Times New Roman" w:eastAsia="Times New Roman" w:hAnsi="Times New Roman" w:cs="Times New Roman"/>
          <w:b/>
          <w:bCs/>
          <w:i/>
          <w:iCs/>
          <w:color w:val="000000"/>
          <w:sz w:val="24"/>
          <w:szCs w:val="24"/>
        </w:rPr>
        <w:t>«По вечерам», «Встреча», «Привет, Россия...».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Поэты Русского зарубежья об оставленной ими родине: </w:t>
      </w:r>
      <w:r w:rsidRPr="00D70AF1">
        <w:rPr>
          <w:rFonts w:ascii="Times New Roman" w:eastAsia="Times New Roman" w:hAnsi="Times New Roman" w:cs="Times New Roman"/>
          <w:b/>
          <w:bCs/>
          <w:color w:val="000000"/>
          <w:sz w:val="24"/>
          <w:szCs w:val="24"/>
        </w:rPr>
        <w:t>Н. Оцуп. </w:t>
      </w:r>
      <w:r w:rsidRPr="00D70AF1">
        <w:rPr>
          <w:rFonts w:ascii="Times New Roman" w:eastAsia="Times New Roman" w:hAnsi="Times New Roman" w:cs="Times New Roman"/>
          <w:b/>
          <w:bCs/>
          <w:i/>
          <w:iCs/>
          <w:color w:val="000000"/>
          <w:sz w:val="24"/>
          <w:szCs w:val="24"/>
        </w:rPr>
        <w:t>«Мне трудно без России..</w:t>
      </w:r>
      <w:proofErr w:type="gramStart"/>
      <w:r w:rsidRPr="00D70AF1">
        <w:rPr>
          <w:rFonts w:ascii="Times New Roman" w:eastAsia="Times New Roman" w:hAnsi="Times New Roman" w:cs="Times New Roman"/>
          <w:b/>
          <w:bCs/>
          <w:i/>
          <w:iCs/>
          <w:color w:val="000000"/>
          <w:sz w:val="24"/>
          <w:szCs w:val="24"/>
        </w:rPr>
        <w:t>.»</w:t>
      </w:r>
      <w:proofErr w:type="gramEnd"/>
      <w:r w:rsidRPr="00D70AF1">
        <w:rPr>
          <w:rFonts w:ascii="Times New Roman" w:eastAsia="Times New Roman" w:hAnsi="Times New Roman" w:cs="Times New Roman"/>
          <w:i/>
          <w:iCs/>
          <w:color w:val="000000"/>
          <w:sz w:val="24"/>
          <w:szCs w:val="24"/>
        </w:rPr>
        <w:t>(отрывок)</w:t>
      </w:r>
      <w:r w:rsidRPr="00D70AF1">
        <w:rPr>
          <w:rFonts w:ascii="Times New Roman" w:eastAsia="Times New Roman" w:hAnsi="Times New Roman" w:cs="Times New Roman"/>
          <w:color w:val="000000"/>
          <w:sz w:val="24"/>
          <w:szCs w:val="24"/>
        </w:rPr>
        <w:t>; </w:t>
      </w:r>
      <w:r w:rsidRPr="00D70AF1">
        <w:rPr>
          <w:rFonts w:ascii="Times New Roman" w:eastAsia="Times New Roman" w:hAnsi="Times New Roman" w:cs="Times New Roman"/>
          <w:b/>
          <w:bCs/>
          <w:color w:val="000000"/>
          <w:sz w:val="24"/>
          <w:szCs w:val="24"/>
        </w:rPr>
        <w:t>З. Гиппиус. </w:t>
      </w:r>
      <w:r w:rsidRPr="00D70AF1">
        <w:rPr>
          <w:rFonts w:ascii="Times New Roman" w:eastAsia="Times New Roman" w:hAnsi="Times New Roman" w:cs="Times New Roman"/>
          <w:b/>
          <w:bCs/>
          <w:i/>
          <w:iCs/>
          <w:color w:val="000000"/>
          <w:sz w:val="24"/>
          <w:szCs w:val="24"/>
        </w:rPr>
        <w:t>«Знайте!»,</w:t>
      </w:r>
      <w:r w:rsidRPr="00D70AF1">
        <w:rPr>
          <w:rFonts w:ascii="Times New Roman" w:eastAsia="Times New Roman" w:hAnsi="Times New Roman" w:cs="Times New Roman"/>
          <w:b/>
          <w:bCs/>
          <w:color w:val="000000"/>
          <w:sz w:val="24"/>
          <w:szCs w:val="24"/>
        </w:rPr>
        <w:t> </w:t>
      </w:r>
      <w:r w:rsidRPr="00D70AF1">
        <w:rPr>
          <w:rFonts w:ascii="Times New Roman" w:eastAsia="Times New Roman" w:hAnsi="Times New Roman" w:cs="Times New Roman"/>
          <w:b/>
          <w:bCs/>
          <w:i/>
          <w:iCs/>
          <w:color w:val="000000"/>
          <w:sz w:val="24"/>
          <w:szCs w:val="24"/>
        </w:rPr>
        <w:t>«Так и есть»</w:t>
      </w:r>
      <w:r w:rsidRPr="00D70AF1">
        <w:rPr>
          <w:rFonts w:ascii="Times New Roman" w:eastAsia="Times New Roman" w:hAnsi="Times New Roman" w:cs="Times New Roman"/>
          <w:b/>
          <w:bCs/>
          <w:color w:val="000000"/>
          <w:sz w:val="24"/>
          <w:szCs w:val="24"/>
        </w:rPr>
        <w:t>; Дон-</w:t>
      </w:r>
      <w:proofErr w:type="spellStart"/>
      <w:r w:rsidRPr="00D70AF1">
        <w:rPr>
          <w:rFonts w:ascii="Times New Roman" w:eastAsia="Times New Roman" w:hAnsi="Times New Roman" w:cs="Times New Roman"/>
          <w:b/>
          <w:bCs/>
          <w:color w:val="000000"/>
          <w:sz w:val="24"/>
          <w:szCs w:val="24"/>
        </w:rPr>
        <w:t>Аминадо</w:t>
      </w:r>
      <w:proofErr w:type="spellEnd"/>
      <w:r w:rsidRPr="00D70AF1">
        <w:rPr>
          <w:rFonts w:ascii="Times New Roman" w:eastAsia="Times New Roman" w:hAnsi="Times New Roman" w:cs="Times New Roman"/>
          <w:b/>
          <w:bCs/>
          <w:color w:val="000000"/>
          <w:sz w:val="24"/>
          <w:szCs w:val="24"/>
        </w:rPr>
        <w:t>. </w:t>
      </w:r>
      <w:r w:rsidRPr="00D70AF1">
        <w:rPr>
          <w:rFonts w:ascii="Times New Roman" w:eastAsia="Times New Roman" w:hAnsi="Times New Roman" w:cs="Times New Roman"/>
          <w:b/>
          <w:bCs/>
          <w:i/>
          <w:iCs/>
          <w:color w:val="000000"/>
          <w:sz w:val="24"/>
          <w:szCs w:val="24"/>
        </w:rPr>
        <w:t>«Бабье лето</w:t>
      </w:r>
      <w:r w:rsidRPr="00D70AF1">
        <w:rPr>
          <w:rFonts w:ascii="Times New Roman" w:eastAsia="Times New Roman" w:hAnsi="Times New Roman" w:cs="Times New Roman"/>
          <w:i/>
          <w:iCs/>
          <w:color w:val="000000"/>
          <w:sz w:val="24"/>
          <w:szCs w:val="24"/>
        </w:rPr>
        <w:t>»</w:t>
      </w:r>
      <w:r w:rsidRPr="00D70AF1">
        <w:rPr>
          <w:rFonts w:ascii="Times New Roman" w:eastAsia="Times New Roman" w:hAnsi="Times New Roman" w:cs="Times New Roman"/>
          <w:b/>
          <w:bCs/>
          <w:color w:val="000000"/>
          <w:sz w:val="24"/>
          <w:szCs w:val="24"/>
        </w:rPr>
        <w:t>; И. Бунин. </w:t>
      </w:r>
      <w:r w:rsidRPr="00D70AF1">
        <w:rPr>
          <w:rFonts w:ascii="Times New Roman" w:eastAsia="Times New Roman" w:hAnsi="Times New Roman" w:cs="Times New Roman"/>
          <w:b/>
          <w:bCs/>
          <w:i/>
          <w:iCs/>
          <w:color w:val="000000"/>
          <w:sz w:val="24"/>
          <w:szCs w:val="24"/>
        </w:rPr>
        <w:t>«У птицы есть гнездо...»</w:t>
      </w:r>
      <w:r w:rsidRPr="00D70AF1">
        <w:rPr>
          <w:rFonts w:ascii="Times New Roman" w:eastAsia="Times New Roman" w:hAnsi="Times New Roman" w:cs="Times New Roman"/>
          <w:color w:val="000000"/>
          <w:sz w:val="24"/>
          <w:szCs w:val="24"/>
        </w:rPr>
        <w:t>. Общее и индивидуальное в произведениях поэтов Русского зарубежья о родине.</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ИЗ ЗАРУБЕЖНОЙ ЛИТЕРАТУРЫ</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Уильям Шекспир.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«Ромео и Джульетта». </w:t>
      </w:r>
      <w:r w:rsidRPr="00D70AF1">
        <w:rPr>
          <w:rFonts w:ascii="Times New Roman" w:eastAsia="Times New Roman" w:hAnsi="Times New Roman" w:cs="Times New Roman"/>
          <w:color w:val="000000"/>
          <w:sz w:val="24"/>
          <w:szCs w:val="24"/>
        </w:rPr>
        <w:t>Семейная вражда и любовь героев. Ромео и Джульетта — символ любви и жертвенности. «Вечные проблемы» в творчестве Шекспира.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Теория литературы. Конфликт как основа сюжета драматического произведения.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Сонеты </w:t>
      </w:r>
      <w:r w:rsidRPr="00D70AF1">
        <w:rPr>
          <w:rFonts w:ascii="Times New Roman" w:eastAsia="Times New Roman" w:hAnsi="Times New Roman" w:cs="Times New Roman"/>
          <w:b/>
          <w:bCs/>
          <w:i/>
          <w:iCs/>
          <w:color w:val="000000"/>
          <w:sz w:val="24"/>
          <w:szCs w:val="24"/>
        </w:rPr>
        <w:t>«Её глаза на звёзды не похожи...», «Увы, мой стих не блещет новизной...». </w:t>
      </w:r>
      <w:r w:rsidRPr="00D70AF1">
        <w:rPr>
          <w:rFonts w:ascii="Times New Roman" w:eastAsia="Times New Roman" w:hAnsi="Times New Roman" w:cs="Times New Roman"/>
          <w:color w:val="000000"/>
          <w:sz w:val="24"/>
          <w:szCs w:val="24"/>
        </w:rPr>
        <w:t>В строгой форме сонетов живая мысль, подлинные горячие чувства. Воспевание поэтом любви и дружбы. Сюжеты Шекспира —</w:t>
      </w:r>
      <w:r w:rsidRPr="00D70AF1">
        <w:rPr>
          <w:rFonts w:ascii="Times New Roman" w:eastAsia="Times New Roman" w:hAnsi="Times New Roman" w:cs="Times New Roman"/>
          <w:b/>
          <w:bCs/>
          <w:i/>
          <w:iCs/>
          <w:color w:val="000000"/>
          <w:sz w:val="24"/>
          <w:szCs w:val="24"/>
        </w:rPr>
        <w:t> </w:t>
      </w:r>
      <w:r w:rsidRPr="00D70AF1">
        <w:rPr>
          <w:rFonts w:ascii="Times New Roman" w:eastAsia="Times New Roman" w:hAnsi="Times New Roman" w:cs="Times New Roman"/>
          <w:color w:val="000000"/>
          <w:sz w:val="24"/>
          <w:szCs w:val="24"/>
        </w:rPr>
        <w:t>«богатейшая сокровищница лирической поэзии» (В. Г. Белинский).</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Сонет как форма лирической поэзии.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Жан Батист Мольер. </w:t>
      </w:r>
      <w:r w:rsidRPr="00D70AF1">
        <w:rPr>
          <w:rFonts w:ascii="Times New Roman" w:eastAsia="Times New Roman" w:hAnsi="Times New Roman" w:cs="Times New Roman"/>
          <w:color w:val="000000"/>
          <w:sz w:val="24"/>
          <w:szCs w:val="24"/>
        </w:rPr>
        <w:t>Слово о Мольере.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«Мещанин во дворянстве» </w:t>
      </w:r>
      <w:r w:rsidRPr="00D70AF1">
        <w:rPr>
          <w:rFonts w:ascii="Times New Roman" w:eastAsia="Times New Roman" w:hAnsi="Times New Roman" w:cs="Times New Roman"/>
          <w:i/>
          <w:iCs/>
          <w:color w:val="000000"/>
          <w:sz w:val="24"/>
          <w:szCs w:val="24"/>
        </w:rPr>
        <w:t>(обзор с чтением отдельных сцен)</w:t>
      </w:r>
      <w:r w:rsidRPr="00D70AF1">
        <w:rPr>
          <w:rFonts w:ascii="Times New Roman" w:eastAsia="Times New Roman" w:hAnsi="Times New Roman" w:cs="Times New Roman"/>
          <w:color w:val="000000"/>
          <w:sz w:val="24"/>
          <w:szCs w:val="24"/>
        </w:rPr>
        <w:t>. 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Мольера. Народные истоки смеха Мольера. Общечеловеческий смысл комедии.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Классицизм. Комедия (развитие понятий).</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Вальтер Скотт.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«Айвенго». </w:t>
      </w:r>
      <w:r w:rsidRPr="00D70AF1">
        <w:rPr>
          <w:rFonts w:ascii="Times New Roman" w:eastAsia="Times New Roman" w:hAnsi="Times New Roman" w:cs="Times New Roman"/>
          <w:color w:val="000000"/>
          <w:sz w:val="24"/>
          <w:szCs w:val="24"/>
        </w:rPr>
        <w:t>Исторический роман. Средневековая Англия в романе. Главные герои и события. История, изображённая «домашним образом»: мысли и чувства героев, переданные сквозь призму домашнего быта, обстановки, семейных устоев и отношений.</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Исторический роман (развитие представлений).</w:t>
      </w:r>
    </w:p>
    <w:p w:rsidR="00D70AF1" w:rsidRPr="00D70AF1" w:rsidRDefault="00D70AF1" w:rsidP="00D70AF1">
      <w:pPr>
        <w:spacing w:after="0" w:line="240" w:lineRule="auto"/>
        <w:rPr>
          <w:rFonts w:ascii="Times New Roman" w:eastAsia="Times New Roman" w:hAnsi="Times New Roman" w:cs="Times New Roman"/>
          <w:sz w:val="36"/>
          <w:szCs w:val="36"/>
        </w:rPr>
      </w:pPr>
    </w:p>
    <w:p w:rsidR="00D70AF1" w:rsidRDefault="00D70AF1" w:rsidP="00D70AF1">
      <w:pPr>
        <w:jc w:val="center"/>
        <w:rPr>
          <w:rFonts w:ascii="Times New Roman" w:eastAsia="Times New Roman" w:hAnsi="Times New Roman" w:cs="Times New Roman"/>
          <w:b/>
          <w:sz w:val="40"/>
          <w:szCs w:val="40"/>
        </w:rPr>
      </w:pPr>
    </w:p>
    <w:p w:rsidR="00D70AF1" w:rsidRDefault="00D70AF1" w:rsidP="00D70AF1">
      <w:pPr>
        <w:jc w:val="center"/>
        <w:rPr>
          <w:rFonts w:ascii="Times New Roman" w:eastAsia="Times New Roman" w:hAnsi="Times New Roman" w:cs="Times New Roman"/>
          <w:b/>
          <w:sz w:val="40"/>
          <w:szCs w:val="40"/>
        </w:rPr>
      </w:pPr>
    </w:p>
    <w:p w:rsidR="00D70AF1" w:rsidRDefault="00D70AF1" w:rsidP="00D70AF1">
      <w:pPr>
        <w:jc w:val="center"/>
        <w:rPr>
          <w:rFonts w:ascii="Times New Roman" w:eastAsia="Times New Roman" w:hAnsi="Times New Roman" w:cs="Times New Roman"/>
          <w:b/>
          <w:sz w:val="40"/>
          <w:szCs w:val="40"/>
        </w:rPr>
      </w:pPr>
    </w:p>
    <w:p w:rsidR="00D70AF1" w:rsidRDefault="00D70AF1" w:rsidP="00D70AF1">
      <w:pPr>
        <w:jc w:val="center"/>
        <w:rPr>
          <w:rFonts w:ascii="Times New Roman" w:eastAsia="Times New Roman" w:hAnsi="Times New Roman" w:cs="Times New Roman"/>
          <w:b/>
          <w:sz w:val="40"/>
          <w:szCs w:val="40"/>
        </w:rPr>
      </w:pPr>
    </w:p>
    <w:p w:rsidR="00D70AF1" w:rsidRPr="00D70AF1" w:rsidRDefault="00D70AF1" w:rsidP="00D70AF1">
      <w:pPr>
        <w:jc w:val="center"/>
        <w:rPr>
          <w:rFonts w:ascii="Times New Roman" w:eastAsia="Times New Roman" w:hAnsi="Times New Roman" w:cs="Times New Roman"/>
          <w:b/>
          <w:sz w:val="40"/>
          <w:szCs w:val="40"/>
        </w:rPr>
      </w:pPr>
      <w:r w:rsidRPr="00D70AF1">
        <w:rPr>
          <w:rFonts w:ascii="Times New Roman" w:eastAsia="Times New Roman" w:hAnsi="Times New Roman" w:cs="Times New Roman"/>
          <w:b/>
          <w:sz w:val="40"/>
          <w:szCs w:val="40"/>
        </w:rPr>
        <w:t>Календарно – тематическое планирование</w:t>
      </w:r>
    </w:p>
    <w:tbl>
      <w:tblPr>
        <w:tblStyle w:val="10"/>
        <w:tblW w:w="14884" w:type="dxa"/>
        <w:tblInd w:w="-34" w:type="dxa"/>
        <w:tblLayout w:type="fixed"/>
        <w:tblLook w:val="04A0" w:firstRow="1" w:lastRow="0" w:firstColumn="1" w:lastColumn="0" w:noHBand="0" w:noVBand="1"/>
      </w:tblPr>
      <w:tblGrid>
        <w:gridCol w:w="568"/>
        <w:gridCol w:w="3969"/>
        <w:gridCol w:w="5953"/>
        <w:gridCol w:w="4394"/>
      </w:tblGrid>
      <w:tr w:rsidR="00D70AF1" w:rsidRPr="00CD5501" w:rsidTr="00D70AF1">
        <w:tc>
          <w:tcPr>
            <w:tcW w:w="568" w:type="dxa"/>
          </w:tcPr>
          <w:p w:rsidR="00D70AF1" w:rsidRPr="00CD5501" w:rsidRDefault="00D70AF1" w:rsidP="00CD5501">
            <w:pPr>
              <w:jc w:val="center"/>
              <w:rPr>
                <w:rFonts w:ascii="Times New Roman" w:eastAsia="Calibri" w:hAnsi="Times New Roman" w:cs="Times New Roman"/>
                <w:b/>
                <w:sz w:val="24"/>
                <w:szCs w:val="24"/>
              </w:rPr>
            </w:pPr>
            <w:r w:rsidRPr="00CD5501">
              <w:rPr>
                <w:rFonts w:ascii="Times New Roman" w:eastAsia="Calibri" w:hAnsi="Times New Roman" w:cs="Times New Roman"/>
                <w:b/>
                <w:sz w:val="24"/>
                <w:szCs w:val="24"/>
              </w:rPr>
              <w:lastRenderedPageBreak/>
              <w:t>№</w:t>
            </w:r>
          </w:p>
        </w:tc>
        <w:tc>
          <w:tcPr>
            <w:tcW w:w="3969" w:type="dxa"/>
          </w:tcPr>
          <w:p w:rsidR="00D70AF1" w:rsidRPr="00CD5501" w:rsidRDefault="00D70AF1" w:rsidP="00CD5501">
            <w:pPr>
              <w:jc w:val="center"/>
              <w:rPr>
                <w:rFonts w:ascii="Times New Roman" w:eastAsia="Calibri" w:hAnsi="Times New Roman" w:cs="Times New Roman"/>
                <w:b/>
                <w:sz w:val="24"/>
                <w:szCs w:val="24"/>
              </w:rPr>
            </w:pPr>
            <w:r w:rsidRPr="00CD5501">
              <w:rPr>
                <w:rFonts w:ascii="Times New Roman" w:eastAsia="Calibri" w:hAnsi="Times New Roman" w:cs="Times New Roman"/>
                <w:b/>
                <w:sz w:val="24"/>
                <w:szCs w:val="24"/>
              </w:rPr>
              <w:t>Тема урока</w:t>
            </w:r>
          </w:p>
        </w:tc>
        <w:tc>
          <w:tcPr>
            <w:tcW w:w="5953" w:type="dxa"/>
          </w:tcPr>
          <w:p w:rsidR="00D70AF1" w:rsidRPr="00CD5501" w:rsidRDefault="00D70AF1" w:rsidP="00CD5501">
            <w:pPr>
              <w:jc w:val="center"/>
              <w:rPr>
                <w:rFonts w:ascii="Times New Roman" w:eastAsia="Calibri" w:hAnsi="Times New Roman" w:cs="Times New Roman"/>
                <w:b/>
                <w:sz w:val="24"/>
                <w:szCs w:val="24"/>
              </w:rPr>
            </w:pPr>
            <w:r w:rsidRPr="00CD5501">
              <w:rPr>
                <w:rFonts w:ascii="Times New Roman" w:eastAsia="Calibri" w:hAnsi="Times New Roman" w:cs="Times New Roman"/>
                <w:b/>
                <w:sz w:val="24"/>
                <w:szCs w:val="24"/>
              </w:rPr>
              <w:t>Цель урока</w:t>
            </w:r>
          </w:p>
        </w:tc>
        <w:tc>
          <w:tcPr>
            <w:tcW w:w="4394" w:type="dxa"/>
          </w:tcPr>
          <w:p w:rsidR="00D70AF1" w:rsidRPr="00CD5501" w:rsidRDefault="00D70AF1" w:rsidP="00CD5501">
            <w:pPr>
              <w:jc w:val="center"/>
              <w:rPr>
                <w:rFonts w:ascii="Times New Roman" w:eastAsia="Calibri" w:hAnsi="Times New Roman" w:cs="Times New Roman"/>
                <w:b/>
                <w:sz w:val="24"/>
                <w:szCs w:val="24"/>
              </w:rPr>
            </w:pPr>
            <w:r w:rsidRPr="00CD5501">
              <w:rPr>
                <w:rFonts w:ascii="Times New Roman" w:eastAsia="Calibri" w:hAnsi="Times New Roman" w:cs="Times New Roman"/>
                <w:b/>
                <w:sz w:val="24"/>
                <w:szCs w:val="24"/>
              </w:rPr>
              <w:t>Д\</w:t>
            </w:r>
            <w:proofErr w:type="gramStart"/>
            <w:r w:rsidRPr="00CD5501">
              <w:rPr>
                <w:rFonts w:ascii="Times New Roman" w:eastAsia="Calibri" w:hAnsi="Times New Roman" w:cs="Times New Roman"/>
                <w:b/>
                <w:sz w:val="24"/>
                <w:szCs w:val="24"/>
              </w:rPr>
              <w:t>З</w:t>
            </w:r>
            <w:proofErr w:type="gramEnd"/>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 xml:space="preserve">1 </w:t>
            </w:r>
          </w:p>
        </w:tc>
        <w:tc>
          <w:tcPr>
            <w:tcW w:w="3969" w:type="dxa"/>
          </w:tcPr>
          <w:p w:rsidR="00D70AF1" w:rsidRPr="008C7EBD" w:rsidRDefault="00D70AF1" w:rsidP="00CD5501">
            <w:pPr>
              <w:rPr>
                <w:rFonts w:ascii="Times New Roman" w:eastAsia="Calibri" w:hAnsi="Times New Roman" w:cs="Times New Roman"/>
                <w:sz w:val="24"/>
                <w:szCs w:val="24"/>
              </w:rPr>
            </w:pPr>
            <w:r w:rsidRPr="008C7EBD">
              <w:rPr>
                <w:rFonts w:ascii="Times New Roman" w:hAnsi="Times New Roman" w:cs="Times New Roman"/>
              </w:rPr>
              <w:t>Литература и история.</w:t>
            </w:r>
          </w:p>
        </w:tc>
        <w:tc>
          <w:tcPr>
            <w:tcW w:w="5953" w:type="dxa"/>
          </w:tcPr>
          <w:p w:rsidR="00D70AF1" w:rsidRPr="00CD5501" w:rsidRDefault="00D70AF1" w:rsidP="00CD5501">
            <w:pPr>
              <w:rPr>
                <w:rFonts w:ascii="Times New Roman" w:eastAsia="Calibri" w:hAnsi="Times New Roman" w:cs="Times New Roman"/>
                <w:sz w:val="24"/>
                <w:szCs w:val="24"/>
              </w:rPr>
            </w:pPr>
            <w:r w:rsidRPr="009B6A77">
              <w:rPr>
                <w:rFonts w:ascii="Times New Roman" w:hAnsi="Times New Roman" w:cs="Times New Roman"/>
              </w:rPr>
              <w:t>познакомить восьмиклассников с учебником литературы, дать краткую характеристику содержания курса литературы; актуализировать читательский опыт учащихся и знания, полученные в 5-7 классах; развивать монологическую речь учащихся, умение вести конструктивный диалог, выслушивать выступления одноклассников, уважительно относиться к чужому мнению при работе в группах.</w:t>
            </w:r>
          </w:p>
        </w:tc>
        <w:tc>
          <w:tcPr>
            <w:tcW w:w="4394"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Внимательное чтение статьи "Русская литература и история</w:t>
            </w:r>
            <w:r>
              <w:rPr>
                <w:rFonts w:ascii="Times New Roman" w:eastAsia="Calibri" w:hAnsi="Times New Roman" w:cs="Times New Roman"/>
                <w:sz w:val="24"/>
                <w:szCs w:val="24"/>
              </w:rPr>
              <w:t>", ответы на вопросы в учебнике</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FB5191">
              <w:rPr>
                <w:rFonts w:ascii="Times New Roman" w:eastAsia="Calibri" w:hAnsi="Times New Roman" w:cs="Times New Roman"/>
                <w:sz w:val="24"/>
                <w:szCs w:val="24"/>
              </w:rPr>
              <w:t>2</w:t>
            </w:r>
          </w:p>
        </w:tc>
        <w:tc>
          <w:tcPr>
            <w:tcW w:w="3969"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«Русские народные песни», раздел «Устное народное творчество».</w:t>
            </w:r>
          </w:p>
        </w:tc>
        <w:tc>
          <w:tcPr>
            <w:tcW w:w="5953" w:type="dxa"/>
          </w:tcPr>
          <w:p w:rsidR="00D70AF1" w:rsidRPr="00AD73FA" w:rsidRDefault="00D70AF1" w:rsidP="00AD73FA">
            <w:pPr>
              <w:pStyle w:val="western"/>
              <w:shd w:val="clear" w:color="auto" w:fill="FFFFFF"/>
              <w:spacing w:before="0" w:beforeAutospacing="0" w:after="0" w:afterAutospacing="0"/>
              <w:rPr>
                <w:sz w:val="22"/>
                <w:szCs w:val="22"/>
              </w:rPr>
            </w:pPr>
            <w:r w:rsidRPr="00043522">
              <w:rPr>
                <w:sz w:val="22"/>
                <w:szCs w:val="22"/>
              </w:rPr>
              <w:t>привитие интереса к традициям русского народа, к истокам народной культуры, исследование глубин русской истории и культуры через постижение русской песни – одного из главных богатств народной культуры.</w:t>
            </w:r>
          </w:p>
        </w:tc>
        <w:tc>
          <w:tcPr>
            <w:tcW w:w="4394"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Перечитать предания, исторические песни и подготовить ответ на вопрос: «Как сообщает народ об исторических событиях в преданиях и песнях?»</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w:t>
            </w:r>
          </w:p>
        </w:tc>
        <w:tc>
          <w:tcPr>
            <w:tcW w:w="3969"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Предания.</w:t>
            </w:r>
          </w:p>
        </w:tc>
        <w:tc>
          <w:tcPr>
            <w:tcW w:w="5953" w:type="dxa"/>
          </w:tcPr>
          <w:p w:rsidR="00D70AF1" w:rsidRPr="00AD73FA" w:rsidRDefault="00D70AF1" w:rsidP="00AD73FA">
            <w:pPr>
              <w:rPr>
                <w:rFonts w:ascii="Times New Roman" w:hAnsi="Times New Roman" w:cs="Times New Roman"/>
                <w:sz w:val="24"/>
                <w:szCs w:val="24"/>
              </w:rPr>
            </w:pPr>
            <w:r w:rsidRPr="00AD73FA">
              <w:rPr>
                <w:rFonts w:ascii="Times New Roman" w:hAnsi="Times New Roman" w:cs="Times New Roman"/>
                <w:sz w:val="24"/>
                <w:szCs w:val="24"/>
              </w:rPr>
              <w:t>познакомить учащихся с</w:t>
            </w:r>
            <w:r>
              <w:rPr>
                <w:rFonts w:ascii="Times New Roman" w:hAnsi="Times New Roman" w:cs="Times New Roman"/>
                <w:sz w:val="24"/>
                <w:szCs w:val="24"/>
              </w:rPr>
              <w:t xml:space="preserve"> преданиями о Пугачеве и Ермаке</w:t>
            </w:r>
            <w:r w:rsidRPr="00AD73FA">
              <w:rPr>
                <w:rFonts w:ascii="Times New Roman" w:hAnsi="Times New Roman" w:cs="Times New Roman"/>
                <w:sz w:val="24"/>
                <w:szCs w:val="24"/>
              </w:rPr>
              <w:t xml:space="preserve">; </w:t>
            </w:r>
          </w:p>
          <w:p w:rsidR="00D70AF1" w:rsidRPr="00AD73FA" w:rsidRDefault="00D70AF1" w:rsidP="00AD73FA">
            <w:pPr>
              <w:rPr>
                <w:rFonts w:ascii="Times New Roman" w:hAnsi="Times New Roman" w:cs="Times New Roman"/>
                <w:sz w:val="24"/>
                <w:szCs w:val="24"/>
              </w:rPr>
            </w:pPr>
            <w:r w:rsidRPr="00AD73FA">
              <w:rPr>
                <w:rFonts w:ascii="Times New Roman" w:hAnsi="Times New Roman" w:cs="Times New Roman"/>
                <w:sz w:val="24"/>
                <w:szCs w:val="24"/>
              </w:rPr>
              <w:t xml:space="preserve">показать, как сквозь непритязательную, часто безыскусную словесную форму в литературе второй половины XVIII века пробивается нередко подлинная сила народного гнева (о восстании Пугачева); </w:t>
            </w:r>
          </w:p>
          <w:p w:rsidR="00D70AF1" w:rsidRPr="00AD73FA" w:rsidRDefault="00D70AF1" w:rsidP="00AD73FA">
            <w:pPr>
              <w:rPr>
                <w:rFonts w:ascii="Times New Roman" w:hAnsi="Times New Roman" w:cs="Times New Roman"/>
                <w:sz w:val="24"/>
                <w:szCs w:val="24"/>
              </w:rPr>
            </w:pPr>
            <w:r w:rsidRPr="00AD73FA">
              <w:rPr>
                <w:rFonts w:ascii="Times New Roman" w:hAnsi="Times New Roman" w:cs="Times New Roman"/>
                <w:sz w:val="24"/>
                <w:szCs w:val="24"/>
              </w:rPr>
              <w:t>повторить исторические песни о Пугачеве; отметить своеобразие жанра частушек.</w:t>
            </w:r>
          </w:p>
        </w:tc>
        <w:tc>
          <w:tcPr>
            <w:tcW w:w="4394" w:type="dxa"/>
          </w:tcPr>
          <w:p w:rsidR="00D70AF1" w:rsidRPr="008C7EBD" w:rsidRDefault="00D70AF1" w:rsidP="008C7EBD">
            <w:pPr>
              <w:rPr>
                <w:rFonts w:ascii="Times New Roman" w:eastAsia="Calibri" w:hAnsi="Times New Roman" w:cs="Times New Roman"/>
                <w:sz w:val="24"/>
                <w:szCs w:val="24"/>
              </w:rPr>
            </w:pPr>
            <w:r w:rsidRPr="008C7EBD">
              <w:rPr>
                <w:rFonts w:ascii="Times New Roman" w:eastAsia="Calibri" w:hAnsi="Times New Roman" w:cs="Times New Roman"/>
                <w:sz w:val="24"/>
                <w:szCs w:val="24"/>
              </w:rPr>
              <w:t>Подготовить пересказ предания. Инд. задание – сообщение о ДРЛ.</w:t>
            </w:r>
          </w:p>
          <w:p w:rsidR="00D70AF1" w:rsidRPr="00CD5501" w:rsidRDefault="00D70AF1" w:rsidP="008C7EBD">
            <w:pPr>
              <w:rPr>
                <w:rFonts w:ascii="Times New Roman" w:eastAsia="Calibri" w:hAnsi="Times New Roman" w:cs="Times New Roman"/>
                <w:sz w:val="24"/>
                <w:szCs w:val="24"/>
              </w:rPr>
            </w:pPr>
            <w:r w:rsidRPr="008C7EBD">
              <w:rPr>
                <w:rFonts w:ascii="Times New Roman" w:eastAsia="Calibri" w:hAnsi="Times New Roman" w:cs="Times New Roman"/>
                <w:sz w:val="24"/>
                <w:szCs w:val="24"/>
              </w:rPr>
              <w:t>Прочитать «повесть о житии</w:t>
            </w:r>
            <w:proofErr w:type="gramStart"/>
            <w:r w:rsidRPr="008C7EBD">
              <w:rPr>
                <w:rFonts w:ascii="Times New Roman" w:eastAsia="Calibri" w:hAnsi="Times New Roman" w:cs="Times New Roman"/>
                <w:sz w:val="24"/>
                <w:szCs w:val="24"/>
              </w:rPr>
              <w:t xml:space="preserve"> … А</w:t>
            </w:r>
            <w:proofErr w:type="gramEnd"/>
            <w:r w:rsidRPr="008C7EBD">
              <w:rPr>
                <w:rFonts w:ascii="Times New Roman" w:eastAsia="Calibri" w:hAnsi="Times New Roman" w:cs="Times New Roman"/>
                <w:sz w:val="24"/>
                <w:szCs w:val="24"/>
              </w:rPr>
              <w:t xml:space="preserve"> – </w:t>
            </w:r>
            <w:proofErr w:type="spellStart"/>
            <w:r w:rsidRPr="008C7EBD">
              <w:rPr>
                <w:rFonts w:ascii="Times New Roman" w:eastAsia="Calibri" w:hAnsi="Times New Roman" w:cs="Times New Roman"/>
                <w:sz w:val="24"/>
                <w:szCs w:val="24"/>
              </w:rPr>
              <w:t>ра</w:t>
            </w:r>
            <w:proofErr w:type="spellEnd"/>
            <w:r w:rsidRPr="008C7EBD">
              <w:rPr>
                <w:rFonts w:ascii="Times New Roman" w:eastAsia="Calibri" w:hAnsi="Times New Roman" w:cs="Times New Roman"/>
                <w:sz w:val="24"/>
                <w:szCs w:val="24"/>
              </w:rPr>
              <w:t xml:space="preserve"> Невского»,  выписать устаревшие слова и выражения и их объяснения письменно (стр. 26, вопрос 4).</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w:t>
            </w:r>
          </w:p>
        </w:tc>
        <w:tc>
          <w:tcPr>
            <w:tcW w:w="3969" w:type="dxa"/>
          </w:tcPr>
          <w:p w:rsidR="00D70AF1" w:rsidRPr="00CD5501" w:rsidRDefault="00D70AF1" w:rsidP="00CD5501">
            <w:pPr>
              <w:keepNext/>
              <w:autoSpaceDE w:val="0"/>
              <w:autoSpaceDN w:val="0"/>
              <w:adjustRightInd w:val="0"/>
              <w:spacing w:line="252" w:lineRule="auto"/>
              <w:rPr>
                <w:rFonts w:ascii="Times New Roman" w:eastAsia="Calibri" w:hAnsi="Times New Roman" w:cs="Times New Roman"/>
                <w:sz w:val="24"/>
                <w:szCs w:val="24"/>
              </w:rPr>
            </w:pPr>
            <w:r w:rsidRPr="008C7EBD">
              <w:rPr>
                <w:rFonts w:ascii="Times New Roman" w:eastAsia="Calibri" w:hAnsi="Times New Roman" w:cs="Times New Roman"/>
                <w:sz w:val="24"/>
                <w:szCs w:val="24"/>
              </w:rPr>
              <w:t>«Повесть о житии и о храбрости благородного и великого князя Александра Невского».</w:t>
            </w:r>
          </w:p>
        </w:tc>
        <w:tc>
          <w:tcPr>
            <w:tcW w:w="5953" w:type="dxa"/>
          </w:tcPr>
          <w:p w:rsidR="00D70AF1" w:rsidRPr="00AD73FA" w:rsidRDefault="00D70AF1" w:rsidP="00AD73FA">
            <w:pPr>
              <w:rPr>
                <w:rFonts w:ascii="Times New Roman" w:hAnsi="Times New Roman" w:cs="Times New Roman"/>
                <w:b/>
                <w:sz w:val="24"/>
                <w:szCs w:val="24"/>
              </w:rPr>
            </w:pPr>
            <w:r w:rsidRPr="006C154A">
              <w:rPr>
                <w:rFonts w:ascii="Times New Roman" w:hAnsi="Times New Roman" w:cs="Times New Roman"/>
                <w:sz w:val="24"/>
                <w:szCs w:val="24"/>
              </w:rPr>
              <w:t xml:space="preserve">дать представление об Александре Невском как исторической личности и герое художественного произведения; формировать литературные понятия: житие, агиография, личность, благоверный; </w:t>
            </w:r>
            <w:r w:rsidRPr="006C154A">
              <w:rPr>
                <w:rFonts w:ascii="Times New Roman" w:hAnsi="Times New Roman" w:cs="Times New Roman"/>
                <w:i/>
                <w:iCs/>
                <w:sz w:val="24"/>
                <w:szCs w:val="24"/>
              </w:rPr>
              <w:t>с</w:t>
            </w:r>
            <w:r w:rsidRPr="006C154A">
              <w:rPr>
                <w:rFonts w:ascii="Times New Roman" w:hAnsi="Times New Roman" w:cs="Times New Roman"/>
                <w:sz w:val="24"/>
                <w:szCs w:val="24"/>
              </w:rPr>
              <w:t>овершенствовать умение анализировать художественный текст и на основе анализа делать выводы; воспитывать в процессе обучения такие нравственные качества: честность, доброта, справедливость, чувство долга, милосердие.</w:t>
            </w:r>
          </w:p>
        </w:tc>
        <w:tc>
          <w:tcPr>
            <w:tcW w:w="4394"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Индивидуальное задание: подготовить сообщение «Русская история в картинках».</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5</w:t>
            </w:r>
          </w:p>
        </w:tc>
        <w:tc>
          <w:tcPr>
            <w:tcW w:w="3969"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Русская история в картинках.</w:t>
            </w:r>
          </w:p>
        </w:tc>
        <w:tc>
          <w:tcPr>
            <w:tcW w:w="5953" w:type="dxa"/>
          </w:tcPr>
          <w:p w:rsidR="00D70AF1" w:rsidRPr="00AD73FA" w:rsidRDefault="00D70AF1" w:rsidP="00AD73FA">
            <w:pPr>
              <w:rPr>
                <w:rFonts w:ascii="Times New Roman" w:hAnsi="Times New Roman" w:cs="Times New Roman"/>
                <w:b/>
                <w:sz w:val="24"/>
                <w:szCs w:val="24"/>
              </w:rPr>
            </w:pPr>
            <w:r w:rsidRPr="00454607">
              <w:rPr>
                <w:rFonts w:ascii="Times New Roman" w:hAnsi="Times New Roman" w:cs="Times New Roman"/>
                <w:sz w:val="24"/>
                <w:szCs w:val="24"/>
              </w:rPr>
              <w:t>познакомить учащихся с русской историей в картинках; отметить важнейшие черты средневековой литературы, ее литературное новаторство; воспитать уважение к литературе.</w:t>
            </w:r>
          </w:p>
        </w:tc>
        <w:tc>
          <w:tcPr>
            <w:tcW w:w="4394"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Подготовить выразительное чтение «Повести о Шемякином суде».</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6</w:t>
            </w:r>
          </w:p>
        </w:tc>
        <w:tc>
          <w:tcPr>
            <w:tcW w:w="3969"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«Шемякин суд». Изображение действительных и вымышленных событий – главное новшество литературы XVII века.</w:t>
            </w:r>
          </w:p>
        </w:tc>
        <w:tc>
          <w:tcPr>
            <w:tcW w:w="5953" w:type="dxa"/>
          </w:tcPr>
          <w:p w:rsidR="00D70AF1" w:rsidRPr="00434EEC" w:rsidRDefault="00D70AF1" w:rsidP="00AD73FA">
            <w:pPr>
              <w:pStyle w:val="a9"/>
              <w:rPr>
                <w:rFonts w:ascii="Times New Roman" w:hAnsi="Times New Roman"/>
              </w:rPr>
            </w:pPr>
            <w:r w:rsidRPr="00434EEC">
              <w:rPr>
                <w:rFonts w:ascii="Times New Roman" w:hAnsi="Times New Roman"/>
              </w:rPr>
              <w:t xml:space="preserve">показать идейно-художественное  своеобразие повести как сатирического произведения; развивать навыки анализа текста, навыки монологической речи, </w:t>
            </w:r>
          </w:p>
          <w:p w:rsidR="00D70AF1" w:rsidRPr="00AD73FA" w:rsidRDefault="00D70AF1" w:rsidP="00AD73FA">
            <w:pPr>
              <w:pStyle w:val="a9"/>
              <w:rPr>
                <w:rFonts w:ascii="Times New Roman" w:hAnsi="Times New Roman"/>
              </w:rPr>
            </w:pPr>
            <w:r w:rsidRPr="00434EEC">
              <w:rPr>
                <w:rFonts w:ascii="Times New Roman" w:hAnsi="Times New Roman"/>
              </w:rPr>
              <w:t>выразительного чтения, описания иллюстраций, воспитать уважение к литературе.</w:t>
            </w:r>
          </w:p>
        </w:tc>
        <w:tc>
          <w:tcPr>
            <w:tcW w:w="4394" w:type="dxa"/>
          </w:tcPr>
          <w:p w:rsidR="00D70AF1" w:rsidRPr="00CD5501" w:rsidRDefault="00D70AF1" w:rsidP="00AD73FA">
            <w:pPr>
              <w:rPr>
                <w:rFonts w:ascii="Times New Roman" w:eastAsia="Calibri" w:hAnsi="Times New Roman" w:cs="Times New Roman"/>
                <w:sz w:val="24"/>
                <w:szCs w:val="24"/>
              </w:rPr>
            </w:pPr>
            <w:r w:rsidRPr="008C7EBD">
              <w:rPr>
                <w:rFonts w:ascii="Times New Roman" w:eastAsia="Calibri" w:hAnsi="Times New Roman" w:cs="Times New Roman"/>
                <w:sz w:val="24"/>
                <w:szCs w:val="24"/>
              </w:rPr>
              <w:t>Какое впечатление произвела на вас повесть? Подготовьте развёрнутый ответ, включив выражение «шемякин суд» как поговорку; подготовиться к контрольной работе.</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lastRenderedPageBreak/>
              <w:t>7</w:t>
            </w:r>
          </w:p>
        </w:tc>
        <w:tc>
          <w:tcPr>
            <w:tcW w:w="3969" w:type="dxa"/>
          </w:tcPr>
          <w:p w:rsidR="00D70AF1" w:rsidRPr="00CD5501" w:rsidRDefault="00D70AF1" w:rsidP="00CD5501">
            <w:pPr>
              <w:rPr>
                <w:rFonts w:ascii="Times New Roman" w:eastAsia="Calibri" w:hAnsi="Times New Roman" w:cs="Times New Roman"/>
                <w:b/>
                <w:sz w:val="24"/>
                <w:szCs w:val="24"/>
              </w:rPr>
            </w:pPr>
            <w:r w:rsidRPr="008C7EBD">
              <w:rPr>
                <w:rFonts w:ascii="Times New Roman" w:eastAsia="Calibri" w:hAnsi="Times New Roman" w:cs="Times New Roman"/>
                <w:b/>
                <w:sz w:val="24"/>
                <w:szCs w:val="24"/>
              </w:rPr>
              <w:t>Контрольная работа по теме «Древнерусская литература».</w:t>
            </w:r>
          </w:p>
        </w:tc>
        <w:tc>
          <w:tcPr>
            <w:tcW w:w="5953" w:type="dxa"/>
          </w:tcPr>
          <w:p w:rsidR="00D70AF1" w:rsidRPr="00CD5501" w:rsidRDefault="00D70AF1" w:rsidP="00CD5501">
            <w:pPr>
              <w:autoSpaceDE w:val="0"/>
              <w:autoSpaceDN w:val="0"/>
              <w:adjustRightInd w:val="0"/>
              <w:spacing w:line="252" w:lineRule="auto"/>
              <w:rPr>
                <w:rFonts w:ascii="Times New Roman" w:eastAsia="Calibri" w:hAnsi="Times New Roman" w:cs="Times New Roman"/>
                <w:sz w:val="24"/>
                <w:szCs w:val="24"/>
              </w:rPr>
            </w:pPr>
            <w:r w:rsidRPr="00FC658F">
              <w:rPr>
                <w:rFonts w:ascii="Times New Roman" w:hAnsi="Times New Roman" w:cs="Times New Roman"/>
              </w:rPr>
              <w:t>закрепить пройденный материал по теме «Древнерусская литература».</w:t>
            </w:r>
          </w:p>
        </w:tc>
        <w:tc>
          <w:tcPr>
            <w:tcW w:w="4394"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Инд. задание – сообщение о Д. Фонвизине.</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8</w:t>
            </w:r>
          </w:p>
        </w:tc>
        <w:tc>
          <w:tcPr>
            <w:tcW w:w="3969"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Д.И. Фонвизин и его время. Панорама действующих лиц. Элементы классицизма в комедии «Недоросль».</w:t>
            </w:r>
          </w:p>
        </w:tc>
        <w:tc>
          <w:tcPr>
            <w:tcW w:w="5953" w:type="dxa"/>
          </w:tcPr>
          <w:p w:rsidR="00D70AF1" w:rsidRPr="00AD73FA" w:rsidRDefault="00D70AF1" w:rsidP="00CD5501">
            <w:pPr>
              <w:rPr>
                <w:rFonts w:ascii="Times New Roman" w:hAnsi="Times New Roman" w:cs="Times New Roman"/>
                <w:b/>
              </w:rPr>
            </w:pPr>
            <w:r w:rsidRPr="00B42DB0">
              <w:rPr>
                <w:rFonts w:ascii="Times New Roman" w:hAnsi="Times New Roman" w:cs="Times New Roman"/>
              </w:rPr>
              <w:t>познакомить учащихся с комедий «Недоросль» и ее автором; дать понятие о сатире в творчестве Фонвизина; отметить черты классицизма в комедии «Недоросль»; дать представление о ее значении в развитии русской реалистической литературы, русского театра.</w:t>
            </w:r>
          </w:p>
        </w:tc>
        <w:tc>
          <w:tcPr>
            <w:tcW w:w="4394"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Прочитать комедию «Недоросль». Охарактеризовать Митрофанушку и его семью.</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9</w:t>
            </w:r>
          </w:p>
        </w:tc>
        <w:tc>
          <w:tcPr>
            <w:tcW w:w="3969" w:type="dxa"/>
          </w:tcPr>
          <w:p w:rsidR="00D70AF1" w:rsidRPr="000E66DA" w:rsidRDefault="00D70AF1" w:rsidP="000E66DA">
            <w:pPr>
              <w:rPr>
                <w:rFonts w:ascii="Times New Roman" w:hAnsi="Times New Roman" w:cs="Times New Roman"/>
              </w:rPr>
            </w:pPr>
            <w:r w:rsidRPr="000E66DA">
              <w:rPr>
                <w:rFonts w:ascii="Times New Roman" w:hAnsi="Times New Roman" w:cs="Times New Roman"/>
                <w:bCs/>
                <w:color w:val="000000"/>
                <w:shd w:val="clear" w:color="auto" w:fill="FFFFFF"/>
              </w:rPr>
              <w:t>Основные образы в комедии «Недоросль».</w:t>
            </w:r>
          </w:p>
          <w:p w:rsidR="00D70AF1" w:rsidRPr="00CD5501" w:rsidRDefault="00D70AF1" w:rsidP="00CD5501">
            <w:pPr>
              <w:rPr>
                <w:rFonts w:ascii="Times New Roman" w:eastAsia="Calibri" w:hAnsi="Times New Roman" w:cs="Times New Roman"/>
                <w:sz w:val="24"/>
                <w:szCs w:val="24"/>
              </w:rPr>
            </w:pPr>
          </w:p>
        </w:tc>
        <w:tc>
          <w:tcPr>
            <w:tcW w:w="5953" w:type="dxa"/>
          </w:tcPr>
          <w:p w:rsidR="00D70AF1" w:rsidRPr="000E66DA" w:rsidRDefault="00D70AF1" w:rsidP="00CD5501">
            <w:pPr>
              <w:rPr>
                <w:rFonts w:ascii="Times New Roman" w:hAnsi="Times New Roman" w:cs="Times New Roman"/>
                <w:b/>
              </w:rPr>
            </w:pPr>
            <w:r w:rsidRPr="00AB7829">
              <w:rPr>
                <w:rFonts w:ascii="Times New Roman" w:hAnsi="Times New Roman" w:cs="Times New Roman"/>
                <w:color w:val="000000"/>
              </w:rPr>
              <w:t>о</w:t>
            </w:r>
            <w:r w:rsidRPr="00AB7829">
              <w:rPr>
                <w:rFonts w:ascii="Times New Roman" w:hAnsi="Times New Roman" w:cs="Times New Roman"/>
                <w:color w:val="000000"/>
                <w:shd w:val="clear" w:color="auto" w:fill="FFFFFF"/>
              </w:rPr>
              <w:t>пределить главные черты характера героев; сформировать умение составлять связный текст на заданную тему; формировать практические навыки при выполнении работы с использованием текста произведения; развитие внимания, логического мышления, самостоятельности, памяти, воображения. Развивать речь, вызывать интерес к изучаемому произведению; воспитание культуры общения, уважение к собеседнику и учителю; выявление читательского восприятия комедии учащимися.</w:t>
            </w:r>
          </w:p>
        </w:tc>
        <w:tc>
          <w:tcPr>
            <w:tcW w:w="4394" w:type="dxa"/>
          </w:tcPr>
          <w:p w:rsidR="00D70AF1" w:rsidRPr="000E66DA" w:rsidRDefault="00D70AF1" w:rsidP="00CD5501">
            <w:pPr>
              <w:rPr>
                <w:rFonts w:ascii="Times New Roman" w:hAnsi="Times New Roman" w:cs="Times New Roman"/>
              </w:rPr>
            </w:pPr>
            <w:r w:rsidRPr="00AB7829">
              <w:rPr>
                <w:rFonts w:ascii="Times New Roman" w:eastAsia="Times New Roman" w:hAnsi="Times New Roman" w:cs="Times New Roman"/>
                <w:color w:val="000000"/>
                <w:shd w:val="clear" w:color="auto" w:fill="FFFFFF"/>
              </w:rPr>
              <w:t>1.Жизненные принципы Стародума (подбор афоризмов по комедии)</w:t>
            </w:r>
            <w:r w:rsidRPr="00AB7829">
              <w:rPr>
                <w:rFonts w:ascii="Times New Roman" w:eastAsia="Times New Roman" w:hAnsi="Times New Roman" w:cs="Times New Roman"/>
                <w:color w:val="000000"/>
              </w:rPr>
              <w:br/>
            </w:r>
            <w:r w:rsidRPr="00AB7829">
              <w:rPr>
                <w:rFonts w:ascii="Times New Roman" w:eastAsia="Times New Roman" w:hAnsi="Times New Roman" w:cs="Times New Roman"/>
                <w:color w:val="000000"/>
                <w:shd w:val="clear" w:color="auto" w:fill="FFFFFF"/>
              </w:rPr>
              <w:t>или</w:t>
            </w:r>
            <w:r w:rsidRPr="00AB7829">
              <w:rPr>
                <w:rFonts w:ascii="Times New Roman" w:eastAsia="Times New Roman" w:hAnsi="Times New Roman" w:cs="Times New Roman"/>
                <w:color w:val="000000"/>
              </w:rPr>
              <w:br/>
            </w:r>
            <w:r w:rsidRPr="00AB7829">
              <w:rPr>
                <w:rFonts w:ascii="Times New Roman" w:eastAsia="Times New Roman" w:hAnsi="Times New Roman" w:cs="Times New Roman"/>
                <w:color w:val="000000"/>
                <w:shd w:val="clear" w:color="auto" w:fill="FFFFFF"/>
              </w:rPr>
              <w:t>2.Напишите мини – сочинение «Каким я представляю Стародума»</w:t>
            </w:r>
            <w:r>
              <w:rPr>
                <w:rFonts w:ascii="Times New Roman" w:eastAsia="Times New Roman" w:hAnsi="Times New Roman" w:cs="Times New Roman"/>
                <w:color w:val="000000"/>
                <w:shd w:val="clear" w:color="auto" w:fill="FFFFFF"/>
              </w:rPr>
              <w:t>.</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10</w:t>
            </w:r>
          </w:p>
        </w:tc>
        <w:tc>
          <w:tcPr>
            <w:tcW w:w="3969" w:type="dxa"/>
          </w:tcPr>
          <w:p w:rsidR="00D70AF1" w:rsidRPr="00CD5501" w:rsidRDefault="00D70AF1" w:rsidP="00CD5501">
            <w:pPr>
              <w:rPr>
                <w:rFonts w:ascii="Times New Roman" w:eastAsia="Calibri" w:hAnsi="Times New Roman" w:cs="Times New Roman"/>
                <w:sz w:val="24"/>
                <w:szCs w:val="24"/>
              </w:rPr>
            </w:pPr>
            <w:r w:rsidRPr="000E66DA">
              <w:rPr>
                <w:rFonts w:ascii="Times New Roman" w:eastAsia="Times New Roman" w:hAnsi="Times New Roman" w:cs="Times New Roman"/>
                <w:bCs/>
                <w:shd w:val="clear" w:color="auto" w:fill="FFFFFF"/>
              </w:rPr>
              <w:t>Положительные герои комедии «Недоросль» Д. И. Фонвизина</w:t>
            </w:r>
          </w:p>
        </w:tc>
        <w:tc>
          <w:tcPr>
            <w:tcW w:w="5953" w:type="dxa"/>
          </w:tcPr>
          <w:p w:rsidR="00D70AF1" w:rsidRPr="00CD5501" w:rsidRDefault="00D70AF1" w:rsidP="00CD5501">
            <w:pPr>
              <w:rPr>
                <w:rFonts w:ascii="Times New Roman" w:eastAsia="Calibri" w:hAnsi="Times New Roman" w:cs="Times New Roman"/>
                <w:sz w:val="24"/>
                <w:szCs w:val="24"/>
              </w:rPr>
            </w:pPr>
            <w:r w:rsidRPr="00650463">
              <w:rPr>
                <w:rFonts w:ascii="Times New Roman" w:eastAsia="Times New Roman" w:hAnsi="Times New Roman" w:cs="Times New Roman"/>
              </w:rPr>
              <w:t>п</w:t>
            </w:r>
            <w:r w:rsidRPr="00650463">
              <w:rPr>
                <w:rFonts w:ascii="Times New Roman" w:eastAsia="Times New Roman" w:hAnsi="Times New Roman" w:cs="Times New Roman"/>
                <w:shd w:val="clear" w:color="auto" w:fill="FFFFFF"/>
              </w:rPr>
              <w:t xml:space="preserve">ознакомить учащихся с положительными героями комедии, противопоставить </w:t>
            </w:r>
            <w:proofErr w:type="gramStart"/>
            <w:r w:rsidRPr="00650463">
              <w:rPr>
                <w:rFonts w:ascii="Times New Roman" w:eastAsia="Times New Roman" w:hAnsi="Times New Roman" w:cs="Times New Roman"/>
                <w:shd w:val="clear" w:color="auto" w:fill="FFFFFF"/>
              </w:rPr>
              <w:t>отрицательным</w:t>
            </w:r>
            <w:proofErr w:type="gramEnd"/>
            <w:r w:rsidRPr="00650463">
              <w:rPr>
                <w:rFonts w:ascii="Times New Roman" w:eastAsia="Times New Roman" w:hAnsi="Times New Roman" w:cs="Times New Roman"/>
                <w:shd w:val="clear" w:color="auto" w:fill="FFFFFF"/>
              </w:rPr>
              <w:t>; рассмотр</w:t>
            </w:r>
            <w:r>
              <w:rPr>
                <w:rFonts w:ascii="Times New Roman" w:eastAsia="Times New Roman" w:hAnsi="Times New Roman" w:cs="Times New Roman"/>
                <w:shd w:val="clear" w:color="auto" w:fill="FFFFFF"/>
              </w:rPr>
              <w:t xml:space="preserve">еть жизненную позицию Стародума; </w:t>
            </w:r>
            <w:r w:rsidRPr="00650463">
              <w:rPr>
                <w:rFonts w:ascii="Times New Roman" w:eastAsia="Times New Roman" w:hAnsi="Times New Roman" w:cs="Times New Roman"/>
              </w:rPr>
              <w:t>р</w:t>
            </w:r>
            <w:r w:rsidRPr="00650463">
              <w:rPr>
                <w:rFonts w:ascii="Times New Roman" w:eastAsia="Times New Roman" w:hAnsi="Times New Roman" w:cs="Times New Roman"/>
                <w:shd w:val="clear" w:color="auto" w:fill="FFFFFF"/>
              </w:rPr>
              <w:t>абота по развитию личности: развитие внимания, логического мышления, самостоятельности, памяти, воображения. Развивать речь, вызывать ин</w:t>
            </w:r>
            <w:r>
              <w:rPr>
                <w:rFonts w:ascii="Times New Roman" w:eastAsia="Times New Roman" w:hAnsi="Times New Roman" w:cs="Times New Roman"/>
                <w:shd w:val="clear" w:color="auto" w:fill="FFFFFF"/>
              </w:rPr>
              <w:t>терес к изучаемому произведению;</w:t>
            </w:r>
            <w:r>
              <w:rPr>
                <w:rFonts w:ascii="Times New Roman" w:eastAsia="Times New Roman" w:hAnsi="Times New Roman" w:cs="Times New Roman"/>
              </w:rPr>
              <w:t xml:space="preserve"> </w:t>
            </w:r>
            <w:r w:rsidRPr="00650463">
              <w:rPr>
                <w:rFonts w:ascii="Times New Roman" w:eastAsia="Times New Roman" w:hAnsi="Times New Roman" w:cs="Times New Roman"/>
              </w:rPr>
              <w:t>в</w:t>
            </w:r>
            <w:r w:rsidRPr="00650463">
              <w:rPr>
                <w:rFonts w:ascii="Times New Roman" w:eastAsia="Times New Roman" w:hAnsi="Times New Roman" w:cs="Times New Roman"/>
                <w:shd w:val="clear" w:color="auto" w:fill="FFFFFF"/>
              </w:rPr>
              <w:t>оспитание культуры общения, уважение к собеседнику и учителю; выявление читательского восприятия комедии учащимися.</w:t>
            </w:r>
          </w:p>
        </w:tc>
        <w:tc>
          <w:tcPr>
            <w:tcW w:w="4394" w:type="dxa"/>
          </w:tcPr>
          <w:p w:rsidR="00D70AF1" w:rsidRPr="00650463" w:rsidRDefault="00D70AF1" w:rsidP="000E66DA">
            <w:pPr>
              <w:rPr>
                <w:rFonts w:ascii="Times New Roman" w:hAnsi="Times New Roman" w:cs="Times New Roman"/>
              </w:rPr>
            </w:pPr>
            <w:r w:rsidRPr="00650463">
              <w:rPr>
                <w:rFonts w:ascii="Times New Roman" w:hAnsi="Times New Roman" w:cs="Times New Roman"/>
              </w:rPr>
              <w:t>Подготовиться к сочинению.</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11</w:t>
            </w:r>
          </w:p>
        </w:tc>
        <w:tc>
          <w:tcPr>
            <w:tcW w:w="3969" w:type="dxa"/>
          </w:tcPr>
          <w:p w:rsidR="00D70AF1" w:rsidRPr="00CD5501" w:rsidRDefault="00D70AF1" w:rsidP="00CD5501">
            <w:pPr>
              <w:rPr>
                <w:rFonts w:ascii="Times New Roman" w:eastAsia="Calibri" w:hAnsi="Times New Roman" w:cs="Times New Roman"/>
                <w:sz w:val="24"/>
                <w:szCs w:val="24"/>
              </w:rPr>
            </w:pPr>
            <w:r w:rsidRPr="000E66DA">
              <w:rPr>
                <w:rFonts w:ascii="Times New Roman" w:eastAsia="Calibri" w:hAnsi="Times New Roman" w:cs="Times New Roman"/>
                <w:sz w:val="24"/>
                <w:szCs w:val="24"/>
              </w:rPr>
              <w:t xml:space="preserve">Сочинение по комедии </w:t>
            </w:r>
            <w:proofErr w:type="spellStart"/>
            <w:r w:rsidRPr="000E66DA">
              <w:rPr>
                <w:rFonts w:ascii="Times New Roman" w:eastAsia="Calibri" w:hAnsi="Times New Roman" w:cs="Times New Roman"/>
                <w:sz w:val="24"/>
                <w:szCs w:val="24"/>
              </w:rPr>
              <w:t>Д.И.Фонвизина</w:t>
            </w:r>
            <w:proofErr w:type="spellEnd"/>
            <w:r w:rsidRPr="000E66DA">
              <w:rPr>
                <w:rFonts w:ascii="Times New Roman" w:eastAsia="Calibri" w:hAnsi="Times New Roman" w:cs="Times New Roman"/>
                <w:sz w:val="24"/>
                <w:szCs w:val="24"/>
              </w:rPr>
              <w:t xml:space="preserve"> «Недоросль».</w:t>
            </w:r>
          </w:p>
        </w:tc>
        <w:tc>
          <w:tcPr>
            <w:tcW w:w="5953" w:type="dxa"/>
          </w:tcPr>
          <w:p w:rsidR="00D70AF1" w:rsidRPr="00CD5501" w:rsidRDefault="00D70AF1" w:rsidP="00CD5501">
            <w:pPr>
              <w:rPr>
                <w:rFonts w:ascii="Times New Roman" w:eastAsia="Calibri" w:hAnsi="Times New Roman" w:cs="Times New Roman"/>
                <w:sz w:val="24"/>
                <w:szCs w:val="24"/>
              </w:rPr>
            </w:pPr>
            <w:r w:rsidRPr="000E66DA">
              <w:rPr>
                <w:rFonts w:ascii="Times New Roman" w:hAnsi="Times New Roman" w:cs="Times New Roman"/>
                <w:sz w:val="24"/>
                <w:szCs w:val="24"/>
              </w:rPr>
              <w:t>с</w:t>
            </w:r>
            <w:r w:rsidRPr="003B0AD4">
              <w:rPr>
                <w:rFonts w:ascii="Times New Roman" w:hAnsi="Times New Roman" w:cs="Times New Roman"/>
                <w:sz w:val="24"/>
                <w:szCs w:val="24"/>
              </w:rPr>
              <w:t>истематизировать знания о произведении, персонажах комедии, их нравственных качествах; развивать навыки самостоятельной работы с текстом произведения, устную речь учащихся, активизировать поисковую деятельность учащихся; увидеть и понять нравственные уроки комедии.</w:t>
            </w:r>
          </w:p>
        </w:tc>
        <w:tc>
          <w:tcPr>
            <w:tcW w:w="4394" w:type="dxa"/>
          </w:tcPr>
          <w:p w:rsidR="00D70AF1" w:rsidRPr="003B0AD4" w:rsidRDefault="00D70AF1" w:rsidP="000E66DA">
            <w:pPr>
              <w:rPr>
                <w:rFonts w:ascii="Times New Roman" w:hAnsi="Times New Roman" w:cs="Times New Roman"/>
                <w:sz w:val="24"/>
                <w:szCs w:val="24"/>
              </w:rPr>
            </w:pPr>
            <w:r w:rsidRPr="003B0AD4">
              <w:rPr>
                <w:rFonts w:ascii="Times New Roman" w:hAnsi="Times New Roman" w:cs="Times New Roman"/>
                <w:sz w:val="24"/>
                <w:szCs w:val="24"/>
              </w:rPr>
              <w:t>Инд. задание – сообщение об И. Крылове.</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12</w:t>
            </w:r>
          </w:p>
        </w:tc>
        <w:tc>
          <w:tcPr>
            <w:tcW w:w="3969" w:type="dxa"/>
          </w:tcPr>
          <w:p w:rsidR="00D70AF1" w:rsidRPr="00CD5501" w:rsidRDefault="00D70AF1" w:rsidP="00CD5501">
            <w:pPr>
              <w:rPr>
                <w:rFonts w:ascii="Times New Roman" w:eastAsia="Calibri" w:hAnsi="Times New Roman" w:cs="Times New Roman"/>
                <w:sz w:val="24"/>
                <w:szCs w:val="24"/>
              </w:rPr>
            </w:pPr>
            <w:r w:rsidRPr="00176FC2">
              <w:rPr>
                <w:rFonts w:ascii="Times New Roman" w:eastAsia="Times New Roman" w:hAnsi="Times New Roman" w:cs="Times New Roman"/>
                <w:sz w:val="24"/>
                <w:szCs w:val="24"/>
              </w:rPr>
              <w:t>И.А. Крылов. Слово о баснописце. Историческая основа, мораль басни «Обоз».</w:t>
            </w:r>
          </w:p>
        </w:tc>
        <w:tc>
          <w:tcPr>
            <w:tcW w:w="5953" w:type="dxa"/>
          </w:tcPr>
          <w:p w:rsidR="00D70AF1" w:rsidRPr="00CD5501" w:rsidRDefault="00D70AF1" w:rsidP="00CD5501">
            <w:pPr>
              <w:rPr>
                <w:rFonts w:ascii="Times New Roman" w:eastAsia="Calibri" w:hAnsi="Times New Roman" w:cs="Times New Roman"/>
                <w:sz w:val="24"/>
                <w:szCs w:val="24"/>
              </w:rPr>
            </w:pPr>
            <w:r w:rsidRPr="00176FC2">
              <w:rPr>
                <w:rFonts w:ascii="Times New Roman" w:hAnsi="Times New Roman" w:cs="Times New Roman"/>
                <w:sz w:val="24"/>
                <w:szCs w:val="24"/>
              </w:rPr>
              <w:t xml:space="preserve">продолжить знакомство учащихся с творчеством И. А. Крылова, </w:t>
            </w:r>
            <w:proofErr w:type="gramStart"/>
            <w:r w:rsidRPr="00176FC2">
              <w:rPr>
                <w:rFonts w:ascii="Times New Roman" w:hAnsi="Times New Roman" w:cs="Times New Roman"/>
                <w:sz w:val="24"/>
                <w:szCs w:val="24"/>
              </w:rPr>
              <w:t>со</w:t>
            </w:r>
            <w:proofErr w:type="gramEnd"/>
            <w:r w:rsidRPr="00176FC2">
              <w:rPr>
                <w:rFonts w:ascii="Times New Roman" w:hAnsi="Times New Roman" w:cs="Times New Roman"/>
                <w:sz w:val="24"/>
                <w:szCs w:val="24"/>
              </w:rPr>
              <w:t xml:space="preserve"> взглядами великого баснописца на жизнь, на реальные отношения людей в обществе; познакомить с новыми для учащихся басней  «Обоз», учить определять мораль басни, использовать слова морального вывода в определенных случаях повседневной жизни; работать над выразительным чтением.</w:t>
            </w:r>
          </w:p>
        </w:tc>
        <w:tc>
          <w:tcPr>
            <w:tcW w:w="4394" w:type="dxa"/>
          </w:tcPr>
          <w:p w:rsidR="00D70AF1" w:rsidRPr="00176FC2" w:rsidRDefault="00D70AF1" w:rsidP="000E66DA">
            <w:pPr>
              <w:rPr>
                <w:rFonts w:ascii="Times New Roman" w:hAnsi="Times New Roman" w:cs="Times New Roman"/>
                <w:sz w:val="24"/>
                <w:szCs w:val="24"/>
              </w:rPr>
            </w:pPr>
            <w:r w:rsidRPr="00176FC2">
              <w:rPr>
                <w:rFonts w:ascii="Times New Roman" w:hAnsi="Times New Roman" w:cs="Times New Roman"/>
                <w:sz w:val="24"/>
                <w:szCs w:val="24"/>
              </w:rPr>
              <w:t>Выучить басню «Обоз».</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13</w:t>
            </w:r>
          </w:p>
        </w:tc>
        <w:tc>
          <w:tcPr>
            <w:tcW w:w="3969" w:type="dxa"/>
          </w:tcPr>
          <w:p w:rsidR="00D70AF1" w:rsidRPr="00CD5501" w:rsidRDefault="00D70AF1" w:rsidP="00CD5501">
            <w:pPr>
              <w:rPr>
                <w:rFonts w:ascii="Times New Roman" w:eastAsia="Calibri" w:hAnsi="Times New Roman" w:cs="Times New Roman"/>
                <w:b/>
                <w:sz w:val="24"/>
                <w:szCs w:val="24"/>
              </w:rPr>
            </w:pPr>
            <w:r w:rsidRPr="006C140E">
              <w:rPr>
                <w:rFonts w:ascii="Times New Roman" w:eastAsia="Times New Roman" w:hAnsi="Times New Roman" w:cs="Times New Roman"/>
              </w:rPr>
              <w:t xml:space="preserve">Сатирическое изображение </w:t>
            </w:r>
            <w:r w:rsidRPr="006C140E">
              <w:rPr>
                <w:rFonts w:ascii="Times New Roman" w:eastAsia="Times New Roman" w:hAnsi="Times New Roman" w:cs="Times New Roman"/>
              </w:rPr>
              <w:lastRenderedPageBreak/>
              <w:t>человеческих и общественных пороков в баснях И.А. Крылова.</w:t>
            </w:r>
          </w:p>
        </w:tc>
        <w:tc>
          <w:tcPr>
            <w:tcW w:w="5953" w:type="dxa"/>
          </w:tcPr>
          <w:p w:rsidR="00D70AF1" w:rsidRPr="00CD5501" w:rsidRDefault="00D70AF1" w:rsidP="000E66DA">
            <w:pPr>
              <w:autoSpaceDE w:val="0"/>
              <w:autoSpaceDN w:val="0"/>
              <w:adjustRightInd w:val="0"/>
              <w:spacing w:line="252" w:lineRule="auto"/>
              <w:rPr>
                <w:rFonts w:ascii="Times New Roman" w:eastAsia="Calibri" w:hAnsi="Times New Roman" w:cs="Times New Roman"/>
                <w:sz w:val="24"/>
                <w:szCs w:val="24"/>
              </w:rPr>
            </w:pPr>
            <w:r w:rsidRPr="006C140E">
              <w:rPr>
                <w:rFonts w:ascii="Times New Roman" w:hAnsi="Times New Roman"/>
                <w:lang w:eastAsia="en-US"/>
              </w:rPr>
              <w:lastRenderedPageBreak/>
              <w:t xml:space="preserve">углубить знания о басне как жанре,  ее признаках, об </w:t>
            </w:r>
            <w:r w:rsidRPr="006C140E">
              <w:rPr>
                <w:rFonts w:ascii="Times New Roman" w:hAnsi="Times New Roman"/>
                <w:lang w:eastAsia="en-US"/>
              </w:rPr>
              <w:lastRenderedPageBreak/>
              <w:t>аллегории; выявить особенности басен И.А. Крылова; совершенствовать умение понимать и интерпретировать содержание басен; определять смысл иносказания</w:t>
            </w:r>
            <w:r w:rsidRPr="006C140E">
              <w:rPr>
                <w:rFonts w:ascii="Times New Roman" w:hAnsi="Times New Roman"/>
              </w:rPr>
              <w:t>.</w:t>
            </w:r>
          </w:p>
        </w:tc>
        <w:tc>
          <w:tcPr>
            <w:tcW w:w="4394" w:type="dxa"/>
          </w:tcPr>
          <w:p w:rsidR="00D70AF1" w:rsidRPr="006C140E" w:rsidRDefault="00D70AF1" w:rsidP="000E66DA">
            <w:pPr>
              <w:rPr>
                <w:rFonts w:ascii="Times New Roman" w:eastAsia="Calibri" w:hAnsi="Times New Roman" w:cs="Times New Roman"/>
                <w:lang w:eastAsia="en-US"/>
              </w:rPr>
            </w:pPr>
            <w:r w:rsidRPr="006C140E">
              <w:rPr>
                <w:rFonts w:ascii="Times New Roman" w:eastAsia="Calibri" w:hAnsi="Times New Roman" w:cs="Times New Roman"/>
                <w:lang w:eastAsia="en-US"/>
              </w:rPr>
              <w:lastRenderedPageBreak/>
              <w:t>Написать мини-сочинение «Ах, эти басни!».</w:t>
            </w:r>
            <w:r>
              <w:rPr>
                <w:rFonts w:ascii="Times New Roman" w:eastAsia="Calibri" w:hAnsi="Times New Roman" w:cs="Times New Roman"/>
                <w:lang w:eastAsia="en-US"/>
              </w:rPr>
              <w:t xml:space="preserve"> </w:t>
            </w:r>
            <w:r w:rsidRPr="006C140E">
              <w:rPr>
                <w:rFonts w:ascii="Times New Roman" w:eastAsia="Calibri" w:hAnsi="Times New Roman" w:cs="Times New Roman"/>
                <w:lang w:eastAsia="en-US"/>
              </w:rPr>
              <w:lastRenderedPageBreak/>
              <w:t>Инд. задание – сообщение о К. Рылееве.</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lastRenderedPageBreak/>
              <w:t>14</w:t>
            </w:r>
          </w:p>
        </w:tc>
        <w:tc>
          <w:tcPr>
            <w:tcW w:w="3969" w:type="dxa"/>
          </w:tcPr>
          <w:p w:rsidR="00D70AF1" w:rsidRPr="00CD5501" w:rsidRDefault="00D70AF1" w:rsidP="00CD5501">
            <w:pPr>
              <w:rPr>
                <w:rFonts w:ascii="Times New Roman" w:eastAsia="Calibri" w:hAnsi="Times New Roman" w:cs="Times New Roman"/>
                <w:sz w:val="24"/>
                <w:szCs w:val="24"/>
              </w:rPr>
            </w:pPr>
            <w:r w:rsidRPr="008975DF">
              <w:rPr>
                <w:rFonts w:ascii="Times New Roman" w:eastAsia="Times New Roman" w:hAnsi="Times New Roman" w:cs="Times New Roman"/>
              </w:rPr>
              <w:t>К.Ф. Рылеев. Слово о поэте. Дума «Смерть Ермака» и ее связь с русской историей.</w:t>
            </w:r>
          </w:p>
        </w:tc>
        <w:tc>
          <w:tcPr>
            <w:tcW w:w="5953" w:type="dxa"/>
          </w:tcPr>
          <w:p w:rsidR="00D70AF1" w:rsidRPr="00CD5501" w:rsidRDefault="00D70AF1" w:rsidP="00CD5501">
            <w:pPr>
              <w:rPr>
                <w:rFonts w:ascii="Times New Roman" w:eastAsia="Calibri" w:hAnsi="Times New Roman" w:cs="Times New Roman"/>
                <w:sz w:val="24"/>
                <w:szCs w:val="24"/>
              </w:rPr>
            </w:pPr>
            <w:r w:rsidRPr="008975DF">
              <w:rPr>
                <w:rFonts w:ascii="Times New Roman" w:eastAsia="Calibri" w:hAnsi="Times New Roman" w:cs="Times New Roman"/>
                <w:lang w:eastAsia="en-US"/>
              </w:rPr>
              <w:t xml:space="preserve">познакомиться с </w:t>
            </w:r>
            <w:r w:rsidRPr="008975DF">
              <w:rPr>
                <w:rFonts w:ascii="Times New Roman" w:eastAsia="Times New Roman" w:hAnsi="Times New Roman" w:cs="Times New Roman"/>
              </w:rPr>
              <w:t>К.Ф. Рылеев</w:t>
            </w:r>
            <w:r w:rsidRPr="008975DF">
              <w:rPr>
                <w:rFonts w:ascii="Times New Roman" w:eastAsia="Calibri" w:hAnsi="Times New Roman" w:cs="Times New Roman"/>
                <w:lang w:eastAsia="en-US"/>
              </w:rPr>
              <w:t xml:space="preserve">ым, обобщить и систематизировать пройденный материал; </w:t>
            </w:r>
            <w:r w:rsidRPr="006B30D6">
              <w:rPr>
                <w:rFonts w:ascii="Times New Roman" w:eastAsia="Calibri" w:hAnsi="Times New Roman" w:cs="Times New Roman"/>
                <w:lang w:eastAsia="en-US"/>
              </w:rPr>
              <w:t xml:space="preserve">показать, как события истории (покорение Сибири) отразились в </w:t>
            </w:r>
            <w:r w:rsidRPr="008975DF">
              <w:rPr>
                <w:rFonts w:ascii="Times New Roman" w:eastAsia="Calibri" w:hAnsi="Times New Roman" w:cs="Times New Roman"/>
                <w:lang w:eastAsia="en-US"/>
              </w:rPr>
              <w:t xml:space="preserve">памяти народа и в литературе; </w:t>
            </w:r>
            <w:r w:rsidRPr="006B30D6">
              <w:rPr>
                <w:rFonts w:ascii="Times New Roman" w:eastAsia="Calibri" w:hAnsi="Times New Roman" w:cs="Times New Roman"/>
                <w:lang w:eastAsia="en-US"/>
              </w:rPr>
              <w:t>дать понятие о жанре думы;</w:t>
            </w:r>
            <w:r w:rsidRPr="008975DF">
              <w:rPr>
                <w:rFonts w:ascii="Times New Roman" w:eastAsia="Calibri" w:hAnsi="Times New Roman" w:cs="Times New Roman"/>
                <w:lang w:eastAsia="en-US"/>
              </w:rPr>
              <w:t xml:space="preserve"> </w:t>
            </w:r>
            <w:r w:rsidRPr="006B30D6">
              <w:rPr>
                <w:rFonts w:ascii="Times New Roman" w:eastAsia="Calibri" w:hAnsi="Times New Roman" w:cs="Times New Roman"/>
                <w:lang w:eastAsia="en-US"/>
              </w:rPr>
              <w:t>развивать навыки анализа текста, выразительного чтения.</w:t>
            </w:r>
          </w:p>
        </w:tc>
        <w:tc>
          <w:tcPr>
            <w:tcW w:w="4394" w:type="dxa"/>
          </w:tcPr>
          <w:p w:rsidR="00D70AF1" w:rsidRPr="000E66DA" w:rsidRDefault="00D70AF1" w:rsidP="000E66DA">
            <w:pPr>
              <w:pStyle w:val="ab"/>
              <w:numPr>
                <w:ilvl w:val="0"/>
                <w:numId w:val="6"/>
              </w:numPr>
              <w:rPr>
                <w:rFonts w:ascii="Times New Roman" w:hAnsi="Times New Roman" w:cs="Times New Roman"/>
                <w:b/>
              </w:rPr>
            </w:pPr>
            <w:r w:rsidRPr="008975DF">
              <w:rPr>
                <w:rFonts w:ascii="Times New Roman" w:hAnsi="Times New Roman" w:cs="Times New Roman"/>
              </w:rPr>
              <w:t xml:space="preserve">Подготовить выразительное чтение думы </w:t>
            </w:r>
            <w:proofErr w:type="spellStart"/>
            <w:r w:rsidRPr="008975DF">
              <w:rPr>
                <w:rFonts w:ascii="Times New Roman" w:hAnsi="Times New Roman" w:cs="Times New Roman"/>
              </w:rPr>
              <w:t>К.Ф.Рылеева</w:t>
            </w:r>
            <w:proofErr w:type="spellEnd"/>
            <w:r w:rsidRPr="008975DF">
              <w:rPr>
                <w:rFonts w:ascii="Times New Roman" w:hAnsi="Times New Roman" w:cs="Times New Roman"/>
              </w:rPr>
              <w:t xml:space="preserve"> «Смерть Ермака».</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15</w:t>
            </w:r>
          </w:p>
        </w:tc>
        <w:tc>
          <w:tcPr>
            <w:tcW w:w="3969" w:type="dxa"/>
          </w:tcPr>
          <w:p w:rsidR="00D70AF1" w:rsidRPr="00CD5501" w:rsidRDefault="00192A19" w:rsidP="00CD5501">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Вн</w:t>
            </w:r>
            <w:proofErr w:type="spellEnd"/>
            <w:r>
              <w:rPr>
                <w:rFonts w:ascii="Times New Roman" w:eastAsia="Calibri" w:hAnsi="Times New Roman" w:cs="Times New Roman"/>
                <w:sz w:val="24"/>
                <w:szCs w:val="24"/>
              </w:rPr>
              <w:t xml:space="preserve">. чт. </w:t>
            </w:r>
            <w:r w:rsidR="00D70AF1" w:rsidRPr="000E66DA">
              <w:rPr>
                <w:rFonts w:ascii="Times New Roman" w:eastAsia="Calibri" w:hAnsi="Times New Roman" w:cs="Times New Roman"/>
                <w:sz w:val="24"/>
                <w:szCs w:val="24"/>
              </w:rPr>
              <w:t>А. С. Пушкин</w:t>
            </w:r>
            <w:r w:rsidR="00D70AF1">
              <w:rPr>
                <w:rFonts w:ascii="Times New Roman" w:eastAsia="Calibri" w:hAnsi="Times New Roman" w:cs="Times New Roman"/>
                <w:sz w:val="24"/>
                <w:szCs w:val="24"/>
              </w:rPr>
              <w:t>.</w:t>
            </w:r>
            <w:r w:rsidR="00D70AF1" w:rsidRPr="000E66DA">
              <w:rPr>
                <w:rFonts w:ascii="Times New Roman" w:eastAsia="Calibri" w:hAnsi="Times New Roman" w:cs="Times New Roman"/>
                <w:sz w:val="24"/>
                <w:szCs w:val="24"/>
              </w:rPr>
              <w:t xml:space="preserve"> </w:t>
            </w:r>
            <w:r w:rsidR="00D70AF1">
              <w:rPr>
                <w:rFonts w:ascii="Times New Roman" w:eastAsia="Calibri" w:hAnsi="Times New Roman" w:cs="Times New Roman"/>
                <w:sz w:val="24"/>
                <w:szCs w:val="24"/>
              </w:rPr>
              <w:t>«История</w:t>
            </w:r>
            <w:r w:rsidR="00D70AF1" w:rsidRPr="000E66DA">
              <w:rPr>
                <w:rFonts w:ascii="Times New Roman" w:eastAsia="Calibri" w:hAnsi="Times New Roman" w:cs="Times New Roman"/>
                <w:sz w:val="24"/>
                <w:szCs w:val="24"/>
              </w:rPr>
              <w:t xml:space="preserve"> Пугачевского бунта</w:t>
            </w:r>
            <w:r w:rsidR="00D70AF1">
              <w:rPr>
                <w:rFonts w:ascii="Times New Roman" w:eastAsia="Calibri" w:hAnsi="Times New Roman" w:cs="Times New Roman"/>
                <w:sz w:val="24"/>
                <w:szCs w:val="24"/>
              </w:rPr>
              <w:t>». На подступах к</w:t>
            </w:r>
            <w:r w:rsidR="00D70AF1" w:rsidRPr="000E66DA">
              <w:rPr>
                <w:rFonts w:ascii="Times New Roman" w:eastAsia="Calibri" w:hAnsi="Times New Roman" w:cs="Times New Roman"/>
                <w:sz w:val="24"/>
                <w:szCs w:val="24"/>
              </w:rPr>
              <w:t xml:space="preserve"> </w:t>
            </w:r>
            <w:r w:rsidR="00D70AF1">
              <w:rPr>
                <w:rFonts w:ascii="Times New Roman" w:eastAsia="Calibri" w:hAnsi="Times New Roman" w:cs="Times New Roman"/>
                <w:sz w:val="24"/>
                <w:szCs w:val="24"/>
              </w:rPr>
              <w:t>роману</w:t>
            </w:r>
            <w:r w:rsidR="00D70AF1" w:rsidRPr="000E66DA">
              <w:rPr>
                <w:rFonts w:ascii="Times New Roman" w:eastAsia="Calibri" w:hAnsi="Times New Roman" w:cs="Times New Roman"/>
                <w:sz w:val="24"/>
                <w:szCs w:val="24"/>
              </w:rPr>
              <w:t xml:space="preserve"> «Капитанская дочка».</w:t>
            </w:r>
          </w:p>
        </w:tc>
        <w:tc>
          <w:tcPr>
            <w:tcW w:w="5953" w:type="dxa"/>
          </w:tcPr>
          <w:p w:rsidR="00D70AF1" w:rsidRPr="00CD5501" w:rsidRDefault="00D70AF1" w:rsidP="000E66DA">
            <w:pPr>
              <w:autoSpaceDE w:val="0"/>
              <w:autoSpaceDN w:val="0"/>
              <w:adjustRightInd w:val="0"/>
              <w:rPr>
                <w:rFonts w:ascii="Times New Roman" w:eastAsia="Calibri" w:hAnsi="Times New Roman" w:cs="Times New Roman"/>
                <w:sz w:val="24"/>
                <w:szCs w:val="24"/>
              </w:rPr>
            </w:pPr>
            <w:r w:rsidRPr="000E66DA">
              <w:rPr>
                <w:rFonts w:ascii="Times New Roman" w:eastAsia="Calibri" w:hAnsi="Times New Roman" w:cs="Times New Roman"/>
                <w:sz w:val="24"/>
                <w:szCs w:val="24"/>
              </w:rPr>
              <w:t>выяснить причины обращения А. С. Пушкина к истории, какие проблемы истории волновали поэта; познакомить учащихся с научно-художественной летописью событий Пугачевского бунта, которая стала основой исторического романа «Капитанская дочка».</w:t>
            </w:r>
          </w:p>
        </w:tc>
        <w:tc>
          <w:tcPr>
            <w:tcW w:w="4394" w:type="dxa"/>
          </w:tcPr>
          <w:p w:rsidR="00D70AF1" w:rsidRPr="007F21FF" w:rsidRDefault="00D70AF1" w:rsidP="00CD5501">
            <w:pPr>
              <w:rPr>
                <w:rFonts w:ascii="Times New Roman" w:eastAsia="Calibri" w:hAnsi="Times New Roman" w:cs="Times New Roman"/>
                <w:sz w:val="24"/>
                <w:szCs w:val="24"/>
              </w:rPr>
            </w:pPr>
            <w:r w:rsidRPr="007F21FF">
              <w:rPr>
                <w:rFonts w:ascii="Times New Roman" w:hAnsi="Times New Roman" w:cs="Times New Roman"/>
                <w:sz w:val="24"/>
                <w:szCs w:val="24"/>
              </w:rPr>
              <w:t>прочитать роман «Капитанская дочка».</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16</w:t>
            </w:r>
          </w:p>
        </w:tc>
        <w:tc>
          <w:tcPr>
            <w:tcW w:w="3969" w:type="dxa"/>
          </w:tcPr>
          <w:p w:rsidR="00D70AF1" w:rsidRPr="00CD5501" w:rsidRDefault="00D70AF1" w:rsidP="00CD5501">
            <w:pPr>
              <w:rPr>
                <w:rFonts w:ascii="Times New Roman" w:eastAsia="Calibri" w:hAnsi="Times New Roman" w:cs="Times New Roman"/>
                <w:sz w:val="24"/>
                <w:szCs w:val="24"/>
              </w:rPr>
            </w:pPr>
            <w:r w:rsidRPr="00ED110C">
              <w:rPr>
                <w:rFonts w:ascii="Times New Roman" w:hAnsi="Times New Roman" w:cs="Times New Roman"/>
              </w:rPr>
              <w:t>Творческая история романа А.С. Пушкина  «Капитанская дочка».</w:t>
            </w:r>
          </w:p>
        </w:tc>
        <w:tc>
          <w:tcPr>
            <w:tcW w:w="5953" w:type="dxa"/>
          </w:tcPr>
          <w:p w:rsidR="00D70AF1" w:rsidRPr="00CD5501" w:rsidRDefault="00D70AF1" w:rsidP="007F21FF">
            <w:pPr>
              <w:autoSpaceDE w:val="0"/>
              <w:autoSpaceDN w:val="0"/>
              <w:adjustRightInd w:val="0"/>
              <w:spacing w:line="252" w:lineRule="auto"/>
              <w:rPr>
                <w:rFonts w:ascii="Times New Roman" w:eastAsia="Calibri" w:hAnsi="Times New Roman" w:cs="Times New Roman"/>
                <w:sz w:val="24"/>
                <w:szCs w:val="24"/>
              </w:rPr>
            </w:pPr>
            <w:r w:rsidRPr="00ED110C">
              <w:rPr>
                <w:rFonts w:ascii="Times New Roman" w:hAnsi="Times New Roman" w:cs="Times New Roman"/>
              </w:rPr>
              <w:t>исследовать историческую эпоху, показанную Пушкиным в романе “Капитанская дочка”, предста</w:t>
            </w:r>
            <w:r>
              <w:rPr>
                <w:rFonts w:ascii="Times New Roman" w:hAnsi="Times New Roman" w:cs="Times New Roman"/>
              </w:rPr>
              <w:t xml:space="preserve">вить исторический труд Пушкина; </w:t>
            </w:r>
            <w:r w:rsidRPr="00ED110C">
              <w:rPr>
                <w:rFonts w:ascii="Times New Roman" w:hAnsi="Times New Roman" w:cs="Times New Roman"/>
              </w:rPr>
              <w:t>развивать и воспитывать умение работать в коллективе, коммуникативные умения; побуждать к активной положительной деятельности.</w:t>
            </w:r>
          </w:p>
        </w:tc>
        <w:tc>
          <w:tcPr>
            <w:tcW w:w="4394" w:type="dxa"/>
          </w:tcPr>
          <w:p w:rsidR="00D70AF1" w:rsidRPr="00CD5501" w:rsidRDefault="00D70AF1" w:rsidP="00CD5501">
            <w:pPr>
              <w:rPr>
                <w:rFonts w:ascii="Times New Roman" w:eastAsia="Calibri" w:hAnsi="Times New Roman" w:cs="Times New Roman"/>
                <w:sz w:val="24"/>
                <w:szCs w:val="24"/>
              </w:rPr>
            </w:pPr>
            <w:r w:rsidRPr="00AD589D">
              <w:rPr>
                <w:rFonts w:ascii="Times New Roman" w:hAnsi="Times New Roman" w:cs="Times New Roman"/>
              </w:rPr>
              <w:t>Дочитать роман.</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17</w:t>
            </w:r>
          </w:p>
        </w:tc>
        <w:tc>
          <w:tcPr>
            <w:tcW w:w="3969" w:type="dxa"/>
          </w:tcPr>
          <w:p w:rsidR="00D70AF1" w:rsidRPr="00890503" w:rsidRDefault="00D70AF1" w:rsidP="000E66DA">
            <w:pPr>
              <w:rPr>
                <w:rFonts w:ascii="Times New Roman" w:hAnsi="Times New Roman" w:cs="Times New Roman"/>
                <w:b/>
              </w:rPr>
            </w:pPr>
            <w:r w:rsidRPr="00890503">
              <w:rPr>
                <w:rFonts w:ascii="Times New Roman" w:eastAsia="Times New Roman" w:hAnsi="Times New Roman" w:cs="Times New Roman"/>
              </w:rPr>
              <w:t xml:space="preserve">А.С. Пушкин «Капитанская дочка». Истоки формирования личности Гринева (анализ </w:t>
            </w:r>
            <w:r w:rsidRPr="00890503">
              <w:rPr>
                <w:rFonts w:ascii="Times New Roman" w:eastAsia="Times New Roman" w:hAnsi="Times New Roman" w:cs="Times New Roman"/>
                <w:lang w:val="en-US"/>
              </w:rPr>
              <w:t>I</w:t>
            </w:r>
            <w:r w:rsidRPr="00890503">
              <w:rPr>
                <w:rFonts w:ascii="Times New Roman" w:eastAsia="Times New Roman" w:hAnsi="Times New Roman" w:cs="Times New Roman"/>
              </w:rPr>
              <w:t xml:space="preserve"> – </w:t>
            </w:r>
            <w:r w:rsidRPr="00890503">
              <w:rPr>
                <w:rFonts w:ascii="Times New Roman" w:eastAsia="Times New Roman" w:hAnsi="Times New Roman" w:cs="Times New Roman"/>
                <w:lang w:val="en-US"/>
              </w:rPr>
              <w:t>II</w:t>
            </w:r>
            <w:r w:rsidRPr="00890503">
              <w:rPr>
                <w:rFonts w:ascii="Times New Roman" w:eastAsia="Times New Roman" w:hAnsi="Times New Roman" w:cs="Times New Roman"/>
              </w:rPr>
              <w:t xml:space="preserve"> глав).</w:t>
            </w:r>
          </w:p>
          <w:p w:rsidR="00D70AF1" w:rsidRPr="00CD5501" w:rsidRDefault="00D70AF1" w:rsidP="00CD5501">
            <w:pPr>
              <w:rPr>
                <w:rFonts w:ascii="Times New Roman" w:eastAsia="Calibri" w:hAnsi="Times New Roman" w:cs="Times New Roman"/>
                <w:sz w:val="24"/>
                <w:szCs w:val="24"/>
              </w:rPr>
            </w:pPr>
          </w:p>
        </w:tc>
        <w:tc>
          <w:tcPr>
            <w:tcW w:w="5953" w:type="dxa"/>
          </w:tcPr>
          <w:p w:rsidR="00D70AF1" w:rsidRPr="000E66DA" w:rsidRDefault="00D70AF1" w:rsidP="00CD5501">
            <w:pPr>
              <w:rPr>
                <w:rFonts w:ascii="Times New Roman" w:hAnsi="Times New Roman" w:cs="Times New Roman"/>
                <w:b/>
              </w:rPr>
            </w:pPr>
            <w:r w:rsidRPr="00890503">
              <w:rPr>
                <w:rFonts w:ascii="Times New Roman" w:eastAsia="Times New Roman" w:hAnsi="Times New Roman" w:cs="Times New Roman"/>
              </w:rPr>
              <w:t xml:space="preserve">показать жанровое своеобразие повести; проследить истоки формирования личности Петра Гринева, развивать навыки анализа текста, воспитание нравственности </w:t>
            </w:r>
            <w:proofErr w:type="gramStart"/>
            <w:r w:rsidRPr="00890503">
              <w:rPr>
                <w:rFonts w:ascii="Times New Roman" w:eastAsia="Times New Roman" w:hAnsi="Times New Roman" w:cs="Times New Roman"/>
              </w:rPr>
              <w:t>обучающихся</w:t>
            </w:r>
            <w:proofErr w:type="gramEnd"/>
            <w:r w:rsidRPr="00890503">
              <w:rPr>
                <w:rFonts w:ascii="Times New Roman" w:eastAsia="Times New Roman" w:hAnsi="Times New Roman" w:cs="Times New Roman"/>
              </w:rPr>
              <w:t>.</w:t>
            </w:r>
          </w:p>
        </w:tc>
        <w:tc>
          <w:tcPr>
            <w:tcW w:w="4394" w:type="dxa"/>
          </w:tcPr>
          <w:p w:rsidR="00D70AF1" w:rsidRPr="00CD5501" w:rsidRDefault="00D70AF1" w:rsidP="00CD5501">
            <w:pPr>
              <w:rPr>
                <w:rFonts w:ascii="Times New Roman" w:eastAsia="Calibri" w:hAnsi="Times New Roman" w:cs="Times New Roman"/>
                <w:sz w:val="24"/>
                <w:szCs w:val="24"/>
              </w:rPr>
            </w:pPr>
            <w:r w:rsidRPr="00890503">
              <w:rPr>
                <w:rFonts w:ascii="Times New Roman" w:hAnsi="Times New Roman" w:cs="Times New Roman"/>
                <w:shd w:val="clear" w:color="auto" w:fill="FFFFFF"/>
              </w:rPr>
              <w:t xml:space="preserve">Перечитать главы 3-4, посвященные </w:t>
            </w:r>
            <w:proofErr w:type="spellStart"/>
            <w:r w:rsidRPr="00890503">
              <w:rPr>
                <w:rFonts w:ascii="Times New Roman" w:hAnsi="Times New Roman" w:cs="Times New Roman"/>
                <w:shd w:val="clear" w:color="auto" w:fill="FFFFFF"/>
              </w:rPr>
              <w:t>Белогорской</w:t>
            </w:r>
            <w:proofErr w:type="spellEnd"/>
            <w:r w:rsidRPr="00890503">
              <w:rPr>
                <w:rFonts w:ascii="Times New Roman" w:hAnsi="Times New Roman" w:cs="Times New Roman"/>
                <w:shd w:val="clear" w:color="auto" w:fill="FFFFFF"/>
              </w:rPr>
              <w:t xml:space="preserve"> крепости.</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18</w:t>
            </w:r>
          </w:p>
        </w:tc>
        <w:tc>
          <w:tcPr>
            <w:tcW w:w="3969" w:type="dxa"/>
          </w:tcPr>
          <w:p w:rsidR="00D70AF1" w:rsidRPr="00E0631A" w:rsidRDefault="00D70AF1" w:rsidP="000E66DA">
            <w:pPr>
              <w:rPr>
                <w:rFonts w:ascii="Times New Roman" w:hAnsi="Times New Roman" w:cs="Times New Roman"/>
                <w:shd w:val="clear" w:color="auto" w:fill="FFFFFF"/>
              </w:rPr>
            </w:pPr>
            <w:r w:rsidRPr="00E0631A">
              <w:rPr>
                <w:rFonts w:ascii="Times New Roman" w:hAnsi="Times New Roman" w:cs="Times New Roman"/>
                <w:shd w:val="clear" w:color="auto" w:fill="FFFFFF"/>
              </w:rPr>
              <w:t xml:space="preserve">«Русское семейство Мироновых и Гриневых» (по роману </w:t>
            </w:r>
            <w:proofErr w:type="spellStart"/>
            <w:r w:rsidRPr="00E0631A">
              <w:rPr>
                <w:rFonts w:ascii="Times New Roman" w:hAnsi="Times New Roman" w:cs="Times New Roman"/>
                <w:shd w:val="clear" w:color="auto" w:fill="FFFFFF"/>
              </w:rPr>
              <w:t>А.С.Пушкина</w:t>
            </w:r>
            <w:proofErr w:type="spellEnd"/>
            <w:r w:rsidRPr="00E0631A">
              <w:rPr>
                <w:rFonts w:ascii="Times New Roman" w:hAnsi="Times New Roman" w:cs="Times New Roman"/>
                <w:shd w:val="clear" w:color="auto" w:fill="FFFFFF"/>
              </w:rPr>
              <w:t xml:space="preserve"> «Капитанская дочка»). </w:t>
            </w:r>
          </w:p>
          <w:p w:rsidR="00D70AF1" w:rsidRPr="00CD5501" w:rsidRDefault="00D70AF1" w:rsidP="00CD5501">
            <w:pPr>
              <w:rPr>
                <w:rFonts w:ascii="Times New Roman" w:eastAsia="Times New Roman" w:hAnsi="Times New Roman" w:cs="Times New Roman"/>
                <w:sz w:val="24"/>
                <w:szCs w:val="24"/>
              </w:rPr>
            </w:pPr>
          </w:p>
        </w:tc>
        <w:tc>
          <w:tcPr>
            <w:tcW w:w="5953" w:type="dxa"/>
          </w:tcPr>
          <w:p w:rsidR="00D70AF1" w:rsidRPr="00E0631A" w:rsidRDefault="00D70AF1" w:rsidP="000E66DA">
            <w:pPr>
              <w:rPr>
                <w:rFonts w:ascii="Times New Roman" w:eastAsia="Times New Roman" w:hAnsi="Times New Roman" w:cs="Times New Roman"/>
              </w:rPr>
            </w:pPr>
            <w:r w:rsidRPr="00E0631A">
              <w:rPr>
                <w:rFonts w:ascii="Times New Roman" w:eastAsia="Times New Roman" w:hAnsi="Times New Roman" w:cs="Times New Roman"/>
              </w:rPr>
              <w:t>показать ту среду, которая воспитала главных героев повести;</w:t>
            </w:r>
          </w:p>
          <w:p w:rsidR="00D70AF1" w:rsidRPr="000E66DA" w:rsidRDefault="00D70AF1" w:rsidP="000E66DA">
            <w:pPr>
              <w:contextualSpacing/>
              <w:jc w:val="both"/>
              <w:rPr>
                <w:rFonts w:ascii="Times New Roman" w:eastAsia="Times New Roman" w:hAnsi="Times New Roman" w:cs="Times New Roman"/>
              </w:rPr>
            </w:pPr>
            <w:r w:rsidRPr="005F7443">
              <w:rPr>
                <w:rFonts w:ascii="Times New Roman" w:eastAsia="Times New Roman" w:hAnsi="Times New Roman" w:cs="Times New Roman"/>
              </w:rPr>
              <w:t>приобщать детей к русской национальной культуре;</w:t>
            </w:r>
            <w:r>
              <w:rPr>
                <w:rFonts w:ascii="Times New Roman" w:eastAsia="Times New Roman" w:hAnsi="Times New Roman" w:cs="Times New Roman"/>
              </w:rPr>
              <w:t xml:space="preserve"> </w:t>
            </w:r>
            <w:r w:rsidRPr="005F7443">
              <w:rPr>
                <w:rFonts w:ascii="Times New Roman" w:eastAsia="Times New Roman" w:hAnsi="Times New Roman" w:cs="Times New Roman"/>
              </w:rPr>
              <w:t>воспитывать в детях объективное отношение к семье и семейным ценностям.</w:t>
            </w:r>
          </w:p>
        </w:tc>
        <w:tc>
          <w:tcPr>
            <w:tcW w:w="4394" w:type="dxa"/>
          </w:tcPr>
          <w:p w:rsidR="00D70AF1" w:rsidRDefault="00D70AF1" w:rsidP="000E66DA">
            <w:pPr>
              <w:rPr>
                <w:rFonts w:ascii="Times New Roman" w:hAnsi="Times New Roman" w:cs="Times New Roman"/>
              </w:rPr>
            </w:pPr>
            <w:r w:rsidRPr="00E0631A">
              <w:rPr>
                <w:rFonts w:ascii="Times New Roman" w:hAnsi="Times New Roman" w:cs="Times New Roman"/>
              </w:rPr>
              <w:t>Ответить на вопросы, дочитать произведение.</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19</w:t>
            </w:r>
          </w:p>
        </w:tc>
        <w:tc>
          <w:tcPr>
            <w:tcW w:w="3969" w:type="dxa"/>
          </w:tcPr>
          <w:p w:rsidR="00D70AF1" w:rsidRPr="00C620A7" w:rsidRDefault="00D70AF1" w:rsidP="00C620A7">
            <w:pPr>
              <w:rPr>
                <w:rFonts w:ascii="Times New Roman" w:eastAsia="Calibri" w:hAnsi="Times New Roman" w:cs="Times New Roman"/>
                <w:lang w:eastAsia="en-US"/>
              </w:rPr>
            </w:pPr>
            <w:r w:rsidRPr="00C620A7">
              <w:rPr>
                <w:rFonts w:ascii="Times New Roman" w:eastAsia="Calibri" w:hAnsi="Times New Roman" w:cs="Times New Roman"/>
                <w:lang w:eastAsia="en-US"/>
              </w:rPr>
              <w:t>Гринев и Швабрин. Сопоставительная характеристика героев.</w:t>
            </w:r>
          </w:p>
          <w:p w:rsidR="00D70AF1" w:rsidRPr="00CD5501" w:rsidRDefault="00D70AF1" w:rsidP="00CD5501">
            <w:pPr>
              <w:rPr>
                <w:rFonts w:ascii="Times New Roman" w:eastAsia="Calibri" w:hAnsi="Times New Roman" w:cs="Times New Roman"/>
                <w:sz w:val="24"/>
                <w:szCs w:val="24"/>
              </w:rPr>
            </w:pPr>
          </w:p>
        </w:tc>
        <w:tc>
          <w:tcPr>
            <w:tcW w:w="5953" w:type="dxa"/>
          </w:tcPr>
          <w:p w:rsidR="00D70AF1" w:rsidRPr="00B944EC" w:rsidRDefault="00D70AF1" w:rsidP="00C620A7">
            <w:pPr>
              <w:rPr>
                <w:rFonts w:ascii="Times New Roman" w:eastAsia="Calibri" w:hAnsi="Times New Roman" w:cs="Times New Roman"/>
                <w:lang w:eastAsia="en-US"/>
              </w:rPr>
            </w:pPr>
            <w:r w:rsidRPr="005B3AFB">
              <w:rPr>
                <w:rFonts w:ascii="Times New Roman" w:eastAsia="Calibri" w:hAnsi="Times New Roman" w:cs="Times New Roman"/>
                <w:lang w:eastAsia="en-US"/>
              </w:rPr>
              <w:t xml:space="preserve">проследить развитие характера Петра Андреевича; </w:t>
            </w:r>
            <w:r w:rsidRPr="00B944EC">
              <w:rPr>
                <w:rFonts w:ascii="Times New Roman" w:eastAsia="Calibri" w:hAnsi="Times New Roman" w:cs="Times New Roman"/>
                <w:lang w:eastAsia="en-US"/>
              </w:rPr>
              <w:t>обучение сравнительной характеристике героев;</w:t>
            </w:r>
          </w:p>
          <w:p w:rsidR="00D70AF1" w:rsidRPr="00B944EC" w:rsidRDefault="00D70AF1" w:rsidP="00C620A7">
            <w:pPr>
              <w:rPr>
                <w:rFonts w:ascii="Times New Roman" w:eastAsia="Calibri" w:hAnsi="Times New Roman" w:cs="Times New Roman"/>
                <w:lang w:eastAsia="en-US"/>
              </w:rPr>
            </w:pPr>
            <w:r w:rsidRPr="00B944EC">
              <w:rPr>
                <w:rFonts w:ascii="Times New Roman" w:eastAsia="Calibri" w:hAnsi="Times New Roman" w:cs="Times New Roman"/>
                <w:lang w:eastAsia="en-US"/>
              </w:rPr>
              <w:t>развивать умение учащихся анализировать текст;</w:t>
            </w:r>
            <w:r w:rsidRPr="005B3AFB">
              <w:rPr>
                <w:rFonts w:ascii="Times New Roman" w:eastAsia="Calibri" w:hAnsi="Times New Roman" w:cs="Times New Roman"/>
                <w:lang w:eastAsia="en-US"/>
              </w:rPr>
              <w:t xml:space="preserve"> </w:t>
            </w:r>
            <w:r w:rsidRPr="00B944EC">
              <w:rPr>
                <w:rFonts w:ascii="Times New Roman" w:eastAsia="Calibri" w:hAnsi="Times New Roman" w:cs="Times New Roman"/>
                <w:lang w:eastAsia="en-US"/>
              </w:rPr>
              <w:t>развивать способности к умозаключениям;</w:t>
            </w:r>
          </w:p>
          <w:p w:rsidR="00D70AF1" w:rsidRPr="00C620A7" w:rsidRDefault="00D70AF1" w:rsidP="00C620A7">
            <w:pPr>
              <w:rPr>
                <w:rFonts w:ascii="Times New Roman" w:eastAsia="Calibri" w:hAnsi="Times New Roman" w:cs="Times New Roman"/>
                <w:lang w:eastAsia="en-US"/>
              </w:rPr>
            </w:pPr>
            <w:r w:rsidRPr="00B944EC">
              <w:rPr>
                <w:rFonts w:ascii="Times New Roman" w:eastAsia="Calibri" w:hAnsi="Times New Roman" w:cs="Times New Roman"/>
                <w:lang w:eastAsia="en-US"/>
              </w:rPr>
              <w:t>воспитывать чувство чести и собственного достоинства, верность данному слову, бескорыстие в любви и дружбе, самопожертвование.</w:t>
            </w:r>
          </w:p>
        </w:tc>
        <w:tc>
          <w:tcPr>
            <w:tcW w:w="4394" w:type="dxa"/>
          </w:tcPr>
          <w:p w:rsidR="00D70AF1" w:rsidRPr="005B3AFB" w:rsidRDefault="00D70AF1" w:rsidP="000E66DA">
            <w:pPr>
              <w:rPr>
                <w:rFonts w:ascii="Times New Roman" w:hAnsi="Times New Roman" w:cs="Times New Roman"/>
              </w:rPr>
            </w:pPr>
            <w:r w:rsidRPr="005B3AFB">
              <w:rPr>
                <w:rFonts w:ascii="Times New Roman" w:hAnsi="Times New Roman" w:cs="Times New Roman"/>
              </w:rPr>
              <w:t>Перечитать главы 8 – 12. Найти в произведении все эпизоды, в которых появляется Пугачев.</w:t>
            </w:r>
          </w:p>
          <w:p w:rsidR="00D70AF1" w:rsidRPr="00C620A7" w:rsidRDefault="00D70AF1" w:rsidP="000E66DA">
            <w:pPr>
              <w:rPr>
                <w:rFonts w:ascii="Times New Roman" w:hAnsi="Times New Roman" w:cs="Times New Roman"/>
              </w:rPr>
            </w:pPr>
            <w:r w:rsidRPr="005B3AFB">
              <w:rPr>
                <w:rFonts w:ascii="Times New Roman" w:hAnsi="Times New Roman" w:cs="Times New Roman"/>
              </w:rPr>
              <w:t>Сопоставить его портреты в главах «Вожатый», «Приступ», «Незваный гость», «Мятежная слобода».</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20</w:t>
            </w:r>
          </w:p>
        </w:tc>
        <w:tc>
          <w:tcPr>
            <w:tcW w:w="3969" w:type="dxa"/>
          </w:tcPr>
          <w:p w:rsidR="00D70AF1" w:rsidRPr="000356D5" w:rsidRDefault="00D70AF1" w:rsidP="00C620A7">
            <w:pPr>
              <w:rPr>
                <w:rFonts w:ascii="Times New Roman" w:hAnsi="Times New Roman" w:cs="Times New Roman"/>
                <w:b/>
              </w:rPr>
            </w:pPr>
            <w:r w:rsidRPr="000356D5">
              <w:rPr>
                <w:rFonts w:ascii="Times New Roman" w:hAnsi="Times New Roman" w:cs="Times New Roman"/>
              </w:rPr>
              <w:t>Образ Емельяна Пугачева в повести А.С. Пушкина « Капитанская дочка».</w:t>
            </w:r>
          </w:p>
          <w:p w:rsidR="00D70AF1" w:rsidRPr="00CD5501" w:rsidRDefault="00D70AF1" w:rsidP="00CD5501">
            <w:pPr>
              <w:rPr>
                <w:rFonts w:ascii="Times New Roman" w:eastAsia="Calibri" w:hAnsi="Times New Roman" w:cs="Times New Roman"/>
                <w:sz w:val="24"/>
                <w:szCs w:val="24"/>
              </w:rPr>
            </w:pPr>
          </w:p>
        </w:tc>
        <w:tc>
          <w:tcPr>
            <w:tcW w:w="5953" w:type="dxa"/>
          </w:tcPr>
          <w:p w:rsidR="00D70AF1" w:rsidRPr="00C620A7" w:rsidRDefault="00D70AF1" w:rsidP="00CD5501">
            <w:pPr>
              <w:rPr>
                <w:rFonts w:ascii="Times New Roman" w:hAnsi="Times New Roman" w:cs="Times New Roman"/>
              </w:rPr>
            </w:pPr>
            <w:r w:rsidRPr="000356D5">
              <w:rPr>
                <w:rFonts w:ascii="Times New Roman" w:hAnsi="Times New Roman" w:cs="Times New Roman"/>
              </w:rPr>
              <w:t>обобщение и систематизация изученного материала; показать глубину и неоднозначность восприятия образа Пугачева.</w:t>
            </w:r>
          </w:p>
        </w:tc>
        <w:tc>
          <w:tcPr>
            <w:tcW w:w="4394" w:type="dxa"/>
          </w:tcPr>
          <w:p w:rsidR="00D70AF1" w:rsidRPr="00C620A7" w:rsidRDefault="00D70AF1" w:rsidP="00CD5501">
            <w:pPr>
              <w:contextualSpacing/>
              <w:rPr>
                <w:rFonts w:ascii="Times New Roman" w:hAnsi="Times New Roman" w:cs="Times New Roman"/>
              </w:rPr>
            </w:pPr>
            <w:r w:rsidRPr="000356D5">
              <w:rPr>
                <w:rFonts w:ascii="Times New Roman" w:hAnsi="Times New Roman" w:cs="Times New Roman"/>
              </w:rPr>
              <w:t xml:space="preserve">Подготовка к классному сочинению по повести «Капитанская дочка» А. С. Пушкина. </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21</w:t>
            </w:r>
          </w:p>
        </w:tc>
        <w:tc>
          <w:tcPr>
            <w:tcW w:w="3969" w:type="dxa"/>
          </w:tcPr>
          <w:p w:rsidR="00D70AF1" w:rsidRPr="00CD5501" w:rsidRDefault="00D70AF1" w:rsidP="00CD5501">
            <w:pPr>
              <w:rPr>
                <w:rFonts w:ascii="Times New Roman" w:eastAsia="Calibri" w:hAnsi="Times New Roman" w:cs="Times New Roman"/>
                <w:sz w:val="24"/>
                <w:szCs w:val="24"/>
              </w:rPr>
            </w:pPr>
            <w:r w:rsidRPr="00C620A7">
              <w:rPr>
                <w:rFonts w:ascii="Times New Roman" w:eastAsia="Calibri" w:hAnsi="Times New Roman" w:cs="Times New Roman"/>
                <w:sz w:val="24"/>
                <w:szCs w:val="24"/>
              </w:rPr>
              <w:t xml:space="preserve">Подготовка к классному сочинению по повести «Капитанская дочка» А. </w:t>
            </w:r>
            <w:r w:rsidRPr="00C620A7">
              <w:rPr>
                <w:rFonts w:ascii="Times New Roman" w:eastAsia="Calibri" w:hAnsi="Times New Roman" w:cs="Times New Roman"/>
                <w:sz w:val="24"/>
                <w:szCs w:val="24"/>
              </w:rPr>
              <w:lastRenderedPageBreak/>
              <w:t>С. Пушкина.</w:t>
            </w:r>
          </w:p>
        </w:tc>
        <w:tc>
          <w:tcPr>
            <w:tcW w:w="5953" w:type="dxa"/>
          </w:tcPr>
          <w:p w:rsidR="00D70AF1" w:rsidRPr="00CD5501" w:rsidRDefault="00D70AF1" w:rsidP="00CD5501">
            <w:pPr>
              <w:rPr>
                <w:rFonts w:ascii="Times New Roman" w:eastAsia="Calibri" w:hAnsi="Times New Roman" w:cs="Times New Roman"/>
                <w:sz w:val="24"/>
                <w:szCs w:val="24"/>
              </w:rPr>
            </w:pPr>
          </w:p>
        </w:tc>
        <w:tc>
          <w:tcPr>
            <w:tcW w:w="4394" w:type="dxa"/>
          </w:tcPr>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lastRenderedPageBreak/>
              <w:t>22</w:t>
            </w:r>
          </w:p>
        </w:tc>
        <w:tc>
          <w:tcPr>
            <w:tcW w:w="3969" w:type="dxa"/>
          </w:tcPr>
          <w:p w:rsidR="00D70AF1" w:rsidRPr="00C620A7" w:rsidRDefault="00D70AF1" w:rsidP="00C620A7">
            <w:pPr>
              <w:shd w:val="clear" w:color="auto" w:fill="FFFFFF"/>
              <w:outlineLvl w:val="0"/>
              <w:rPr>
                <w:rFonts w:ascii="Times New Roman" w:eastAsia="Times New Roman" w:hAnsi="Times New Roman" w:cs="Times New Roman"/>
                <w:kern w:val="36"/>
              </w:rPr>
            </w:pPr>
            <w:r w:rsidRPr="00C620A7">
              <w:rPr>
                <w:rFonts w:ascii="Times New Roman" w:eastAsia="Times New Roman" w:hAnsi="Times New Roman" w:cs="Times New Roman"/>
                <w:kern w:val="36"/>
              </w:rPr>
              <w:t>Тема «дружества святого» в стихотворении «19 октября» (1825 г.) «Роняет лес багряный свой убор…» А.С. Пушкина</w:t>
            </w:r>
          </w:p>
          <w:p w:rsidR="00D70AF1" w:rsidRPr="00CD5501" w:rsidRDefault="00D70AF1" w:rsidP="00CD5501">
            <w:pPr>
              <w:rPr>
                <w:rFonts w:ascii="Times New Roman" w:eastAsia="Calibri" w:hAnsi="Times New Roman" w:cs="Times New Roman"/>
                <w:sz w:val="24"/>
                <w:szCs w:val="24"/>
              </w:rPr>
            </w:pPr>
          </w:p>
        </w:tc>
        <w:tc>
          <w:tcPr>
            <w:tcW w:w="5953" w:type="dxa"/>
          </w:tcPr>
          <w:p w:rsidR="00D70AF1" w:rsidRPr="00C620A7" w:rsidRDefault="00D70AF1" w:rsidP="00C620A7">
            <w:pPr>
              <w:shd w:val="clear" w:color="auto" w:fill="FFFFFF"/>
              <w:rPr>
                <w:rFonts w:ascii="Times New Roman" w:eastAsia="Times New Roman" w:hAnsi="Times New Roman" w:cs="Times New Roman"/>
              </w:rPr>
            </w:pPr>
            <w:r w:rsidRPr="00C620A7">
              <w:rPr>
                <w:rFonts w:ascii="Times New Roman" w:eastAsia="Times New Roman" w:hAnsi="Times New Roman" w:cs="Times New Roman"/>
              </w:rPr>
              <w:t>знакомство с биографией поэта (лицейские годы, Михайловская ссылка);</w:t>
            </w:r>
            <w:r>
              <w:rPr>
                <w:rFonts w:ascii="Times New Roman" w:eastAsia="Times New Roman" w:hAnsi="Times New Roman" w:cs="Times New Roman"/>
              </w:rPr>
              <w:t xml:space="preserve"> </w:t>
            </w:r>
            <w:r w:rsidRPr="00C620A7">
              <w:rPr>
                <w:rFonts w:ascii="Times New Roman" w:eastAsia="Times New Roman" w:hAnsi="Times New Roman" w:cs="Times New Roman"/>
              </w:rPr>
              <w:t xml:space="preserve">чтение и анализ стихотворения </w:t>
            </w:r>
            <w:r>
              <w:rPr>
                <w:rFonts w:ascii="Times New Roman" w:eastAsia="Times New Roman" w:hAnsi="Times New Roman" w:cs="Times New Roman"/>
              </w:rPr>
              <w:t xml:space="preserve">“19 октября”; знать </w:t>
            </w:r>
            <w:r w:rsidRPr="00C620A7">
              <w:rPr>
                <w:rFonts w:ascii="Times New Roman" w:eastAsia="Times New Roman" w:hAnsi="Times New Roman" w:cs="Times New Roman"/>
              </w:rPr>
              <w:t>факты жизни поэта, понимать отношение Пушки</w:t>
            </w:r>
            <w:r>
              <w:rPr>
                <w:rFonts w:ascii="Times New Roman" w:eastAsia="Times New Roman" w:hAnsi="Times New Roman" w:cs="Times New Roman"/>
              </w:rPr>
              <w:t>на А.С. к “лицейскому братству”;</w:t>
            </w:r>
          </w:p>
          <w:p w:rsidR="00D70AF1" w:rsidRPr="00C620A7" w:rsidRDefault="00D70AF1" w:rsidP="00C620A7">
            <w:pPr>
              <w:shd w:val="clear" w:color="auto" w:fill="FFFFFF"/>
              <w:rPr>
                <w:rFonts w:ascii="Times New Roman" w:eastAsia="Times New Roman" w:hAnsi="Times New Roman" w:cs="Times New Roman"/>
              </w:rPr>
            </w:pPr>
            <w:r w:rsidRPr="00C620A7">
              <w:rPr>
                <w:rFonts w:ascii="Times New Roman" w:eastAsia="Times New Roman" w:hAnsi="Times New Roman" w:cs="Times New Roman"/>
                <w:iCs/>
              </w:rPr>
              <w:t xml:space="preserve">уметь </w:t>
            </w:r>
            <w:r w:rsidRPr="00C620A7">
              <w:rPr>
                <w:rFonts w:ascii="Times New Roman" w:eastAsia="Times New Roman" w:hAnsi="Times New Roman" w:cs="Times New Roman"/>
              </w:rPr>
              <w:t>наблюдать над словом, над интонацией и построением стихотворения;</w:t>
            </w:r>
          </w:p>
          <w:p w:rsidR="00D70AF1" w:rsidRPr="00C620A7" w:rsidRDefault="00D70AF1" w:rsidP="00C620A7">
            <w:pPr>
              <w:shd w:val="clear" w:color="auto" w:fill="FFFFFF"/>
              <w:rPr>
                <w:rFonts w:ascii="Times New Roman" w:eastAsia="Times New Roman" w:hAnsi="Times New Roman" w:cs="Times New Roman"/>
              </w:rPr>
            </w:pPr>
            <w:r w:rsidRPr="00C620A7">
              <w:rPr>
                <w:rFonts w:ascii="Times New Roman" w:eastAsia="Times New Roman" w:hAnsi="Times New Roman" w:cs="Times New Roman"/>
              </w:rPr>
              <w:t>определять основные мотивы каждой строфы;  выразительно читать стихотворение.</w:t>
            </w:r>
          </w:p>
        </w:tc>
        <w:tc>
          <w:tcPr>
            <w:tcW w:w="4394" w:type="dxa"/>
          </w:tcPr>
          <w:p w:rsidR="00D70AF1" w:rsidRPr="00C620A7" w:rsidRDefault="00D70AF1" w:rsidP="00C620A7">
            <w:pPr>
              <w:shd w:val="clear" w:color="auto" w:fill="FFFFFF"/>
              <w:rPr>
                <w:rFonts w:ascii="Times New Roman" w:eastAsia="Times New Roman" w:hAnsi="Times New Roman" w:cs="Times New Roman"/>
              </w:rPr>
            </w:pPr>
            <w:r w:rsidRPr="00C620A7">
              <w:rPr>
                <w:rFonts w:ascii="Times New Roman" w:eastAsia="Times New Roman" w:hAnsi="Times New Roman" w:cs="Times New Roman"/>
              </w:rPr>
              <w:t>Выучить наизусть понравившийся отрывок.</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23</w:t>
            </w:r>
          </w:p>
        </w:tc>
        <w:tc>
          <w:tcPr>
            <w:tcW w:w="3969" w:type="dxa"/>
          </w:tcPr>
          <w:p w:rsidR="00D70AF1" w:rsidRPr="00C620A7" w:rsidRDefault="00192A19" w:rsidP="00C620A7">
            <w:pPr>
              <w:rPr>
                <w:rFonts w:ascii="Times New Roman" w:hAnsi="Times New Roman" w:cs="Times New Roman"/>
              </w:rPr>
            </w:pPr>
            <w:proofErr w:type="spellStart"/>
            <w:r>
              <w:rPr>
                <w:rFonts w:ascii="Times New Roman" w:hAnsi="Times New Roman" w:cs="Times New Roman"/>
              </w:rPr>
              <w:t>Вн</w:t>
            </w:r>
            <w:proofErr w:type="spellEnd"/>
            <w:r>
              <w:rPr>
                <w:rFonts w:ascii="Times New Roman" w:hAnsi="Times New Roman" w:cs="Times New Roman"/>
              </w:rPr>
              <w:t xml:space="preserve">. чт. </w:t>
            </w:r>
            <w:r w:rsidR="00D70AF1" w:rsidRPr="00C620A7">
              <w:rPr>
                <w:rFonts w:ascii="Times New Roman" w:hAnsi="Times New Roman" w:cs="Times New Roman"/>
              </w:rPr>
              <w:t>Лирика Пушкина. Стихотворения «Туча», «Я помню чудное мгновенье...»</w:t>
            </w:r>
          </w:p>
        </w:tc>
        <w:tc>
          <w:tcPr>
            <w:tcW w:w="5953" w:type="dxa"/>
          </w:tcPr>
          <w:p w:rsidR="00D70AF1" w:rsidRPr="00543592" w:rsidRDefault="00D70AF1" w:rsidP="00C620A7">
            <w:pPr>
              <w:rPr>
                <w:rFonts w:ascii="Times New Roman" w:hAnsi="Times New Roman" w:cs="Times New Roman"/>
              </w:rPr>
            </w:pPr>
            <w:r w:rsidRPr="00543592">
              <w:rPr>
                <w:rFonts w:ascii="Times New Roman" w:hAnsi="Times New Roman" w:cs="Times New Roman"/>
              </w:rPr>
              <w:t xml:space="preserve">познакомить   с темами и мотивами лирики А. С. Пушкина на примерах стихотворений  </w:t>
            </w:r>
          </w:p>
          <w:p w:rsidR="00D70AF1" w:rsidRPr="00C620A7" w:rsidRDefault="00D70AF1" w:rsidP="00C620A7">
            <w:pPr>
              <w:rPr>
                <w:rFonts w:ascii="Times New Roman" w:hAnsi="Times New Roman" w:cs="Times New Roman"/>
              </w:rPr>
            </w:pPr>
            <w:r w:rsidRPr="00543592">
              <w:rPr>
                <w:rFonts w:ascii="Times New Roman" w:hAnsi="Times New Roman" w:cs="Times New Roman"/>
              </w:rPr>
              <w:t xml:space="preserve"> «Я помню чудное</w:t>
            </w:r>
            <w:r>
              <w:rPr>
                <w:rFonts w:ascii="Times New Roman" w:hAnsi="Times New Roman" w:cs="Times New Roman"/>
              </w:rPr>
              <w:t xml:space="preserve"> мгновенье...», «Туча» (1835); </w:t>
            </w:r>
            <w:r w:rsidRPr="00543592">
              <w:rPr>
                <w:rFonts w:ascii="Times New Roman" w:hAnsi="Times New Roman" w:cs="Times New Roman"/>
              </w:rPr>
              <w:t>обучение анализу лирического произведения; развитие  навыков  выразительного чтения, самостоятельной исследовательской работы с текстом, терминами; развитие умение находить изобразительные средства языка и объяснять их роль в тексте; прививать интерес к жизни и творчеству поэта; воспитание у школьников уверенности в себе, стремления к самосовершенствованию.</w:t>
            </w:r>
          </w:p>
        </w:tc>
        <w:tc>
          <w:tcPr>
            <w:tcW w:w="4394" w:type="dxa"/>
          </w:tcPr>
          <w:p w:rsidR="00D70AF1" w:rsidRPr="00CD5501" w:rsidRDefault="00D70AF1" w:rsidP="00CD5501">
            <w:pPr>
              <w:rPr>
                <w:rFonts w:ascii="Times New Roman" w:eastAsia="Calibri" w:hAnsi="Times New Roman" w:cs="Times New Roman"/>
                <w:sz w:val="24"/>
                <w:szCs w:val="24"/>
              </w:rPr>
            </w:pPr>
            <w:r w:rsidRPr="00543592">
              <w:rPr>
                <w:rFonts w:ascii="Times New Roman" w:hAnsi="Times New Roman" w:cs="Times New Roman"/>
              </w:rPr>
              <w:t>Выучить наизусть  понравившееся стихотворение.</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24</w:t>
            </w:r>
          </w:p>
        </w:tc>
        <w:tc>
          <w:tcPr>
            <w:tcW w:w="3969" w:type="dxa"/>
          </w:tcPr>
          <w:p w:rsidR="00D70AF1" w:rsidRPr="00C620A7" w:rsidRDefault="00D70AF1" w:rsidP="00C620A7">
            <w:pPr>
              <w:rPr>
                <w:rFonts w:ascii="Times New Roman" w:eastAsia="Calibri" w:hAnsi="Times New Roman" w:cs="Times New Roman"/>
                <w:sz w:val="24"/>
                <w:szCs w:val="24"/>
              </w:rPr>
            </w:pPr>
            <w:r w:rsidRPr="00C620A7">
              <w:rPr>
                <w:rFonts w:ascii="Times New Roman" w:hAnsi="Times New Roman" w:cs="Times New Roman"/>
              </w:rPr>
              <w:t>А.С. Пушкин «Пиковая дама»</w:t>
            </w:r>
          </w:p>
          <w:p w:rsidR="00D70AF1" w:rsidRPr="00CD5501" w:rsidRDefault="00D70AF1" w:rsidP="00C620A7">
            <w:pPr>
              <w:rPr>
                <w:rFonts w:ascii="Times New Roman" w:eastAsia="Calibri" w:hAnsi="Times New Roman" w:cs="Times New Roman"/>
                <w:sz w:val="24"/>
                <w:szCs w:val="24"/>
              </w:rPr>
            </w:pPr>
          </w:p>
        </w:tc>
        <w:tc>
          <w:tcPr>
            <w:tcW w:w="5953" w:type="dxa"/>
          </w:tcPr>
          <w:p w:rsidR="00D70AF1" w:rsidRPr="00C620A7" w:rsidRDefault="00D70AF1" w:rsidP="00CD5501">
            <w:pPr>
              <w:rPr>
                <w:rFonts w:ascii="Times New Roman" w:hAnsi="Times New Roman" w:cs="Times New Roman"/>
                <w:b/>
              </w:rPr>
            </w:pPr>
            <w:proofErr w:type="gramStart"/>
            <w:r w:rsidRPr="00F87804">
              <w:rPr>
                <w:rFonts w:ascii="Times New Roman" w:hAnsi="Times New Roman" w:cs="Times New Roman"/>
              </w:rPr>
              <w:t xml:space="preserve">познакомить  учащихся  с  самым  загадочным  и  мистическим произведением  </w:t>
            </w:r>
            <w:proofErr w:type="spellStart"/>
            <w:r w:rsidRPr="00F87804">
              <w:rPr>
                <w:rFonts w:ascii="Times New Roman" w:hAnsi="Times New Roman" w:cs="Times New Roman"/>
              </w:rPr>
              <w:t>А.С.Пушкина</w:t>
            </w:r>
            <w:proofErr w:type="spellEnd"/>
            <w:r w:rsidRPr="00F87804">
              <w:rPr>
                <w:rFonts w:ascii="Times New Roman" w:hAnsi="Times New Roman" w:cs="Times New Roman"/>
              </w:rPr>
              <w:t>, определить  роль  судьбы  в  жизни  героев, связать  с современностью; развивать навыки работы с эпическим текстом;  показать значимость художественной детали в тексте; закрепить знания о способах создания художественного образа; развитие  умения  анализировать  художественный  текст;  развитие  умения  обобщать, сопоставлять; формирование  нравственных  ориентаций  и  распознание  истинных  и ложных ценностей.</w:t>
            </w:r>
            <w:proofErr w:type="gramEnd"/>
          </w:p>
        </w:tc>
        <w:tc>
          <w:tcPr>
            <w:tcW w:w="4394" w:type="dxa"/>
          </w:tcPr>
          <w:p w:rsidR="00D70AF1" w:rsidRPr="002156E2" w:rsidRDefault="00D70AF1" w:rsidP="00C620A7">
            <w:pPr>
              <w:pStyle w:val="ab"/>
              <w:numPr>
                <w:ilvl w:val="0"/>
                <w:numId w:val="6"/>
              </w:numPr>
              <w:rPr>
                <w:rFonts w:ascii="Times New Roman" w:hAnsi="Times New Roman" w:cs="Times New Roman"/>
                <w:b/>
              </w:rPr>
            </w:pPr>
            <w:r w:rsidRPr="002156E2">
              <w:rPr>
                <w:rFonts w:ascii="Times New Roman" w:hAnsi="Times New Roman" w:cs="Times New Roman"/>
              </w:rPr>
              <w:t>Прочитать произведение, подготовиться к контрольной работе.</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620A7" w:rsidRDefault="00D70AF1" w:rsidP="00CD5501">
            <w:pPr>
              <w:rPr>
                <w:rFonts w:ascii="Times New Roman" w:eastAsia="Calibri" w:hAnsi="Times New Roman" w:cs="Times New Roman"/>
                <w:sz w:val="24"/>
                <w:szCs w:val="24"/>
              </w:rPr>
            </w:pPr>
            <w:r w:rsidRPr="00C620A7">
              <w:rPr>
                <w:rFonts w:ascii="Times New Roman" w:eastAsia="Calibri" w:hAnsi="Times New Roman" w:cs="Times New Roman"/>
                <w:sz w:val="24"/>
                <w:szCs w:val="24"/>
              </w:rPr>
              <w:t>25</w:t>
            </w:r>
          </w:p>
        </w:tc>
        <w:tc>
          <w:tcPr>
            <w:tcW w:w="3969" w:type="dxa"/>
          </w:tcPr>
          <w:p w:rsidR="00D70AF1" w:rsidRPr="00C620A7" w:rsidRDefault="00D70AF1" w:rsidP="00CD5501">
            <w:pPr>
              <w:rPr>
                <w:rFonts w:ascii="Times New Roman" w:hAnsi="Times New Roman" w:cs="Times New Roman"/>
              </w:rPr>
            </w:pPr>
            <w:r w:rsidRPr="00C620A7">
              <w:rPr>
                <w:rFonts w:ascii="Times New Roman" w:hAnsi="Times New Roman" w:cs="Times New Roman"/>
              </w:rPr>
              <w:t xml:space="preserve">Контрольная работа по творчеству </w:t>
            </w:r>
            <w:r w:rsidRPr="00C620A7">
              <w:rPr>
                <w:rFonts w:ascii="Times New Roman" w:eastAsiaTheme="minorHAnsi" w:hAnsi="Times New Roman" w:cs="Times New Roman"/>
                <w:lang w:eastAsia="en-US"/>
              </w:rPr>
              <w:t>А.С. Пушкина</w:t>
            </w:r>
          </w:p>
        </w:tc>
        <w:tc>
          <w:tcPr>
            <w:tcW w:w="5953" w:type="dxa"/>
          </w:tcPr>
          <w:p w:rsidR="00D70AF1" w:rsidRPr="006035BC" w:rsidRDefault="00D70AF1" w:rsidP="00C620A7">
            <w:pPr>
              <w:rPr>
                <w:rFonts w:ascii="Times New Roman" w:hAnsi="Times New Roman" w:cs="Times New Roman"/>
                <w:b/>
              </w:rPr>
            </w:pPr>
            <w:r w:rsidRPr="006035BC">
              <w:rPr>
                <w:rFonts w:ascii="Times New Roman" w:hAnsi="Times New Roman" w:cs="Times New Roman"/>
              </w:rPr>
              <w:t>контроль</w:t>
            </w:r>
            <w:r>
              <w:rPr>
                <w:rFonts w:ascii="Times New Roman" w:hAnsi="Times New Roman" w:cs="Times New Roman"/>
              </w:rPr>
              <w:t xml:space="preserve"> знаний творчества А.С. Пушкина</w:t>
            </w:r>
            <w:r w:rsidRPr="006035BC">
              <w:rPr>
                <w:rFonts w:ascii="Times New Roman" w:hAnsi="Times New Roman" w:cs="Times New Roman"/>
              </w:rPr>
              <w:t>.</w:t>
            </w:r>
          </w:p>
          <w:p w:rsidR="00D70AF1" w:rsidRPr="00CD5501" w:rsidRDefault="00D70AF1" w:rsidP="00CD5501">
            <w:pPr>
              <w:rPr>
                <w:rFonts w:ascii="Times New Roman" w:eastAsia="Calibri" w:hAnsi="Times New Roman" w:cs="Times New Roman"/>
                <w:sz w:val="24"/>
                <w:szCs w:val="24"/>
              </w:rPr>
            </w:pPr>
          </w:p>
        </w:tc>
        <w:tc>
          <w:tcPr>
            <w:tcW w:w="4394" w:type="dxa"/>
          </w:tcPr>
          <w:p w:rsidR="00D70AF1" w:rsidRPr="00C620A7" w:rsidRDefault="00D70AF1" w:rsidP="00CD5501">
            <w:pPr>
              <w:rPr>
                <w:rFonts w:ascii="Times New Roman" w:hAnsi="Times New Roman" w:cs="Times New Roman"/>
              </w:rPr>
            </w:pPr>
            <w:r>
              <w:rPr>
                <w:rFonts w:ascii="Times New Roman" w:hAnsi="Times New Roman" w:cs="Times New Roman"/>
              </w:rPr>
              <w:t>Инд. задание – сообщение о М. Ю. Лермонтове. Прочитать «Мцыри».</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26</w:t>
            </w:r>
          </w:p>
        </w:tc>
        <w:tc>
          <w:tcPr>
            <w:tcW w:w="3969" w:type="dxa"/>
          </w:tcPr>
          <w:p w:rsidR="00D70AF1" w:rsidRPr="000224CD" w:rsidRDefault="00D70AF1" w:rsidP="00CD5501">
            <w:pPr>
              <w:rPr>
                <w:rFonts w:ascii="Times New Roman" w:hAnsi="Times New Roman" w:cs="Times New Roman"/>
              </w:rPr>
            </w:pPr>
            <w:r w:rsidRPr="000224CD">
              <w:rPr>
                <w:rFonts w:ascii="Times New Roman" w:hAnsi="Times New Roman" w:cs="Times New Roman"/>
              </w:rPr>
              <w:t>Михаил Юрьевич Лермонтов. Краткий рассказ о писателе, отношение к историческим темам и воплощение этих тем в творчестве. «Мцыри».</w:t>
            </w:r>
          </w:p>
        </w:tc>
        <w:tc>
          <w:tcPr>
            <w:tcW w:w="5953" w:type="dxa"/>
          </w:tcPr>
          <w:p w:rsidR="00D70AF1" w:rsidRPr="000224CD" w:rsidRDefault="00D70AF1" w:rsidP="00CD5501">
            <w:pPr>
              <w:rPr>
                <w:rFonts w:ascii="Times New Roman" w:eastAsia="Calibri" w:hAnsi="Times New Roman" w:cs="Times New Roman"/>
                <w:sz w:val="24"/>
                <w:szCs w:val="24"/>
              </w:rPr>
            </w:pPr>
            <w:r w:rsidRPr="000224CD">
              <w:rPr>
                <w:rFonts w:ascii="Times New Roman" w:hAnsi="Times New Roman" w:cs="Times New Roman"/>
                <w:sz w:val="24"/>
                <w:szCs w:val="24"/>
              </w:rPr>
              <w:t xml:space="preserve">расширить знания о жизни и творчестве </w:t>
            </w:r>
            <w:proofErr w:type="spellStart"/>
            <w:r w:rsidRPr="000224CD">
              <w:rPr>
                <w:rFonts w:ascii="Times New Roman" w:hAnsi="Times New Roman" w:cs="Times New Roman"/>
                <w:sz w:val="24"/>
                <w:szCs w:val="24"/>
              </w:rPr>
              <w:t>М.Ю.Лермонтова</w:t>
            </w:r>
            <w:proofErr w:type="spellEnd"/>
            <w:r w:rsidRPr="000224CD">
              <w:rPr>
                <w:rFonts w:ascii="Times New Roman" w:hAnsi="Times New Roman" w:cs="Times New Roman"/>
                <w:sz w:val="24"/>
                <w:szCs w:val="24"/>
              </w:rPr>
              <w:t>, о роли Кавказа в его жизни и об отношении к истории;</w:t>
            </w:r>
            <w:r w:rsidRPr="000224CD">
              <w:rPr>
                <w:rFonts w:ascii="Times New Roman" w:hAnsi="Times New Roman" w:cs="Times New Roman"/>
                <w:b/>
                <w:sz w:val="24"/>
                <w:szCs w:val="24"/>
              </w:rPr>
              <w:t xml:space="preserve"> </w:t>
            </w:r>
            <w:r w:rsidRPr="000224CD">
              <w:rPr>
                <w:rFonts w:ascii="Times New Roman" w:hAnsi="Times New Roman" w:cs="Times New Roman"/>
                <w:sz w:val="24"/>
                <w:szCs w:val="24"/>
              </w:rPr>
              <w:t>ознакомиться с историей создания поэмы «Мцыри»; воспитать уважение к русской литературе.</w:t>
            </w:r>
          </w:p>
        </w:tc>
        <w:tc>
          <w:tcPr>
            <w:tcW w:w="4394" w:type="dxa"/>
          </w:tcPr>
          <w:p w:rsidR="00D70AF1" w:rsidRPr="000224CD" w:rsidRDefault="00D70AF1" w:rsidP="000224CD">
            <w:pPr>
              <w:ind w:left="76"/>
              <w:contextualSpacing/>
              <w:rPr>
                <w:rFonts w:ascii="Times New Roman" w:eastAsia="Times New Roman" w:hAnsi="Times New Roman" w:cs="Times New Roman"/>
              </w:rPr>
            </w:pPr>
            <w:r w:rsidRPr="000224CD">
              <w:rPr>
                <w:rFonts w:ascii="Times New Roman" w:eastAsia="Times New Roman" w:hAnsi="Times New Roman" w:cs="Times New Roman"/>
              </w:rPr>
              <w:t>Подготовить пересказ “Жизнь Мцыри в монастыре. Характер и мечты юноши – послушника”.</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27</w:t>
            </w:r>
          </w:p>
        </w:tc>
        <w:tc>
          <w:tcPr>
            <w:tcW w:w="3969" w:type="dxa"/>
          </w:tcPr>
          <w:p w:rsidR="00D70AF1" w:rsidRPr="003C5FBA" w:rsidRDefault="00D70AF1" w:rsidP="00CD5501">
            <w:pPr>
              <w:rPr>
                <w:rFonts w:ascii="Times New Roman" w:hAnsi="Times New Roman" w:cs="Times New Roman"/>
              </w:rPr>
            </w:pPr>
            <w:r w:rsidRPr="003C5FBA">
              <w:rPr>
                <w:rFonts w:ascii="Times New Roman" w:hAnsi="Times New Roman" w:cs="Times New Roman"/>
              </w:rPr>
              <w:t>«В чём смысл жизни для Мцыри?» Тема и идея художественного произведения.</w:t>
            </w:r>
          </w:p>
        </w:tc>
        <w:tc>
          <w:tcPr>
            <w:tcW w:w="5953" w:type="dxa"/>
          </w:tcPr>
          <w:p w:rsidR="00D70AF1" w:rsidRPr="00CD5501" w:rsidRDefault="00D70AF1" w:rsidP="003C5FBA">
            <w:pPr>
              <w:shd w:val="clear" w:color="auto" w:fill="FFFFFF"/>
              <w:rPr>
                <w:rFonts w:ascii="Times New Roman" w:eastAsia="Times New Roman" w:hAnsi="Times New Roman" w:cs="Times New Roman"/>
                <w:color w:val="000000"/>
                <w:sz w:val="24"/>
                <w:szCs w:val="24"/>
              </w:rPr>
            </w:pPr>
            <w:r w:rsidRPr="008F46BE">
              <w:rPr>
                <w:rFonts w:ascii="Times New Roman" w:hAnsi="Times New Roman" w:cs="Times New Roman"/>
              </w:rPr>
              <w:t>дать характеристику Мцыри, проникнуть в замысел автора, выявить способы раскрытия образа главного героя поэмы.</w:t>
            </w:r>
          </w:p>
        </w:tc>
        <w:tc>
          <w:tcPr>
            <w:tcW w:w="4394" w:type="dxa"/>
          </w:tcPr>
          <w:p w:rsidR="00D70AF1" w:rsidRPr="003C5FBA" w:rsidRDefault="00D70AF1" w:rsidP="003C5FBA">
            <w:pPr>
              <w:jc w:val="both"/>
              <w:rPr>
                <w:rFonts w:ascii="Times New Roman" w:eastAsia="Calibri" w:hAnsi="Times New Roman" w:cs="Times New Roman"/>
                <w:lang w:eastAsia="en-US"/>
              </w:rPr>
            </w:pPr>
            <w:r w:rsidRPr="003C5FBA">
              <w:rPr>
                <w:rFonts w:ascii="Times New Roman" w:eastAsia="Calibri" w:hAnsi="Times New Roman" w:cs="Times New Roman"/>
                <w:lang w:eastAsia="en-US"/>
              </w:rPr>
              <w:t>Наизусть 6 или 8 главу.</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28</w:t>
            </w:r>
          </w:p>
        </w:tc>
        <w:tc>
          <w:tcPr>
            <w:tcW w:w="3969" w:type="dxa"/>
          </w:tcPr>
          <w:p w:rsidR="00D70AF1" w:rsidRPr="003C5FBA" w:rsidRDefault="00D70AF1" w:rsidP="00CD5501">
            <w:pPr>
              <w:rPr>
                <w:rFonts w:ascii="Times New Roman" w:hAnsi="Times New Roman" w:cs="Times New Roman"/>
                <w:b/>
              </w:rPr>
            </w:pPr>
            <w:r w:rsidRPr="003C5FBA">
              <w:rPr>
                <w:rFonts w:ascii="Times New Roman" w:eastAsia="Times New Roman" w:hAnsi="Times New Roman" w:cs="Times New Roman"/>
              </w:rPr>
              <w:t xml:space="preserve">Своеобразие «Мцыри» как </w:t>
            </w:r>
            <w:r w:rsidRPr="003C5FBA">
              <w:rPr>
                <w:rFonts w:ascii="Times New Roman" w:eastAsia="Times New Roman" w:hAnsi="Times New Roman" w:cs="Times New Roman"/>
              </w:rPr>
              <w:lastRenderedPageBreak/>
              <w:t>романтической поэмы. Образ природы.</w:t>
            </w:r>
          </w:p>
        </w:tc>
        <w:tc>
          <w:tcPr>
            <w:tcW w:w="5953" w:type="dxa"/>
          </w:tcPr>
          <w:p w:rsidR="00D70AF1" w:rsidRPr="003C5FBA" w:rsidRDefault="00D70AF1" w:rsidP="003C5FBA">
            <w:pPr>
              <w:rPr>
                <w:rFonts w:ascii="Times New Roman" w:hAnsi="Times New Roman" w:cs="Times New Roman"/>
              </w:rPr>
            </w:pPr>
            <w:r w:rsidRPr="003C5FBA">
              <w:rPr>
                <w:rFonts w:ascii="Times New Roman" w:hAnsi="Times New Roman" w:cs="Times New Roman"/>
              </w:rPr>
              <w:lastRenderedPageBreak/>
              <w:t xml:space="preserve">выявить структурные особенности поэмы, сделать выводы </w:t>
            </w:r>
            <w:r w:rsidRPr="003C5FBA">
              <w:rPr>
                <w:rFonts w:ascii="Times New Roman" w:hAnsi="Times New Roman" w:cs="Times New Roman"/>
              </w:rPr>
              <w:lastRenderedPageBreak/>
              <w:t>об особенностях поэмы «Мцыри» как романтического произведения;</w:t>
            </w:r>
            <w:r>
              <w:rPr>
                <w:rFonts w:ascii="Times New Roman" w:hAnsi="Times New Roman" w:cs="Times New Roman"/>
              </w:rPr>
              <w:t xml:space="preserve"> </w:t>
            </w:r>
            <w:r w:rsidRPr="003C5FBA">
              <w:rPr>
                <w:rFonts w:ascii="Times New Roman" w:hAnsi="Times New Roman" w:cs="Times New Roman"/>
              </w:rPr>
              <w:t>научить детей проникать в образ героя, постигать особенн</w:t>
            </w:r>
            <w:r>
              <w:rPr>
                <w:rFonts w:ascii="Times New Roman" w:hAnsi="Times New Roman" w:cs="Times New Roman"/>
              </w:rPr>
              <w:t xml:space="preserve">ости авторской позиции в романе; </w:t>
            </w:r>
            <w:r w:rsidRPr="003C5FBA">
              <w:rPr>
                <w:rFonts w:ascii="Times New Roman" w:hAnsi="Times New Roman" w:cs="Times New Roman"/>
              </w:rPr>
              <w:t>воспитание чувства собственного достоинства, любви к родине, свободе и независимости.</w:t>
            </w:r>
          </w:p>
        </w:tc>
        <w:tc>
          <w:tcPr>
            <w:tcW w:w="4394" w:type="dxa"/>
          </w:tcPr>
          <w:p w:rsidR="00D70AF1" w:rsidRPr="003C5FBA" w:rsidRDefault="00D70AF1" w:rsidP="003C5FBA">
            <w:pPr>
              <w:rPr>
                <w:rFonts w:ascii="Times New Roman" w:hAnsi="Times New Roman" w:cs="Times New Roman"/>
              </w:rPr>
            </w:pPr>
            <w:r w:rsidRPr="003C5FBA">
              <w:rPr>
                <w:rFonts w:ascii="Times New Roman" w:hAnsi="Times New Roman" w:cs="Times New Roman"/>
              </w:rPr>
              <w:lastRenderedPageBreak/>
              <w:t xml:space="preserve">Подготовиться к сочинению. </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lastRenderedPageBreak/>
              <w:t>29</w:t>
            </w:r>
          </w:p>
        </w:tc>
        <w:tc>
          <w:tcPr>
            <w:tcW w:w="3969" w:type="dxa"/>
          </w:tcPr>
          <w:p w:rsidR="00D70AF1" w:rsidRPr="00CD5501" w:rsidRDefault="00D70AF1" w:rsidP="00CD5501">
            <w:pPr>
              <w:rPr>
                <w:rFonts w:ascii="Times New Roman" w:eastAsia="Calibri" w:hAnsi="Times New Roman" w:cs="Times New Roman"/>
                <w:sz w:val="24"/>
                <w:szCs w:val="24"/>
              </w:rPr>
            </w:pPr>
            <w:r>
              <w:rPr>
                <w:rFonts w:ascii="Times New Roman" w:hAnsi="Times New Roman" w:cs="Times New Roman"/>
                <w:sz w:val="24"/>
                <w:szCs w:val="24"/>
              </w:rPr>
              <w:t>Сочинение по поэме «Мцыри» М. Ю. Лермонтова</w:t>
            </w:r>
          </w:p>
        </w:tc>
        <w:tc>
          <w:tcPr>
            <w:tcW w:w="5953" w:type="dxa"/>
          </w:tcPr>
          <w:p w:rsidR="00D70AF1" w:rsidRPr="00CD5501" w:rsidRDefault="00D70AF1" w:rsidP="00CD5501">
            <w:pPr>
              <w:rPr>
                <w:rFonts w:ascii="Times New Roman" w:eastAsia="Calibri" w:hAnsi="Times New Roman" w:cs="Times New Roman"/>
                <w:sz w:val="24"/>
                <w:szCs w:val="24"/>
              </w:rPr>
            </w:pPr>
          </w:p>
        </w:tc>
        <w:tc>
          <w:tcPr>
            <w:tcW w:w="4394" w:type="dxa"/>
          </w:tcPr>
          <w:p w:rsidR="00D70AF1" w:rsidRPr="00CD5501" w:rsidRDefault="00D70AF1" w:rsidP="00CD5501">
            <w:pPr>
              <w:rPr>
                <w:rFonts w:ascii="Times New Roman" w:eastAsia="Calibri" w:hAnsi="Times New Roman" w:cs="Times New Roman"/>
                <w:sz w:val="24"/>
                <w:szCs w:val="24"/>
              </w:rPr>
            </w:pPr>
            <w:r w:rsidRPr="003C5FBA">
              <w:rPr>
                <w:rFonts w:ascii="Times New Roman" w:eastAsia="Calibri" w:hAnsi="Times New Roman" w:cs="Times New Roman"/>
                <w:sz w:val="24"/>
                <w:szCs w:val="24"/>
              </w:rPr>
              <w:t>Инд. задание – сообщение о Н. В. Гоголе, прочитать «Ревизор».</w:t>
            </w:r>
          </w:p>
        </w:tc>
      </w:tr>
      <w:tr w:rsidR="00D70AF1" w:rsidRPr="00CD5501" w:rsidTr="00D70AF1">
        <w:tc>
          <w:tcPr>
            <w:tcW w:w="568" w:type="dxa"/>
          </w:tcPr>
          <w:p w:rsidR="00D70AF1" w:rsidRPr="00FB5191" w:rsidRDefault="00D70AF1" w:rsidP="00CD5501">
            <w:pPr>
              <w:rPr>
                <w:rFonts w:ascii="Times New Roman" w:eastAsia="Calibri" w:hAnsi="Times New Roman" w:cs="Times New Roman"/>
                <w:sz w:val="24"/>
                <w:szCs w:val="24"/>
              </w:rPr>
            </w:pPr>
            <w:r w:rsidRPr="00FB5191">
              <w:rPr>
                <w:rFonts w:ascii="Times New Roman" w:eastAsia="Calibri" w:hAnsi="Times New Roman" w:cs="Times New Roman"/>
                <w:sz w:val="24"/>
                <w:szCs w:val="24"/>
              </w:rPr>
              <w:t>30</w:t>
            </w:r>
          </w:p>
        </w:tc>
        <w:tc>
          <w:tcPr>
            <w:tcW w:w="3969" w:type="dxa"/>
          </w:tcPr>
          <w:p w:rsidR="00D70AF1" w:rsidRPr="00CD5501" w:rsidRDefault="00D70AF1" w:rsidP="00CD5501">
            <w:pPr>
              <w:rPr>
                <w:rFonts w:ascii="Times New Roman" w:eastAsia="Calibri" w:hAnsi="Times New Roman" w:cs="Times New Roman"/>
                <w:sz w:val="24"/>
                <w:szCs w:val="24"/>
              </w:rPr>
            </w:pPr>
            <w:proofErr w:type="spellStart"/>
            <w:r w:rsidRPr="00863348">
              <w:rPr>
                <w:rFonts w:ascii="Times New Roman" w:eastAsia="Calibri" w:hAnsi="Times New Roman" w:cs="Times New Roman"/>
                <w:sz w:val="24"/>
                <w:szCs w:val="24"/>
              </w:rPr>
              <w:t>Н.В.Гоголь</w:t>
            </w:r>
            <w:proofErr w:type="spellEnd"/>
            <w:r w:rsidRPr="0086334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Слово о писателе. </w:t>
            </w:r>
            <w:r w:rsidRPr="00863348">
              <w:rPr>
                <w:rFonts w:ascii="Times New Roman" w:eastAsia="Calibri" w:hAnsi="Times New Roman" w:cs="Times New Roman"/>
                <w:sz w:val="24"/>
                <w:szCs w:val="24"/>
              </w:rPr>
              <w:t>Комедия «Ревизор». История создания комедии.</w:t>
            </w:r>
          </w:p>
        </w:tc>
        <w:tc>
          <w:tcPr>
            <w:tcW w:w="5953" w:type="dxa"/>
          </w:tcPr>
          <w:p w:rsidR="00D70AF1" w:rsidRPr="00863348" w:rsidRDefault="00D70AF1" w:rsidP="00863348">
            <w:pPr>
              <w:pStyle w:val="a8"/>
              <w:shd w:val="clear" w:color="auto" w:fill="FFFFFF"/>
              <w:spacing w:before="0" w:beforeAutospacing="0" w:after="0" w:afterAutospacing="0"/>
              <w:rPr>
                <w:color w:val="000000"/>
              </w:rPr>
            </w:pPr>
            <w:r w:rsidRPr="00863348">
              <w:rPr>
                <w:color w:val="000000"/>
              </w:rPr>
              <w:t xml:space="preserve">расширить знания учащихся о личности </w:t>
            </w:r>
            <w:proofErr w:type="spellStart"/>
            <w:r w:rsidRPr="00863348">
              <w:rPr>
                <w:color w:val="000000"/>
              </w:rPr>
              <w:t>Н.В.Гоголя</w:t>
            </w:r>
            <w:proofErr w:type="spellEnd"/>
            <w:r w:rsidRPr="00863348">
              <w:rPr>
                <w:color w:val="000000"/>
              </w:rPr>
              <w:t xml:space="preserve"> и его произведениях;</w:t>
            </w:r>
          </w:p>
          <w:p w:rsidR="00D70AF1" w:rsidRPr="00863348" w:rsidRDefault="00D70AF1" w:rsidP="00863348">
            <w:pPr>
              <w:pStyle w:val="a8"/>
              <w:shd w:val="clear" w:color="auto" w:fill="FFFFFF"/>
              <w:spacing w:before="0" w:beforeAutospacing="0" w:after="0" w:afterAutospacing="0"/>
              <w:rPr>
                <w:color w:val="000000"/>
              </w:rPr>
            </w:pPr>
            <w:r w:rsidRPr="00863348">
              <w:rPr>
                <w:color w:val="000000"/>
              </w:rPr>
              <w:t>сформировать представление учащихся о драматическом произведении;</w:t>
            </w:r>
          </w:p>
          <w:p w:rsidR="00D70AF1" w:rsidRPr="00863348" w:rsidRDefault="00D70AF1" w:rsidP="00863348">
            <w:pPr>
              <w:pStyle w:val="a8"/>
              <w:shd w:val="clear" w:color="auto" w:fill="FFFFFF"/>
              <w:spacing w:before="0" w:beforeAutospacing="0" w:after="0" w:afterAutospacing="0"/>
              <w:rPr>
                <w:color w:val="000000"/>
              </w:rPr>
            </w:pPr>
            <w:r w:rsidRPr="00863348">
              <w:rPr>
                <w:color w:val="000000"/>
              </w:rPr>
              <w:t>познакомить с историей создания комедии «Ревизор», раскрыть её идейный замысел;</w:t>
            </w:r>
          </w:p>
          <w:p w:rsidR="00D70AF1" w:rsidRPr="00863348" w:rsidRDefault="00D70AF1" w:rsidP="00863348">
            <w:pPr>
              <w:pStyle w:val="a8"/>
              <w:shd w:val="clear" w:color="auto" w:fill="FFFFFF"/>
              <w:spacing w:before="0" w:beforeAutospacing="0" w:after="0" w:afterAutospacing="0"/>
              <w:rPr>
                <w:color w:val="000000"/>
              </w:rPr>
            </w:pPr>
            <w:r w:rsidRPr="00863348">
              <w:rPr>
                <w:color w:val="000000"/>
              </w:rPr>
              <w:t>способствовать развитию навыков самостоятельной работы с литературоведческими источниками;</w:t>
            </w:r>
          </w:p>
          <w:p w:rsidR="00D70AF1" w:rsidRPr="00863348" w:rsidRDefault="00D70AF1" w:rsidP="00863348">
            <w:pPr>
              <w:pStyle w:val="a8"/>
              <w:shd w:val="clear" w:color="auto" w:fill="FFFFFF"/>
              <w:spacing w:before="0" w:beforeAutospacing="0" w:after="0" w:afterAutospacing="0"/>
              <w:rPr>
                <w:color w:val="000000"/>
              </w:rPr>
            </w:pPr>
            <w:r w:rsidRPr="00863348">
              <w:rPr>
                <w:color w:val="000000"/>
              </w:rPr>
              <w:t>способствовать развитию аналитического мышления, коммуникативной культуры учащихся;</w:t>
            </w:r>
          </w:p>
          <w:p w:rsidR="00D70AF1" w:rsidRPr="00863348" w:rsidRDefault="00D70AF1" w:rsidP="00863348">
            <w:pPr>
              <w:pStyle w:val="a8"/>
              <w:shd w:val="clear" w:color="auto" w:fill="FFFFFF"/>
              <w:spacing w:before="0" w:beforeAutospacing="0" w:after="0" w:afterAutospacing="0"/>
              <w:rPr>
                <w:color w:val="000000"/>
              </w:rPr>
            </w:pPr>
            <w:r w:rsidRPr="00863348">
              <w:rPr>
                <w:color w:val="000000"/>
              </w:rPr>
              <w:t>воспитывать читательскую культуру, прививать интерес к сценическому искусству.</w:t>
            </w:r>
          </w:p>
        </w:tc>
        <w:tc>
          <w:tcPr>
            <w:tcW w:w="4394" w:type="dxa"/>
          </w:tcPr>
          <w:p w:rsidR="00D70AF1" w:rsidRPr="00CD5501" w:rsidRDefault="00D70AF1" w:rsidP="00CD5501">
            <w:pPr>
              <w:rPr>
                <w:rFonts w:ascii="Times New Roman" w:eastAsia="Calibri" w:hAnsi="Times New Roman" w:cs="Times New Roman"/>
                <w:sz w:val="24"/>
                <w:szCs w:val="24"/>
              </w:rPr>
            </w:pPr>
            <w:r w:rsidRPr="00863348">
              <w:rPr>
                <w:rFonts w:ascii="Times New Roman" w:eastAsia="Calibri" w:hAnsi="Times New Roman" w:cs="Times New Roman"/>
                <w:sz w:val="24"/>
                <w:szCs w:val="24"/>
              </w:rPr>
              <w:t xml:space="preserve">Перечитать первое и второе действия комедии. Составить вопросник по материалу артикула «О драматических произведениях» и биографии </w:t>
            </w:r>
            <w:proofErr w:type="spellStart"/>
            <w:r w:rsidRPr="00863348">
              <w:rPr>
                <w:rFonts w:ascii="Times New Roman" w:eastAsia="Calibri" w:hAnsi="Times New Roman" w:cs="Times New Roman"/>
                <w:sz w:val="24"/>
                <w:szCs w:val="24"/>
              </w:rPr>
              <w:t>Н.В.Гоголя</w:t>
            </w:r>
            <w:proofErr w:type="spellEnd"/>
            <w:r w:rsidRPr="00863348">
              <w:rPr>
                <w:rFonts w:ascii="Times New Roman" w:eastAsia="Calibri" w:hAnsi="Times New Roman" w:cs="Times New Roman"/>
                <w:sz w:val="24"/>
                <w:szCs w:val="24"/>
              </w:rPr>
              <w:t>.</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31</w:t>
            </w:r>
          </w:p>
        </w:tc>
        <w:tc>
          <w:tcPr>
            <w:tcW w:w="3969" w:type="dxa"/>
          </w:tcPr>
          <w:p w:rsidR="00D70AF1" w:rsidRPr="00CD5501" w:rsidRDefault="00D70AF1" w:rsidP="00CD5501">
            <w:pPr>
              <w:rPr>
                <w:rFonts w:ascii="Times New Roman" w:eastAsia="Calibri" w:hAnsi="Times New Roman" w:cs="Times New Roman"/>
                <w:sz w:val="24"/>
                <w:szCs w:val="24"/>
              </w:rPr>
            </w:pPr>
            <w:r w:rsidRPr="00863348">
              <w:rPr>
                <w:rFonts w:ascii="Times New Roman" w:eastAsia="Calibri" w:hAnsi="Times New Roman" w:cs="Times New Roman"/>
                <w:sz w:val="24"/>
                <w:szCs w:val="24"/>
              </w:rPr>
              <w:t xml:space="preserve">Нравственные и социальные пороки чиновников в комедии </w:t>
            </w:r>
            <w:proofErr w:type="spellStart"/>
            <w:r w:rsidRPr="00863348">
              <w:rPr>
                <w:rFonts w:ascii="Times New Roman" w:eastAsia="Calibri" w:hAnsi="Times New Roman" w:cs="Times New Roman"/>
                <w:sz w:val="24"/>
                <w:szCs w:val="24"/>
              </w:rPr>
              <w:t>Н.В.Гоголя</w:t>
            </w:r>
            <w:proofErr w:type="spellEnd"/>
            <w:r w:rsidRPr="00863348">
              <w:rPr>
                <w:rFonts w:ascii="Times New Roman" w:eastAsia="Calibri" w:hAnsi="Times New Roman" w:cs="Times New Roman"/>
                <w:sz w:val="24"/>
                <w:szCs w:val="24"/>
              </w:rPr>
              <w:t xml:space="preserve"> «Ревизор»</w:t>
            </w:r>
          </w:p>
        </w:tc>
        <w:tc>
          <w:tcPr>
            <w:tcW w:w="5953" w:type="dxa"/>
          </w:tcPr>
          <w:p w:rsidR="00D70AF1" w:rsidRPr="00863348" w:rsidRDefault="00D70AF1" w:rsidP="00863348">
            <w:pPr>
              <w:pStyle w:val="a8"/>
              <w:shd w:val="clear" w:color="auto" w:fill="FFFFFF"/>
              <w:spacing w:before="0" w:beforeAutospacing="0" w:after="0" w:afterAutospacing="0"/>
              <w:rPr>
                <w:color w:val="000000"/>
              </w:rPr>
            </w:pPr>
            <w:r w:rsidRPr="00863348">
              <w:rPr>
                <w:color w:val="000000"/>
              </w:rPr>
              <w:t>организовать работу учащихся по выявлению нравственных и социальных пороков чиновничества в комедии;</w:t>
            </w:r>
          </w:p>
          <w:p w:rsidR="00D70AF1" w:rsidRPr="00863348" w:rsidRDefault="00D70AF1" w:rsidP="00863348">
            <w:pPr>
              <w:pStyle w:val="a8"/>
              <w:shd w:val="clear" w:color="auto" w:fill="FFFFFF"/>
              <w:spacing w:before="0" w:beforeAutospacing="0" w:after="0" w:afterAutospacing="0"/>
              <w:rPr>
                <w:color w:val="000000"/>
              </w:rPr>
            </w:pPr>
            <w:r w:rsidRPr="00863348">
              <w:rPr>
                <w:color w:val="000000"/>
              </w:rPr>
              <w:t>проанализировать обстоятельства, приведшие чиновников к роковой ошибке;</w:t>
            </w:r>
            <w:r>
              <w:rPr>
                <w:color w:val="000000"/>
              </w:rPr>
              <w:t xml:space="preserve"> </w:t>
            </w:r>
            <w:r w:rsidRPr="00863348">
              <w:rPr>
                <w:color w:val="000000"/>
              </w:rPr>
              <w:t xml:space="preserve">способствовать развитию умения выразительно читать, анализировать </w:t>
            </w:r>
            <w:proofErr w:type="gramStart"/>
            <w:r w:rsidRPr="00863348">
              <w:rPr>
                <w:color w:val="000000"/>
              </w:rPr>
              <w:t>прочитанное</w:t>
            </w:r>
            <w:proofErr w:type="gramEnd"/>
            <w:r w:rsidRPr="00863348">
              <w:rPr>
                <w:color w:val="000000"/>
              </w:rPr>
              <w:t>, делать обоснованные выводы;</w:t>
            </w:r>
            <w:r>
              <w:rPr>
                <w:color w:val="000000"/>
              </w:rPr>
              <w:t xml:space="preserve"> </w:t>
            </w:r>
            <w:r w:rsidRPr="00863348">
              <w:rPr>
                <w:color w:val="000000"/>
              </w:rPr>
              <w:t>способствовать формированию и дальнейшему совершенствованию связной речи учащихся, их творческих способностей;</w:t>
            </w:r>
          </w:p>
          <w:p w:rsidR="00D70AF1" w:rsidRPr="00863348" w:rsidRDefault="00D70AF1" w:rsidP="00863348">
            <w:pPr>
              <w:pStyle w:val="a8"/>
              <w:shd w:val="clear" w:color="auto" w:fill="FFFFFF"/>
              <w:spacing w:before="0" w:beforeAutospacing="0" w:after="0" w:afterAutospacing="0"/>
              <w:rPr>
                <w:color w:val="000000"/>
              </w:rPr>
            </w:pPr>
            <w:r w:rsidRPr="00863348">
              <w:rPr>
                <w:color w:val="000000"/>
              </w:rPr>
              <w:t>стремиться к воспитанию ответственности, порядочности, добросовестности.</w:t>
            </w:r>
          </w:p>
        </w:tc>
        <w:tc>
          <w:tcPr>
            <w:tcW w:w="4394" w:type="dxa"/>
          </w:tcPr>
          <w:p w:rsidR="00D70AF1" w:rsidRPr="00863348" w:rsidRDefault="00D70AF1" w:rsidP="00863348">
            <w:pPr>
              <w:rPr>
                <w:rFonts w:ascii="Times New Roman" w:eastAsia="Calibri" w:hAnsi="Times New Roman" w:cs="Times New Roman"/>
                <w:sz w:val="24"/>
                <w:szCs w:val="24"/>
              </w:rPr>
            </w:pPr>
            <w:r>
              <w:rPr>
                <w:rFonts w:ascii="Times New Roman" w:eastAsia="Calibri" w:hAnsi="Times New Roman" w:cs="Times New Roman"/>
                <w:sz w:val="24"/>
                <w:szCs w:val="24"/>
              </w:rPr>
              <w:t>Перечитать третье-четверт</w:t>
            </w:r>
            <w:r w:rsidRPr="00863348">
              <w:rPr>
                <w:rFonts w:ascii="Times New Roman" w:eastAsia="Calibri" w:hAnsi="Times New Roman" w:cs="Times New Roman"/>
                <w:sz w:val="24"/>
                <w:szCs w:val="24"/>
              </w:rPr>
              <w:t>ое действия комедии.</w:t>
            </w:r>
          </w:p>
          <w:p w:rsidR="00D70AF1" w:rsidRPr="00CD5501" w:rsidRDefault="00D70AF1" w:rsidP="00863348">
            <w:pPr>
              <w:rPr>
                <w:rFonts w:ascii="Times New Roman" w:eastAsia="Calibri" w:hAnsi="Times New Roman" w:cs="Times New Roman"/>
                <w:sz w:val="24"/>
                <w:szCs w:val="24"/>
              </w:rPr>
            </w:pPr>
            <w:r w:rsidRPr="00863348">
              <w:rPr>
                <w:rFonts w:ascii="Times New Roman" w:eastAsia="Calibri" w:hAnsi="Times New Roman" w:cs="Times New Roman"/>
                <w:sz w:val="24"/>
                <w:szCs w:val="24"/>
              </w:rPr>
              <w:t>Индивидуальное задание: инсценировка эпизода «Хлестаков</w:t>
            </w:r>
            <w:r>
              <w:rPr>
                <w:rFonts w:ascii="Times New Roman" w:eastAsia="Calibri" w:hAnsi="Times New Roman" w:cs="Times New Roman"/>
                <w:sz w:val="24"/>
                <w:szCs w:val="24"/>
              </w:rPr>
              <w:t xml:space="preserve"> и Марья Антоновна» (ст. 72-74)??????</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32</w:t>
            </w:r>
          </w:p>
        </w:tc>
        <w:tc>
          <w:tcPr>
            <w:tcW w:w="3969" w:type="dxa"/>
          </w:tcPr>
          <w:p w:rsidR="00D70AF1" w:rsidRPr="00CD5501" w:rsidRDefault="00D70AF1" w:rsidP="00CD5501">
            <w:pPr>
              <w:rPr>
                <w:rFonts w:ascii="Times New Roman" w:eastAsia="Calibri" w:hAnsi="Times New Roman" w:cs="Times New Roman"/>
                <w:sz w:val="24"/>
                <w:szCs w:val="24"/>
              </w:rPr>
            </w:pPr>
            <w:r w:rsidRPr="00DE3FE4">
              <w:rPr>
                <w:rFonts w:ascii="Times New Roman" w:hAnsi="Times New Roman" w:cs="Times New Roman"/>
              </w:rPr>
              <w:t xml:space="preserve">Бессмертная комедия </w:t>
            </w:r>
            <w:proofErr w:type="spellStart"/>
            <w:r w:rsidRPr="00DE3FE4">
              <w:rPr>
                <w:rFonts w:ascii="Times New Roman" w:hAnsi="Times New Roman" w:cs="Times New Roman"/>
              </w:rPr>
              <w:t>Н.В.Гоголя</w:t>
            </w:r>
            <w:proofErr w:type="spellEnd"/>
            <w:r w:rsidRPr="00DE3FE4">
              <w:rPr>
                <w:rFonts w:ascii="Times New Roman" w:hAnsi="Times New Roman" w:cs="Times New Roman"/>
              </w:rPr>
              <w:t xml:space="preserve"> «Ревизор» (Обобщающий урок).</w:t>
            </w:r>
          </w:p>
        </w:tc>
        <w:tc>
          <w:tcPr>
            <w:tcW w:w="5953" w:type="dxa"/>
          </w:tcPr>
          <w:p w:rsidR="00D70AF1" w:rsidRPr="00CD5501" w:rsidRDefault="00D70AF1" w:rsidP="00CD5501">
            <w:pPr>
              <w:rPr>
                <w:rFonts w:ascii="Times New Roman" w:eastAsia="Calibri" w:hAnsi="Times New Roman" w:cs="Times New Roman"/>
                <w:color w:val="000000"/>
                <w:sz w:val="24"/>
                <w:szCs w:val="24"/>
                <w:shd w:val="clear" w:color="auto" w:fill="FFFFFF"/>
              </w:rPr>
            </w:pPr>
            <w:r w:rsidRPr="00564297">
              <w:rPr>
                <w:rFonts w:ascii="Times New Roman" w:hAnsi="Times New Roman" w:cs="Times New Roman"/>
              </w:rPr>
              <w:t xml:space="preserve">формировать интерес к творчеству </w:t>
            </w:r>
            <w:proofErr w:type="spellStart"/>
            <w:r w:rsidRPr="00564297">
              <w:rPr>
                <w:rFonts w:ascii="Times New Roman" w:hAnsi="Times New Roman" w:cs="Times New Roman"/>
              </w:rPr>
              <w:t>Н.В.Гоголя</w:t>
            </w:r>
            <w:proofErr w:type="spellEnd"/>
            <w:r w:rsidRPr="00564297">
              <w:rPr>
                <w:rFonts w:ascii="Times New Roman" w:hAnsi="Times New Roman" w:cs="Times New Roman"/>
              </w:rPr>
              <w:t>; выделять элементы сюжета, анализировать образы-персонажи с учетом авторской позиции; развивать память и внимание учащихся, владение приёмами устной монологической и диалогической речи; воспитывать любовь к литературе и художественному слову, честность, уважение к окружающим.</w:t>
            </w:r>
          </w:p>
        </w:tc>
        <w:tc>
          <w:tcPr>
            <w:tcW w:w="4394" w:type="dxa"/>
          </w:tcPr>
          <w:p w:rsidR="00D70AF1" w:rsidRPr="003C5FBA" w:rsidRDefault="00D70AF1" w:rsidP="003C5FBA">
            <w:pPr>
              <w:rPr>
                <w:rFonts w:ascii="Times New Roman" w:hAnsi="Times New Roman" w:cs="Times New Roman"/>
              </w:rPr>
            </w:pPr>
            <w:r w:rsidRPr="003C5FBA">
              <w:rPr>
                <w:rFonts w:ascii="Times New Roman" w:hAnsi="Times New Roman" w:cs="Times New Roman"/>
              </w:rPr>
              <w:t>Прочитать «Шинель».</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lastRenderedPageBreak/>
              <w:t>33</w:t>
            </w:r>
          </w:p>
        </w:tc>
        <w:tc>
          <w:tcPr>
            <w:tcW w:w="3969" w:type="dxa"/>
          </w:tcPr>
          <w:p w:rsidR="00D70AF1" w:rsidRPr="003C5FBA" w:rsidRDefault="00D70AF1" w:rsidP="00CD5501">
            <w:pPr>
              <w:rPr>
                <w:rFonts w:ascii="Times New Roman" w:eastAsia="Calibri" w:hAnsi="Times New Roman" w:cs="Times New Roman"/>
                <w:sz w:val="24"/>
                <w:szCs w:val="24"/>
              </w:rPr>
            </w:pPr>
            <w:r w:rsidRPr="003C5FBA">
              <w:rPr>
                <w:rFonts w:ascii="Times New Roman" w:hAnsi="Times New Roman" w:cs="Times New Roman"/>
                <w:sz w:val="24"/>
                <w:szCs w:val="24"/>
              </w:rPr>
              <w:t xml:space="preserve">Н. В. Гоголь «Шинель». Образ </w:t>
            </w:r>
            <w:proofErr w:type="spellStart"/>
            <w:r w:rsidRPr="003C5FBA">
              <w:rPr>
                <w:rFonts w:ascii="Times New Roman" w:hAnsi="Times New Roman" w:cs="Times New Roman"/>
                <w:sz w:val="24"/>
                <w:szCs w:val="24"/>
              </w:rPr>
              <w:t>Башмачкина</w:t>
            </w:r>
            <w:proofErr w:type="spellEnd"/>
            <w:r w:rsidRPr="003C5FBA">
              <w:rPr>
                <w:rFonts w:ascii="Times New Roman" w:hAnsi="Times New Roman" w:cs="Times New Roman"/>
                <w:sz w:val="24"/>
                <w:szCs w:val="24"/>
              </w:rPr>
              <w:t xml:space="preserve"> в повести Н.В. Гоголя «Шинель».</w:t>
            </w:r>
          </w:p>
        </w:tc>
        <w:tc>
          <w:tcPr>
            <w:tcW w:w="5953" w:type="dxa"/>
          </w:tcPr>
          <w:p w:rsidR="00D70AF1" w:rsidRPr="00CD5501" w:rsidRDefault="00D70AF1" w:rsidP="00CD5501">
            <w:pPr>
              <w:rPr>
                <w:rFonts w:ascii="Times New Roman" w:eastAsia="Calibri" w:hAnsi="Times New Roman" w:cs="Times New Roman"/>
                <w:color w:val="000000"/>
                <w:sz w:val="24"/>
                <w:szCs w:val="24"/>
                <w:shd w:val="clear" w:color="auto" w:fill="FFFFFF"/>
              </w:rPr>
            </w:pPr>
            <w:r w:rsidRPr="003C5FBA">
              <w:rPr>
                <w:rFonts w:ascii="Times New Roman" w:eastAsia="Calibri" w:hAnsi="Times New Roman" w:cs="Times New Roman"/>
                <w:color w:val="000000"/>
                <w:sz w:val="24"/>
                <w:szCs w:val="24"/>
                <w:shd w:val="clear" w:color="auto" w:fill="FFFFFF"/>
              </w:rPr>
              <w:t xml:space="preserve">познакомить с повестью </w:t>
            </w:r>
            <w:proofErr w:type="spellStart"/>
            <w:r w:rsidRPr="003C5FBA">
              <w:rPr>
                <w:rFonts w:ascii="Times New Roman" w:eastAsia="Calibri" w:hAnsi="Times New Roman" w:cs="Times New Roman"/>
                <w:color w:val="000000"/>
                <w:sz w:val="24"/>
                <w:szCs w:val="24"/>
                <w:shd w:val="clear" w:color="auto" w:fill="FFFFFF"/>
              </w:rPr>
              <w:t>Н.В.Гоголя</w:t>
            </w:r>
            <w:proofErr w:type="spellEnd"/>
            <w:r w:rsidRPr="003C5FBA">
              <w:rPr>
                <w:rFonts w:ascii="Times New Roman" w:eastAsia="Calibri" w:hAnsi="Times New Roman" w:cs="Times New Roman"/>
                <w:color w:val="000000"/>
                <w:sz w:val="24"/>
                <w:szCs w:val="24"/>
                <w:shd w:val="clear" w:color="auto" w:fill="FFFFFF"/>
              </w:rPr>
              <w:t xml:space="preserve"> «Шинель»; проследить раскрытие темы «маленького человека» в русской литературе; учить анализу текста; воспитание любви и уважения к личности человека.</w:t>
            </w:r>
          </w:p>
        </w:tc>
        <w:tc>
          <w:tcPr>
            <w:tcW w:w="4394" w:type="dxa"/>
          </w:tcPr>
          <w:p w:rsidR="00D70AF1" w:rsidRPr="003C5FBA" w:rsidRDefault="00D70AF1" w:rsidP="003C5FBA">
            <w:pPr>
              <w:rPr>
                <w:rFonts w:ascii="Times New Roman" w:eastAsia="Calibri" w:hAnsi="Times New Roman" w:cs="Times New Roman"/>
                <w:sz w:val="24"/>
                <w:szCs w:val="24"/>
              </w:rPr>
            </w:pPr>
            <w:r w:rsidRPr="003C5FBA">
              <w:rPr>
                <w:rFonts w:ascii="Times New Roman" w:eastAsia="Calibri" w:hAnsi="Times New Roman" w:cs="Times New Roman"/>
                <w:sz w:val="24"/>
                <w:szCs w:val="24"/>
              </w:rPr>
              <w:t xml:space="preserve">Инд. задание - подготовить биографию М. Е. Салтыкова – Щедрина. Прочитать отрывок «Истории одного города». </w:t>
            </w:r>
          </w:p>
          <w:p w:rsidR="00D70AF1" w:rsidRPr="00CD5501" w:rsidRDefault="00D70AF1" w:rsidP="003C5FBA">
            <w:pPr>
              <w:rPr>
                <w:rFonts w:ascii="Times New Roman" w:eastAsia="Calibri" w:hAnsi="Times New Roman" w:cs="Times New Roman"/>
                <w:sz w:val="24"/>
                <w:szCs w:val="24"/>
              </w:rPr>
            </w:pPr>
            <w:r w:rsidRPr="003C5FBA">
              <w:rPr>
                <w:rFonts w:ascii="Times New Roman" w:eastAsia="Calibri" w:hAnsi="Times New Roman" w:cs="Times New Roman"/>
                <w:sz w:val="24"/>
                <w:szCs w:val="24"/>
              </w:rPr>
              <w:t>2 часть принести.</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34</w:t>
            </w:r>
          </w:p>
        </w:tc>
        <w:tc>
          <w:tcPr>
            <w:tcW w:w="3969" w:type="dxa"/>
          </w:tcPr>
          <w:p w:rsidR="00D70AF1" w:rsidRPr="003C5FBA" w:rsidRDefault="00D70AF1" w:rsidP="003C5FBA">
            <w:pPr>
              <w:rPr>
                <w:rFonts w:ascii="Times New Roman" w:eastAsia="Calibri" w:hAnsi="Times New Roman" w:cs="Times New Roman"/>
                <w:sz w:val="24"/>
                <w:szCs w:val="24"/>
              </w:rPr>
            </w:pPr>
            <w:r w:rsidRPr="003C5FBA">
              <w:rPr>
                <w:rFonts w:ascii="Times New Roman" w:eastAsia="Calibri" w:hAnsi="Times New Roman" w:cs="Times New Roman"/>
                <w:sz w:val="24"/>
                <w:szCs w:val="24"/>
              </w:rPr>
              <w:t>М. Е. Салтыкова-Щедрин. Анализ отрывка из «Истории одного города»:</w:t>
            </w:r>
          </w:p>
          <w:p w:rsidR="00D70AF1" w:rsidRPr="00CD5501" w:rsidRDefault="00D70AF1" w:rsidP="003C5FBA">
            <w:pPr>
              <w:rPr>
                <w:rFonts w:ascii="Times New Roman" w:eastAsia="Calibri" w:hAnsi="Times New Roman" w:cs="Times New Roman"/>
                <w:sz w:val="24"/>
                <w:szCs w:val="24"/>
              </w:rPr>
            </w:pPr>
            <w:r w:rsidRPr="003C5FBA">
              <w:rPr>
                <w:rFonts w:ascii="Times New Roman" w:eastAsia="Calibri" w:hAnsi="Times New Roman" w:cs="Times New Roman"/>
                <w:sz w:val="24"/>
                <w:szCs w:val="24"/>
              </w:rPr>
              <w:t xml:space="preserve">«О </w:t>
            </w:r>
            <w:proofErr w:type="spellStart"/>
            <w:r w:rsidRPr="003C5FBA">
              <w:rPr>
                <w:rFonts w:ascii="Times New Roman" w:eastAsia="Calibri" w:hAnsi="Times New Roman" w:cs="Times New Roman"/>
                <w:sz w:val="24"/>
                <w:szCs w:val="24"/>
              </w:rPr>
              <w:t>корени</w:t>
            </w:r>
            <w:proofErr w:type="spellEnd"/>
            <w:r w:rsidRPr="003C5FBA">
              <w:rPr>
                <w:rFonts w:ascii="Times New Roman" w:eastAsia="Calibri" w:hAnsi="Times New Roman" w:cs="Times New Roman"/>
                <w:sz w:val="24"/>
                <w:szCs w:val="24"/>
              </w:rPr>
              <w:t xml:space="preserve"> происхождения </w:t>
            </w:r>
            <w:proofErr w:type="spellStart"/>
            <w:r w:rsidRPr="003C5FBA">
              <w:rPr>
                <w:rFonts w:ascii="Times New Roman" w:eastAsia="Calibri" w:hAnsi="Times New Roman" w:cs="Times New Roman"/>
                <w:sz w:val="24"/>
                <w:szCs w:val="24"/>
              </w:rPr>
              <w:t>глуповцев</w:t>
            </w:r>
            <w:proofErr w:type="spellEnd"/>
            <w:r w:rsidRPr="003C5FBA">
              <w:rPr>
                <w:rFonts w:ascii="Times New Roman" w:eastAsia="Calibri" w:hAnsi="Times New Roman" w:cs="Times New Roman"/>
                <w:sz w:val="24"/>
                <w:szCs w:val="24"/>
              </w:rPr>
              <w:t>».</w:t>
            </w:r>
          </w:p>
        </w:tc>
        <w:tc>
          <w:tcPr>
            <w:tcW w:w="5953" w:type="dxa"/>
          </w:tcPr>
          <w:p w:rsidR="00D70AF1" w:rsidRPr="00CD5501" w:rsidRDefault="00D70AF1" w:rsidP="00CD5501">
            <w:pPr>
              <w:rPr>
                <w:rFonts w:ascii="Times New Roman" w:eastAsia="Calibri" w:hAnsi="Times New Roman" w:cs="Times New Roman"/>
                <w:color w:val="000000"/>
                <w:sz w:val="24"/>
                <w:szCs w:val="24"/>
                <w:shd w:val="clear" w:color="auto" w:fill="FFFFFF"/>
              </w:rPr>
            </w:pPr>
            <w:r w:rsidRPr="003C5FBA">
              <w:rPr>
                <w:rFonts w:ascii="Times New Roman" w:eastAsia="Calibri" w:hAnsi="Times New Roman" w:cs="Times New Roman"/>
                <w:color w:val="000000"/>
                <w:sz w:val="24"/>
                <w:szCs w:val="24"/>
                <w:shd w:val="clear" w:color="auto" w:fill="FFFFFF"/>
              </w:rPr>
              <w:t>разгадать загадку Салтыкова-Щедрина, расшифровать «хитрую тайнопись» его эзопова языка при анализе отрывка; дать представление о понятии «сатира»; раскрыть художественный мир творчества М. Е. Салтыкова-Щедрина; расширять социальный кругозор, воспитывать активную гражданскую позицию учащихся.</w:t>
            </w:r>
          </w:p>
        </w:tc>
        <w:tc>
          <w:tcPr>
            <w:tcW w:w="4394" w:type="dxa"/>
          </w:tcPr>
          <w:p w:rsidR="00D70AF1" w:rsidRPr="00CD5501" w:rsidRDefault="00D70AF1" w:rsidP="00CD5501">
            <w:pPr>
              <w:rPr>
                <w:rFonts w:ascii="Times New Roman" w:eastAsia="Calibri" w:hAnsi="Times New Roman" w:cs="Times New Roman"/>
                <w:sz w:val="24"/>
                <w:szCs w:val="24"/>
              </w:rPr>
            </w:pPr>
            <w:r w:rsidRPr="003C5FBA">
              <w:rPr>
                <w:rFonts w:ascii="Times New Roman" w:eastAsia="Calibri" w:hAnsi="Times New Roman" w:cs="Times New Roman"/>
                <w:sz w:val="24"/>
                <w:szCs w:val="24"/>
              </w:rPr>
              <w:t>Инд. задание – биография Н. Лескова, прочитать «Старый гений».</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35</w:t>
            </w:r>
          </w:p>
        </w:tc>
        <w:tc>
          <w:tcPr>
            <w:tcW w:w="3969" w:type="dxa"/>
          </w:tcPr>
          <w:p w:rsidR="00D70AF1" w:rsidRPr="00CD5501" w:rsidRDefault="00D70AF1" w:rsidP="00CD5501">
            <w:pPr>
              <w:rPr>
                <w:rFonts w:ascii="Times New Roman" w:eastAsia="Calibri" w:hAnsi="Times New Roman" w:cs="Times New Roman"/>
                <w:sz w:val="24"/>
                <w:szCs w:val="24"/>
              </w:rPr>
            </w:pPr>
            <w:r w:rsidRPr="003C5FBA">
              <w:rPr>
                <w:rFonts w:ascii="Times New Roman" w:eastAsia="Calibri" w:hAnsi="Times New Roman" w:cs="Times New Roman"/>
                <w:sz w:val="24"/>
                <w:szCs w:val="24"/>
              </w:rPr>
              <w:t>Н. Лесков. Слово о писателе. Рассказ «Старый гений».</w:t>
            </w:r>
          </w:p>
        </w:tc>
        <w:tc>
          <w:tcPr>
            <w:tcW w:w="5953" w:type="dxa"/>
          </w:tcPr>
          <w:p w:rsidR="00D70AF1" w:rsidRPr="00CD5501" w:rsidRDefault="00D70AF1" w:rsidP="00CD5501">
            <w:pPr>
              <w:rPr>
                <w:rFonts w:ascii="Times New Roman" w:eastAsia="Calibri" w:hAnsi="Times New Roman" w:cs="Times New Roman"/>
                <w:sz w:val="24"/>
                <w:szCs w:val="24"/>
              </w:rPr>
            </w:pPr>
          </w:p>
        </w:tc>
        <w:tc>
          <w:tcPr>
            <w:tcW w:w="4394" w:type="dxa"/>
          </w:tcPr>
          <w:p w:rsidR="00D70AF1" w:rsidRPr="00CD5501" w:rsidRDefault="00D70AF1" w:rsidP="00CD5501">
            <w:pPr>
              <w:rPr>
                <w:rFonts w:ascii="Times New Roman" w:eastAsia="Calibri" w:hAnsi="Times New Roman" w:cs="Times New Roman"/>
                <w:sz w:val="24"/>
                <w:szCs w:val="24"/>
              </w:rPr>
            </w:pPr>
            <w:r w:rsidRPr="008E504B">
              <w:rPr>
                <w:rFonts w:ascii="Times New Roman" w:eastAsia="Calibri" w:hAnsi="Times New Roman" w:cs="Times New Roman"/>
                <w:sz w:val="24"/>
                <w:szCs w:val="24"/>
              </w:rPr>
              <w:t>Инд. задание – сообщение о Л. Толстом; прочитать рассказ «После бала».</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36</w:t>
            </w:r>
          </w:p>
        </w:tc>
        <w:tc>
          <w:tcPr>
            <w:tcW w:w="3969" w:type="dxa"/>
          </w:tcPr>
          <w:p w:rsidR="00D70AF1" w:rsidRPr="008E504B" w:rsidRDefault="00D70AF1" w:rsidP="00CD5501">
            <w:pPr>
              <w:rPr>
                <w:rFonts w:ascii="Times New Roman" w:hAnsi="Times New Roman" w:cs="Times New Roman"/>
              </w:rPr>
            </w:pPr>
            <w:r w:rsidRPr="008E504B">
              <w:rPr>
                <w:rFonts w:ascii="Times New Roman" w:hAnsi="Times New Roman" w:cs="Times New Roman"/>
              </w:rPr>
              <w:t>Л.Н. Толстой «После бала». История создания рассказа. Контраст  как основа композиции.</w:t>
            </w:r>
          </w:p>
        </w:tc>
        <w:tc>
          <w:tcPr>
            <w:tcW w:w="5953" w:type="dxa"/>
          </w:tcPr>
          <w:p w:rsidR="00D70AF1" w:rsidRPr="00CD5501" w:rsidRDefault="00D70AF1" w:rsidP="00CD5501">
            <w:pPr>
              <w:rPr>
                <w:rFonts w:ascii="Times New Roman" w:eastAsia="Calibri" w:hAnsi="Times New Roman" w:cs="Times New Roman"/>
                <w:sz w:val="24"/>
                <w:szCs w:val="24"/>
              </w:rPr>
            </w:pPr>
            <w:r w:rsidRPr="001536DA">
              <w:rPr>
                <w:rFonts w:ascii="Times New Roman" w:hAnsi="Times New Roman" w:cs="Times New Roman"/>
              </w:rPr>
              <w:t xml:space="preserve">расширить представление учащихся о творчестве </w:t>
            </w:r>
            <w:proofErr w:type="spellStart"/>
            <w:r w:rsidRPr="001536DA">
              <w:rPr>
                <w:rFonts w:ascii="Times New Roman" w:hAnsi="Times New Roman" w:cs="Times New Roman"/>
              </w:rPr>
              <w:t>Л.Н.Толстого</w:t>
            </w:r>
            <w:proofErr w:type="spellEnd"/>
            <w:r w:rsidRPr="001536DA">
              <w:rPr>
                <w:rFonts w:ascii="Times New Roman" w:hAnsi="Times New Roman" w:cs="Times New Roman"/>
              </w:rPr>
              <w:t>; познакомить с его взглядами на ближайшую историю; рассмотреть сюжет и композицию рассказа « После бала»; дать представление о контрасте как художественном приёме, на котором строится рассказ; отметить художественные особенности рассказа; подчеркнуть роль образа повествователя-рассказчика.</w:t>
            </w:r>
          </w:p>
        </w:tc>
        <w:tc>
          <w:tcPr>
            <w:tcW w:w="4394" w:type="dxa"/>
          </w:tcPr>
          <w:p w:rsidR="00D70AF1" w:rsidRPr="00CD5501" w:rsidRDefault="00D70AF1" w:rsidP="00CD5501">
            <w:pPr>
              <w:rPr>
                <w:rFonts w:ascii="Times New Roman" w:eastAsia="Calibri" w:hAnsi="Times New Roman" w:cs="Times New Roman"/>
                <w:sz w:val="24"/>
                <w:szCs w:val="24"/>
              </w:rPr>
            </w:pPr>
            <w:r w:rsidRPr="001536DA">
              <w:rPr>
                <w:rFonts w:ascii="Times New Roman" w:hAnsi="Times New Roman" w:cs="Times New Roman"/>
              </w:rPr>
              <w:t>Уметь отвечать на вопросы стр. 40, вопрос 1 – инд. сообщение.</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37</w:t>
            </w:r>
            <w:r>
              <w:rPr>
                <w:rFonts w:ascii="Times New Roman" w:eastAsia="Calibri" w:hAnsi="Times New Roman" w:cs="Times New Roman"/>
                <w:sz w:val="24"/>
                <w:szCs w:val="24"/>
              </w:rPr>
              <w:t xml:space="preserve"> - 38</w:t>
            </w:r>
          </w:p>
        </w:tc>
        <w:tc>
          <w:tcPr>
            <w:tcW w:w="3969" w:type="dxa"/>
          </w:tcPr>
          <w:p w:rsidR="00D70AF1" w:rsidRPr="00CD5501" w:rsidRDefault="00D70AF1" w:rsidP="008E504B">
            <w:pPr>
              <w:rPr>
                <w:rFonts w:ascii="Times New Roman" w:eastAsia="Calibri" w:hAnsi="Times New Roman" w:cs="Times New Roman"/>
                <w:sz w:val="24"/>
                <w:szCs w:val="24"/>
              </w:rPr>
            </w:pPr>
            <w:r>
              <w:rPr>
                <w:rFonts w:ascii="Times New Roman" w:eastAsia="Calibri" w:hAnsi="Times New Roman" w:cs="Times New Roman"/>
                <w:sz w:val="24"/>
                <w:szCs w:val="24"/>
              </w:rPr>
              <w:t>Сочинение «</w:t>
            </w:r>
            <w:r w:rsidRPr="008E504B">
              <w:rPr>
                <w:rFonts w:ascii="Times New Roman" w:eastAsia="Calibri" w:hAnsi="Times New Roman" w:cs="Times New Roman"/>
                <w:sz w:val="24"/>
                <w:szCs w:val="24"/>
              </w:rPr>
              <w:t>Мысль автора о моральной ответственности челов</w:t>
            </w:r>
            <w:r>
              <w:rPr>
                <w:rFonts w:ascii="Times New Roman" w:eastAsia="Calibri" w:hAnsi="Times New Roman" w:cs="Times New Roman"/>
                <w:sz w:val="24"/>
                <w:szCs w:val="24"/>
              </w:rPr>
              <w:t>ека за все происходящее вокруг».</w:t>
            </w:r>
          </w:p>
        </w:tc>
        <w:tc>
          <w:tcPr>
            <w:tcW w:w="5953" w:type="dxa"/>
          </w:tcPr>
          <w:p w:rsidR="00D70AF1" w:rsidRPr="00CD5501" w:rsidRDefault="00D70AF1" w:rsidP="008E504B">
            <w:pPr>
              <w:rPr>
                <w:rFonts w:ascii="Times New Roman" w:eastAsia="Calibri" w:hAnsi="Times New Roman" w:cs="Times New Roman"/>
                <w:sz w:val="24"/>
                <w:szCs w:val="24"/>
              </w:rPr>
            </w:pPr>
            <w:r>
              <w:rPr>
                <w:rFonts w:ascii="Times New Roman" w:eastAsia="Calibri" w:hAnsi="Times New Roman" w:cs="Times New Roman"/>
                <w:sz w:val="24"/>
                <w:szCs w:val="24"/>
              </w:rPr>
              <w:t>п</w:t>
            </w:r>
            <w:r w:rsidRPr="008E504B">
              <w:rPr>
                <w:rFonts w:ascii="Times New Roman" w:eastAsia="Calibri" w:hAnsi="Times New Roman" w:cs="Times New Roman"/>
                <w:sz w:val="24"/>
                <w:szCs w:val="24"/>
              </w:rPr>
              <w:t>онять содержание рассказа, постигнуть авторскую мысль, идею рассказа, посмотреть, как соотносится содержание рассказа с убеждениями авт</w:t>
            </w:r>
            <w:r>
              <w:rPr>
                <w:rFonts w:ascii="Times New Roman" w:eastAsia="Calibri" w:hAnsi="Times New Roman" w:cs="Times New Roman"/>
                <w:sz w:val="24"/>
                <w:szCs w:val="24"/>
              </w:rPr>
              <w:t>ора; п</w:t>
            </w:r>
            <w:r w:rsidRPr="008E504B">
              <w:rPr>
                <w:rFonts w:ascii="Times New Roman" w:eastAsia="Calibri" w:hAnsi="Times New Roman" w:cs="Times New Roman"/>
                <w:sz w:val="24"/>
                <w:szCs w:val="24"/>
              </w:rPr>
              <w:t>родолжать учиться анализировать эпизоды текста, дел</w:t>
            </w:r>
            <w:r>
              <w:rPr>
                <w:rFonts w:ascii="Times New Roman" w:eastAsia="Calibri" w:hAnsi="Times New Roman" w:cs="Times New Roman"/>
                <w:sz w:val="24"/>
                <w:szCs w:val="24"/>
              </w:rPr>
              <w:t>ать выводы из своих наблюдений; п</w:t>
            </w:r>
            <w:r w:rsidRPr="008E504B">
              <w:rPr>
                <w:rFonts w:ascii="Times New Roman" w:eastAsia="Calibri" w:hAnsi="Times New Roman" w:cs="Times New Roman"/>
                <w:sz w:val="24"/>
                <w:szCs w:val="24"/>
              </w:rPr>
              <w:t>родолжать развивать речь, учиться строить свои высказывания.</w:t>
            </w:r>
          </w:p>
        </w:tc>
        <w:tc>
          <w:tcPr>
            <w:tcW w:w="4394" w:type="dxa"/>
          </w:tcPr>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39</w:t>
            </w:r>
          </w:p>
        </w:tc>
        <w:tc>
          <w:tcPr>
            <w:tcW w:w="3969" w:type="dxa"/>
          </w:tcPr>
          <w:p w:rsidR="00D70AF1" w:rsidRPr="00CB716A" w:rsidRDefault="00CF79A1" w:rsidP="00CD5501">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Вн</w:t>
            </w:r>
            <w:proofErr w:type="spellEnd"/>
            <w:r>
              <w:rPr>
                <w:rFonts w:ascii="Times New Roman" w:eastAsia="Calibri" w:hAnsi="Times New Roman" w:cs="Times New Roman"/>
                <w:sz w:val="24"/>
                <w:szCs w:val="24"/>
              </w:rPr>
              <w:t xml:space="preserve">. чт. </w:t>
            </w:r>
            <w:bookmarkStart w:id="0" w:name="_GoBack"/>
            <w:bookmarkEnd w:id="0"/>
            <w:r w:rsidR="00D70AF1" w:rsidRPr="00CB716A">
              <w:rPr>
                <w:rFonts w:ascii="Times New Roman" w:eastAsia="Calibri" w:hAnsi="Times New Roman" w:cs="Times New Roman"/>
                <w:sz w:val="24"/>
                <w:szCs w:val="24"/>
              </w:rPr>
              <w:t>Поэзия родной природы. Пушкин, Лермонтов, Фет, Тютчев,  Майков – певцы родной природы.</w:t>
            </w:r>
          </w:p>
        </w:tc>
        <w:tc>
          <w:tcPr>
            <w:tcW w:w="5953" w:type="dxa"/>
          </w:tcPr>
          <w:p w:rsidR="00D70AF1" w:rsidRPr="00CB716A" w:rsidRDefault="00D70AF1" w:rsidP="00CB716A">
            <w:pPr>
              <w:rPr>
                <w:rFonts w:ascii="Times New Roman" w:hAnsi="Times New Roman" w:cs="Times New Roman"/>
              </w:rPr>
            </w:pPr>
            <w:r>
              <w:rPr>
                <w:rFonts w:ascii="Times New Roman" w:hAnsi="Times New Roman" w:cs="Times New Roman"/>
              </w:rPr>
              <w:t>р</w:t>
            </w:r>
            <w:r w:rsidRPr="00CB716A">
              <w:rPr>
                <w:rFonts w:ascii="Times New Roman" w:hAnsi="Times New Roman" w:cs="Times New Roman"/>
              </w:rPr>
              <w:t xml:space="preserve">асширить представление  учащихся о творчестве поэтов XIX века; продолжить знакомство  со стихами А. С. Пушкина, М. Ю. Лермонтова,  Ф. И. Тютчева, А. А. Фета, А. Н. </w:t>
            </w:r>
            <w:proofErr w:type="spellStart"/>
            <w:r w:rsidRPr="00CB716A">
              <w:rPr>
                <w:rFonts w:ascii="Times New Roman" w:hAnsi="Times New Roman" w:cs="Times New Roman"/>
              </w:rPr>
              <w:t>Майкова</w:t>
            </w:r>
            <w:proofErr w:type="spellEnd"/>
            <w:r w:rsidRPr="00CB716A">
              <w:rPr>
                <w:rFonts w:ascii="Times New Roman" w:hAnsi="Times New Roman" w:cs="Times New Roman"/>
              </w:rPr>
              <w:t xml:space="preserve"> о русской природе; </w:t>
            </w:r>
          </w:p>
          <w:p w:rsidR="00D70AF1" w:rsidRPr="00CB716A" w:rsidRDefault="00D70AF1" w:rsidP="00CB716A">
            <w:pPr>
              <w:rPr>
                <w:rFonts w:ascii="Times New Roman" w:hAnsi="Times New Roman" w:cs="Times New Roman"/>
                <w:b/>
              </w:rPr>
            </w:pPr>
            <w:r w:rsidRPr="00CB716A">
              <w:rPr>
                <w:rFonts w:ascii="Times New Roman" w:hAnsi="Times New Roman" w:cs="Times New Roman"/>
              </w:rPr>
              <w:t>развивать интерес к поэзии, помочь вызвать зрительные образы при чтении стихотворений, по</w:t>
            </w:r>
            <w:r>
              <w:rPr>
                <w:rFonts w:ascii="Times New Roman" w:hAnsi="Times New Roman" w:cs="Times New Roman"/>
              </w:rPr>
              <w:t>нять настроения, чувства поэтов</w:t>
            </w:r>
            <w:r w:rsidRPr="00CB716A">
              <w:rPr>
                <w:rFonts w:ascii="Times New Roman" w:hAnsi="Times New Roman" w:cs="Times New Roman"/>
              </w:rPr>
              <w:t>;  развивать  эмоционально-чувственную сферу учащихся  в процессе анализа стихотворений; воспитывать чувство ответственности  и взаимопомощи.</w:t>
            </w:r>
          </w:p>
        </w:tc>
        <w:tc>
          <w:tcPr>
            <w:tcW w:w="4394" w:type="dxa"/>
          </w:tcPr>
          <w:p w:rsidR="00D70AF1" w:rsidRPr="00CD5501" w:rsidRDefault="00D70AF1" w:rsidP="00CD5501">
            <w:pPr>
              <w:rPr>
                <w:rFonts w:ascii="Times New Roman" w:eastAsia="Calibri" w:hAnsi="Times New Roman" w:cs="Times New Roman"/>
                <w:sz w:val="24"/>
                <w:szCs w:val="24"/>
              </w:rPr>
            </w:pPr>
            <w:r w:rsidRPr="00CB716A">
              <w:rPr>
                <w:rFonts w:ascii="Times New Roman" w:eastAsia="Calibri" w:hAnsi="Times New Roman" w:cs="Times New Roman"/>
                <w:sz w:val="24"/>
                <w:szCs w:val="24"/>
              </w:rPr>
              <w:t>Подготовить выразительное чтение наизусть одного из стихотворений о природе; инд. задание – биография А. П. Чехова, прочитать рассказ А. П. Чехова «О любви».</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40</w:t>
            </w:r>
          </w:p>
        </w:tc>
        <w:tc>
          <w:tcPr>
            <w:tcW w:w="3969" w:type="dxa"/>
          </w:tcPr>
          <w:p w:rsidR="00D70AF1" w:rsidRPr="00CD5501" w:rsidRDefault="00D70AF1" w:rsidP="00CD5501">
            <w:pPr>
              <w:rPr>
                <w:rFonts w:ascii="Times New Roman" w:eastAsia="Calibri" w:hAnsi="Times New Roman" w:cs="Times New Roman"/>
                <w:sz w:val="24"/>
                <w:szCs w:val="24"/>
              </w:rPr>
            </w:pPr>
            <w:r>
              <w:rPr>
                <w:rFonts w:ascii="Times New Roman" w:hAnsi="Times New Roman" w:cs="Times New Roman"/>
              </w:rPr>
              <w:t>А. П. Чехов</w:t>
            </w:r>
            <w:r>
              <w:rPr>
                <w:rFonts w:ascii="Times New Roman" w:hAnsi="Times New Roman" w:cs="Times New Roman"/>
                <w:sz w:val="24"/>
                <w:szCs w:val="24"/>
              </w:rPr>
              <w:t>. Слово о писателе</w:t>
            </w:r>
            <w:r w:rsidRPr="001274AF">
              <w:rPr>
                <w:rFonts w:ascii="Times New Roman" w:hAnsi="Times New Roman" w:cs="Times New Roman"/>
                <w:sz w:val="24"/>
                <w:szCs w:val="24"/>
              </w:rPr>
              <w:t>.</w:t>
            </w:r>
            <w:r w:rsidRPr="001E79E9">
              <w:rPr>
                <w:rFonts w:ascii="Times New Roman" w:hAnsi="Times New Roman" w:cs="Times New Roman"/>
              </w:rPr>
              <w:t xml:space="preserve"> </w:t>
            </w:r>
            <w:r>
              <w:rPr>
                <w:rFonts w:ascii="Times New Roman" w:hAnsi="Times New Roman" w:cs="Times New Roman"/>
              </w:rPr>
              <w:t>Р</w:t>
            </w:r>
            <w:r w:rsidRPr="001E79E9">
              <w:rPr>
                <w:rFonts w:ascii="Times New Roman" w:hAnsi="Times New Roman" w:cs="Times New Roman"/>
              </w:rPr>
              <w:t>ассказ «О любви».</w:t>
            </w:r>
          </w:p>
        </w:tc>
        <w:tc>
          <w:tcPr>
            <w:tcW w:w="5953" w:type="dxa"/>
          </w:tcPr>
          <w:p w:rsidR="00D70AF1" w:rsidRPr="00CD5501" w:rsidRDefault="00D70AF1" w:rsidP="00E211D8">
            <w:pPr>
              <w:shd w:val="clear" w:color="auto" w:fill="FFFFFF"/>
              <w:rPr>
                <w:rFonts w:ascii="Times New Roman" w:eastAsia="Times New Roman" w:hAnsi="Times New Roman" w:cs="Times New Roman"/>
                <w:color w:val="000000"/>
                <w:sz w:val="24"/>
                <w:szCs w:val="24"/>
              </w:rPr>
            </w:pPr>
          </w:p>
        </w:tc>
        <w:tc>
          <w:tcPr>
            <w:tcW w:w="4394" w:type="dxa"/>
          </w:tcPr>
          <w:p w:rsidR="00D70AF1" w:rsidRPr="00CD5501" w:rsidRDefault="00D70AF1" w:rsidP="00CD5501">
            <w:pPr>
              <w:rPr>
                <w:rFonts w:ascii="Times New Roman" w:eastAsia="Calibri" w:hAnsi="Times New Roman" w:cs="Times New Roman"/>
                <w:sz w:val="24"/>
                <w:szCs w:val="24"/>
              </w:rPr>
            </w:pPr>
            <w:r w:rsidRPr="00CB716A">
              <w:rPr>
                <w:rFonts w:ascii="Times New Roman" w:eastAsia="Calibri" w:hAnsi="Times New Roman" w:cs="Times New Roman"/>
                <w:sz w:val="24"/>
                <w:szCs w:val="24"/>
              </w:rPr>
              <w:t>Подготовиться к контрольной работе по произведениям писателей 19 века.</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41</w:t>
            </w:r>
          </w:p>
        </w:tc>
        <w:tc>
          <w:tcPr>
            <w:tcW w:w="3969" w:type="dxa"/>
          </w:tcPr>
          <w:p w:rsidR="00D70AF1" w:rsidRPr="00CD5501" w:rsidRDefault="00D70AF1" w:rsidP="00CD5501">
            <w:pPr>
              <w:rPr>
                <w:rFonts w:ascii="Times New Roman" w:eastAsia="Calibri" w:hAnsi="Times New Roman" w:cs="Times New Roman"/>
                <w:sz w:val="24"/>
                <w:szCs w:val="24"/>
              </w:rPr>
            </w:pPr>
            <w:r w:rsidRPr="00292AFC">
              <w:rPr>
                <w:rFonts w:ascii="Times New Roman" w:hAnsi="Times New Roman" w:cs="Times New Roman"/>
              </w:rPr>
              <w:t>Контрольная работа по творчеству писателей 19 века.</w:t>
            </w:r>
          </w:p>
        </w:tc>
        <w:tc>
          <w:tcPr>
            <w:tcW w:w="5953" w:type="dxa"/>
          </w:tcPr>
          <w:p w:rsidR="00D70AF1" w:rsidRPr="00CD5501" w:rsidRDefault="00D70AF1" w:rsidP="00CD5501">
            <w:pPr>
              <w:shd w:val="clear" w:color="auto" w:fill="FFFFFF"/>
              <w:rPr>
                <w:rFonts w:ascii="Times New Roman" w:eastAsia="Times New Roman" w:hAnsi="Times New Roman" w:cs="Times New Roman"/>
                <w:color w:val="000000"/>
                <w:sz w:val="24"/>
                <w:szCs w:val="24"/>
              </w:rPr>
            </w:pPr>
            <w:r w:rsidRPr="00BE2671">
              <w:rPr>
                <w:rFonts w:ascii="Times New Roman" w:eastAsia="Times New Roman" w:hAnsi="Times New Roman" w:cs="Times New Roman"/>
              </w:rPr>
              <w:t xml:space="preserve">подготовка класса к контрольной работе и ее написание; мотивировать учеников к учебной деятельности; учить </w:t>
            </w:r>
            <w:r w:rsidRPr="00BE2671">
              <w:rPr>
                <w:rFonts w:ascii="Times New Roman" w:eastAsia="Times New Roman" w:hAnsi="Times New Roman" w:cs="Times New Roman"/>
              </w:rPr>
              <w:lastRenderedPageBreak/>
              <w:t xml:space="preserve">анализировать текст, прослеживать основную мысль автора в произведении; способствовать развитию речи, мышления и творческих способностей учащихся; формировать самостоятельную познавательную деятельность; воспитывать у учащихся чувство прекрасного, умение ценить любовь, верить </w:t>
            </w:r>
            <w:proofErr w:type="gramStart"/>
            <w:r w:rsidRPr="00BE2671">
              <w:rPr>
                <w:rFonts w:ascii="Times New Roman" w:eastAsia="Times New Roman" w:hAnsi="Times New Roman" w:cs="Times New Roman"/>
              </w:rPr>
              <w:t>в</w:t>
            </w:r>
            <w:proofErr w:type="gramEnd"/>
            <w:r w:rsidRPr="00BE2671">
              <w:rPr>
                <w:rFonts w:ascii="Times New Roman" w:eastAsia="Times New Roman" w:hAnsi="Times New Roman" w:cs="Times New Roman"/>
              </w:rPr>
              <w:t xml:space="preserve"> светлое, доброе, высокое.</w:t>
            </w:r>
          </w:p>
        </w:tc>
        <w:tc>
          <w:tcPr>
            <w:tcW w:w="4394" w:type="dxa"/>
          </w:tcPr>
          <w:p w:rsidR="00D70AF1" w:rsidRPr="00CB716A" w:rsidRDefault="00D70AF1" w:rsidP="00CB716A">
            <w:pPr>
              <w:rPr>
                <w:rFonts w:ascii="Times New Roman" w:hAnsi="Times New Roman" w:cs="Times New Roman"/>
              </w:rPr>
            </w:pPr>
            <w:r w:rsidRPr="00CB716A">
              <w:rPr>
                <w:rFonts w:ascii="Times New Roman" w:hAnsi="Times New Roman" w:cs="Times New Roman"/>
              </w:rPr>
              <w:lastRenderedPageBreak/>
              <w:t>Подготовить инд. задание – сообщение об И. Бунине, прочитать «Кавказ».</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lastRenderedPageBreak/>
              <w:t>42</w:t>
            </w:r>
          </w:p>
        </w:tc>
        <w:tc>
          <w:tcPr>
            <w:tcW w:w="3969" w:type="dxa"/>
          </w:tcPr>
          <w:p w:rsidR="00D70AF1" w:rsidRPr="00CD5501" w:rsidRDefault="00D70AF1" w:rsidP="00CD5501">
            <w:pPr>
              <w:rPr>
                <w:rFonts w:ascii="Times New Roman" w:eastAsia="Calibri" w:hAnsi="Times New Roman" w:cs="Times New Roman"/>
                <w:sz w:val="24"/>
                <w:szCs w:val="24"/>
              </w:rPr>
            </w:pPr>
            <w:r>
              <w:rPr>
                <w:rFonts w:ascii="Times New Roman" w:hAnsi="Times New Roman" w:cs="Times New Roman"/>
              </w:rPr>
              <w:t>И. Бунин</w:t>
            </w:r>
            <w:r>
              <w:rPr>
                <w:rFonts w:ascii="Times New Roman" w:hAnsi="Times New Roman" w:cs="Times New Roman"/>
                <w:sz w:val="24"/>
                <w:szCs w:val="24"/>
              </w:rPr>
              <w:t>. Слово о писателе</w:t>
            </w:r>
            <w:r w:rsidRPr="001274AF">
              <w:rPr>
                <w:rFonts w:ascii="Times New Roman" w:hAnsi="Times New Roman" w:cs="Times New Roman"/>
                <w:sz w:val="24"/>
                <w:szCs w:val="24"/>
              </w:rPr>
              <w:t xml:space="preserve">. </w:t>
            </w:r>
            <w:r>
              <w:rPr>
                <w:rFonts w:ascii="Times New Roman" w:hAnsi="Times New Roman" w:cs="Times New Roman"/>
              </w:rPr>
              <w:t>Рассказ «Кавказ».</w:t>
            </w:r>
          </w:p>
        </w:tc>
        <w:tc>
          <w:tcPr>
            <w:tcW w:w="5953" w:type="dxa"/>
          </w:tcPr>
          <w:p w:rsidR="00D70AF1" w:rsidRPr="00CD5501" w:rsidRDefault="00D70AF1" w:rsidP="00CD5501">
            <w:pPr>
              <w:rPr>
                <w:rFonts w:ascii="Times New Roman" w:eastAsia="Calibri" w:hAnsi="Times New Roman" w:cs="Times New Roman"/>
                <w:sz w:val="24"/>
                <w:szCs w:val="24"/>
              </w:rPr>
            </w:pPr>
          </w:p>
        </w:tc>
        <w:tc>
          <w:tcPr>
            <w:tcW w:w="4394" w:type="dxa"/>
          </w:tcPr>
          <w:p w:rsidR="00D70AF1" w:rsidRPr="00CD5501" w:rsidRDefault="00D70AF1" w:rsidP="00CD5501">
            <w:pPr>
              <w:rPr>
                <w:rFonts w:ascii="Times New Roman" w:eastAsia="Calibri" w:hAnsi="Times New Roman" w:cs="Times New Roman"/>
                <w:sz w:val="24"/>
                <w:szCs w:val="24"/>
              </w:rPr>
            </w:pPr>
            <w:r w:rsidRPr="002A0B7E">
              <w:rPr>
                <w:rFonts w:ascii="Times New Roman" w:eastAsia="Calibri" w:hAnsi="Times New Roman" w:cs="Times New Roman"/>
                <w:sz w:val="24"/>
                <w:szCs w:val="24"/>
              </w:rPr>
              <w:t>Инд. задание – сообщение об А. И. Куприне; прочитать рассказ «Куст сирени».</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43</w:t>
            </w:r>
          </w:p>
        </w:tc>
        <w:tc>
          <w:tcPr>
            <w:tcW w:w="3969" w:type="dxa"/>
          </w:tcPr>
          <w:p w:rsidR="00D70AF1" w:rsidRPr="00241310" w:rsidRDefault="00D70AF1" w:rsidP="00CD5501">
            <w:pPr>
              <w:rPr>
                <w:rFonts w:ascii="Times New Roman" w:hAnsi="Times New Roman" w:cs="Times New Roman"/>
                <w:b/>
              </w:rPr>
            </w:pPr>
            <w:r w:rsidRPr="00241310">
              <w:rPr>
                <w:rFonts w:ascii="Times New Roman" w:hAnsi="Times New Roman" w:cs="Times New Roman"/>
              </w:rPr>
              <w:t xml:space="preserve">А. И. Куприн. Слово о писателе. Нравственные проблемы рассказа «Куст сирени». Представления о любви и счастья в семье.  </w:t>
            </w:r>
          </w:p>
        </w:tc>
        <w:tc>
          <w:tcPr>
            <w:tcW w:w="5953" w:type="dxa"/>
          </w:tcPr>
          <w:p w:rsidR="00D70AF1" w:rsidRPr="00CD5501" w:rsidRDefault="00D70AF1" w:rsidP="00CD5501">
            <w:pPr>
              <w:rPr>
                <w:rFonts w:ascii="Times New Roman" w:eastAsia="Calibri" w:hAnsi="Times New Roman" w:cs="Times New Roman"/>
                <w:sz w:val="24"/>
                <w:szCs w:val="24"/>
              </w:rPr>
            </w:pPr>
            <w:r w:rsidRPr="00376720">
              <w:rPr>
                <w:rFonts w:ascii="Times New Roman" w:eastAsiaTheme="minorHAnsi" w:hAnsi="Times New Roman" w:cs="Times New Roman"/>
                <w:lang w:eastAsia="en-US"/>
              </w:rPr>
              <w:t>познакомить с писателем и произведением; обозначать тему и идею произведения; работа с текстом и словом писателя, анализ ключевых сцен, эпизодов; формирование навыков работы  с терминами; привлечь внимание к теме детства, умению оставаться человеком в любой жизненной ситуации, понимать других и себя.</w:t>
            </w:r>
          </w:p>
        </w:tc>
        <w:tc>
          <w:tcPr>
            <w:tcW w:w="4394" w:type="dxa"/>
          </w:tcPr>
          <w:p w:rsidR="00D70AF1" w:rsidRPr="00241310" w:rsidRDefault="00D70AF1" w:rsidP="00CD5501">
            <w:pPr>
              <w:rPr>
                <w:rFonts w:ascii="Times New Roman" w:hAnsi="Times New Roman" w:cs="Times New Roman"/>
              </w:rPr>
            </w:pPr>
            <w:r w:rsidRPr="00241310">
              <w:rPr>
                <w:rFonts w:ascii="Times New Roman" w:hAnsi="Times New Roman" w:cs="Times New Roman"/>
              </w:rPr>
              <w:t>Стр. 74 – 79 вопросы, творческое задание стр. 80 в тетради.</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44</w:t>
            </w:r>
          </w:p>
        </w:tc>
        <w:tc>
          <w:tcPr>
            <w:tcW w:w="3969" w:type="dxa"/>
          </w:tcPr>
          <w:p w:rsidR="00D70AF1" w:rsidRPr="00CD5501" w:rsidRDefault="00D70AF1" w:rsidP="00CD5501">
            <w:pPr>
              <w:rPr>
                <w:rFonts w:ascii="Times New Roman" w:eastAsia="Calibri" w:hAnsi="Times New Roman" w:cs="Times New Roman"/>
                <w:sz w:val="24"/>
                <w:szCs w:val="24"/>
              </w:rPr>
            </w:pPr>
            <w:r w:rsidRPr="003C5389">
              <w:rPr>
                <w:rFonts w:ascii="Times New Roman" w:eastAsia="Calibri" w:hAnsi="Times New Roman" w:cs="Times New Roman"/>
                <w:lang w:eastAsia="en-US"/>
              </w:rPr>
              <w:t>Урок-диспут по рассказам А. И. Куприна, А. П. Чехова, И. А. Бунина "Что значит быть счастливым?"</w:t>
            </w:r>
          </w:p>
        </w:tc>
        <w:tc>
          <w:tcPr>
            <w:tcW w:w="5953" w:type="dxa"/>
          </w:tcPr>
          <w:p w:rsidR="00D70AF1" w:rsidRPr="00CD5501" w:rsidRDefault="00D70AF1" w:rsidP="00CD5501">
            <w:pPr>
              <w:shd w:val="clear" w:color="auto" w:fill="FFFFFF"/>
              <w:rPr>
                <w:rFonts w:ascii="Times New Roman" w:eastAsia="Times New Roman" w:hAnsi="Times New Roman" w:cs="Times New Roman"/>
                <w:color w:val="000000"/>
                <w:sz w:val="24"/>
                <w:szCs w:val="24"/>
              </w:rPr>
            </w:pPr>
            <w:r w:rsidRPr="003C5389">
              <w:rPr>
                <w:rFonts w:ascii="Times New Roman" w:eastAsia="Calibri" w:hAnsi="Times New Roman" w:cs="Times New Roman"/>
                <w:lang w:eastAsia="en-US"/>
              </w:rPr>
              <w:t>раскрыть понятие « диспут»; показать, как писатель</w:t>
            </w:r>
            <w:proofErr w:type="gramStart"/>
            <w:r w:rsidRPr="003C5389">
              <w:rPr>
                <w:rFonts w:ascii="Times New Roman" w:eastAsia="Calibri" w:hAnsi="Times New Roman" w:cs="Times New Roman"/>
                <w:lang w:eastAsia="en-US"/>
              </w:rPr>
              <w:t xml:space="preserve"> ,</w:t>
            </w:r>
            <w:proofErr w:type="gramEnd"/>
            <w:r w:rsidRPr="003C5389">
              <w:rPr>
                <w:rFonts w:ascii="Times New Roman" w:eastAsia="Calibri" w:hAnsi="Times New Roman" w:cs="Times New Roman"/>
                <w:lang w:eastAsia="en-US"/>
              </w:rPr>
              <w:t xml:space="preserve"> изображает влияние любви на человека; пробуждать желание учащихся философствовать на тему  о счастье, учиться корректно отстаивать свое мнение, приводя веские аргументы из текста и из жизни; развивать навыки аналитико- исследовательской работы по тексту в единстве формы и содержания; культура связной устной речи; навыки выразительного чтения, мышления; создать условия для выражения  эмоционально-личностных оценок.</w:t>
            </w:r>
          </w:p>
        </w:tc>
        <w:tc>
          <w:tcPr>
            <w:tcW w:w="4394" w:type="dxa"/>
          </w:tcPr>
          <w:p w:rsidR="00D70AF1" w:rsidRPr="00241310" w:rsidRDefault="00D70AF1" w:rsidP="00241310">
            <w:pPr>
              <w:rPr>
                <w:rFonts w:ascii="Times New Roman" w:hAnsi="Times New Roman" w:cs="Times New Roman"/>
              </w:rPr>
            </w:pPr>
            <w:r w:rsidRPr="00241310">
              <w:rPr>
                <w:rFonts w:ascii="Times New Roman" w:hAnsi="Times New Roman" w:cs="Times New Roman"/>
              </w:rPr>
              <w:t>Выучить отрывок стр. 89 – 91, инд. задание – сообщение об А. Блоке.</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45</w:t>
            </w:r>
          </w:p>
        </w:tc>
        <w:tc>
          <w:tcPr>
            <w:tcW w:w="3969" w:type="dxa"/>
          </w:tcPr>
          <w:p w:rsidR="00D70AF1" w:rsidRPr="00CD5501" w:rsidRDefault="00D70AF1" w:rsidP="00CD5501">
            <w:pPr>
              <w:rPr>
                <w:rFonts w:ascii="Times New Roman" w:eastAsia="Calibri" w:hAnsi="Times New Roman" w:cs="Times New Roman"/>
                <w:sz w:val="24"/>
                <w:szCs w:val="24"/>
              </w:rPr>
            </w:pPr>
            <w:r>
              <w:rPr>
                <w:rFonts w:ascii="Times New Roman" w:hAnsi="Times New Roman" w:cs="Times New Roman"/>
                <w:sz w:val="24"/>
                <w:szCs w:val="24"/>
              </w:rPr>
              <w:t>А. Блок</w:t>
            </w:r>
            <w:r w:rsidRPr="001274AF">
              <w:rPr>
                <w:rFonts w:ascii="Times New Roman" w:hAnsi="Times New Roman" w:cs="Times New Roman"/>
                <w:sz w:val="24"/>
                <w:szCs w:val="24"/>
              </w:rPr>
              <w:t xml:space="preserve">. Слово о поэте. </w:t>
            </w:r>
            <w:r>
              <w:rPr>
                <w:rFonts w:ascii="Times New Roman" w:hAnsi="Times New Roman" w:cs="Times New Roman"/>
                <w:sz w:val="24"/>
                <w:szCs w:val="24"/>
              </w:rPr>
              <w:t>«На поле Куликовом».</w:t>
            </w:r>
          </w:p>
        </w:tc>
        <w:tc>
          <w:tcPr>
            <w:tcW w:w="5953" w:type="dxa"/>
          </w:tcPr>
          <w:p w:rsidR="00D70AF1" w:rsidRPr="00CD5501" w:rsidRDefault="00D70AF1" w:rsidP="00CD5501">
            <w:pPr>
              <w:shd w:val="clear" w:color="auto" w:fill="FFFFFF"/>
              <w:rPr>
                <w:rFonts w:ascii="Times New Roman" w:eastAsia="Times New Roman" w:hAnsi="Times New Roman" w:cs="Times New Roman"/>
                <w:color w:val="000000"/>
                <w:sz w:val="24"/>
                <w:szCs w:val="24"/>
              </w:rPr>
            </w:pPr>
          </w:p>
        </w:tc>
        <w:tc>
          <w:tcPr>
            <w:tcW w:w="4394" w:type="dxa"/>
          </w:tcPr>
          <w:p w:rsidR="00D70AF1" w:rsidRPr="00CD5501" w:rsidRDefault="00D70AF1" w:rsidP="00CD5501">
            <w:pPr>
              <w:rPr>
                <w:rFonts w:ascii="Times New Roman" w:eastAsia="Calibri" w:hAnsi="Times New Roman" w:cs="Times New Roman"/>
                <w:sz w:val="24"/>
                <w:szCs w:val="24"/>
              </w:rPr>
            </w:pPr>
            <w:r w:rsidRPr="002A0B7E">
              <w:rPr>
                <w:rFonts w:ascii="Times New Roman" w:eastAsia="Calibri" w:hAnsi="Times New Roman" w:cs="Times New Roman"/>
                <w:sz w:val="24"/>
                <w:szCs w:val="24"/>
              </w:rPr>
              <w:t>Выучить отрывок по выбору; уметь отвечать на вопросы.</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46</w:t>
            </w:r>
          </w:p>
        </w:tc>
        <w:tc>
          <w:tcPr>
            <w:tcW w:w="3969" w:type="dxa"/>
          </w:tcPr>
          <w:p w:rsidR="00D70AF1" w:rsidRPr="00CD5501" w:rsidRDefault="00D70AF1" w:rsidP="00CD5501">
            <w:pPr>
              <w:rPr>
                <w:rFonts w:ascii="Times New Roman" w:eastAsia="Calibri" w:hAnsi="Times New Roman" w:cs="Times New Roman"/>
                <w:sz w:val="24"/>
                <w:szCs w:val="24"/>
              </w:rPr>
            </w:pPr>
            <w:r w:rsidRPr="00B5674C">
              <w:rPr>
                <w:rFonts w:ascii="Times New Roman" w:hAnsi="Times New Roman" w:cs="Times New Roman"/>
              </w:rPr>
              <w:t>Образ Родины в стихотворении А. Блока «Россия».</w:t>
            </w:r>
          </w:p>
        </w:tc>
        <w:tc>
          <w:tcPr>
            <w:tcW w:w="5953" w:type="dxa"/>
          </w:tcPr>
          <w:p w:rsidR="00D70AF1" w:rsidRPr="00CD5501" w:rsidRDefault="00D70AF1" w:rsidP="00CD5501">
            <w:pPr>
              <w:rPr>
                <w:rFonts w:ascii="Times New Roman" w:eastAsia="Calibri" w:hAnsi="Times New Roman" w:cs="Times New Roman"/>
                <w:color w:val="000000"/>
                <w:sz w:val="24"/>
                <w:szCs w:val="24"/>
                <w:shd w:val="clear" w:color="auto" w:fill="FFFFFF"/>
              </w:rPr>
            </w:pPr>
            <w:r w:rsidRPr="009614C5">
              <w:rPr>
                <w:rFonts w:ascii="Times New Roman" w:hAnsi="Times New Roman" w:cs="Times New Roman"/>
              </w:rPr>
              <w:t>совершенствовать навыки анализа лирического произведения; воспитывать  чувство патриотизма, любовь к Родине; развивать аналитическое мышление, умение обобщать, сравнивать, наблюдать, умения общаться, слушать другого, высказываться самому.</w:t>
            </w:r>
          </w:p>
        </w:tc>
        <w:tc>
          <w:tcPr>
            <w:tcW w:w="4394" w:type="dxa"/>
          </w:tcPr>
          <w:p w:rsidR="00D70AF1" w:rsidRPr="00CD5501" w:rsidRDefault="00D70AF1" w:rsidP="00CD5501">
            <w:pPr>
              <w:rPr>
                <w:rFonts w:ascii="Times New Roman" w:eastAsia="Calibri" w:hAnsi="Times New Roman" w:cs="Times New Roman"/>
                <w:sz w:val="24"/>
                <w:szCs w:val="24"/>
              </w:rPr>
            </w:pPr>
            <w:r w:rsidRPr="009614C5">
              <w:rPr>
                <w:rFonts w:ascii="Times New Roman" w:hAnsi="Times New Roman" w:cs="Times New Roman"/>
              </w:rPr>
              <w:t>Стр. 91 – 92 наизусть, инд. задание – сообщение о С. Есенине, прочитать</w:t>
            </w:r>
            <w:r>
              <w:rPr>
                <w:rFonts w:ascii="Times New Roman" w:hAnsi="Times New Roman" w:cs="Times New Roman"/>
              </w:rPr>
              <w:t xml:space="preserve"> поэму </w:t>
            </w:r>
            <w:r w:rsidRPr="009614C5">
              <w:rPr>
                <w:rFonts w:ascii="Times New Roman" w:hAnsi="Times New Roman" w:cs="Times New Roman"/>
              </w:rPr>
              <w:t xml:space="preserve"> «Пугачев».</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47</w:t>
            </w:r>
          </w:p>
        </w:tc>
        <w:tc>
          <w:tcPr>
            <w:tcW w:w="3969" w:type="dxa"/>
          </w:tcPr>
          <w:p w:rsidR="00D70AF1" w:rsidRPr="00CD5501" w:rsidRDefault="00D70AF1" w:rsidP="00CD5501">
            <w:pPr>
              <w:rPr>
                <w:rFonts w:ascii="Times New Roman" w:eastAsia="Calibri" w:hAnsi="Times New Roman" w:cs="Times New Roman"/>
                <w:sz w:val="24"/>
                <w:szCs w:val="24"/>
              </w:rPr>
            </w:pPr>
            <w:r w:rsidRPr="001274AF">
              <w:rPr>
                <w:rFonts w:ascii="Times New Roman" w:hAnsi="Times New Roman" w:cs="Times New Roman"/>
                <w:sz w:val="24"/>
                <w:szCs w:val="24"/>
              </w:rPr>
              <w:t>С. Есенин. Слово о поэте. Историческая тема в творчестве. «Пугачев». Образ предводителя восстания. Понятие о драматической поэме.</w:t>
            </w:r>
          </w:p>
        </w:tc>
        <w:tc>
          <w:tcPr>
            <w:tcW w:w="5953" w:type="dxa"/>
          </w:tcPr>
          <w:p w:rsidR="00D70AF1" w:rsidRPr="00CD5501" w:rsidRDefault="00D70AF1" w:rsidP="00CD5501">
            <w:pPr>
              <w:rPr>
                <w:rFonts w:ascii="Times New Roman" w:eastAsia="Calibri" w:hAnsi="Times New Roman" w:cs="Times New Roman"/>
                <w:sz w:val="24"/>
                <w:szCs w:val="24"/>
              </w:rPr>
            </w:pPr>
          </w:p>
        </w:tc>
        <w:tc>
          <w:tcPr>
            <w:tcW w:w="4394" w:type="dxa"/>
          </w:tcPr>
          <w:p w:rsidR="00D70AF1" w:rsidRPr="00CD5501" w:rsidRDefault="00D70AF1" w:rsidP="00CD5501">
            <w:pPr>
              <w:rPr>
                <w:rFonts w:ascii="Times New Roman" w:eastAsia="Calibri" w:hAnsi="Times New Roman" w:cs="Times New Roman"/>
                <w:sz w:val="24"/>
                <w:szCs w:val="24"/>
              </w:rPr>
            </w:pPr>
            <w:r w:rsidRPr="002A0B7E">
              <w:rPr>
                <w:rFonts w:ascii="Times New Roman" w:eastAsia="Calibri" w:hAnsi="Times New Roman" w:cs="Times New Roman"/>
                <w:sz w:val="24"/>
                <w:szCs w:val="24"/>
              </w:rPr>
              <w:t>Выучить отрывок по выбору; инд. задание – сообщение о И. С. Шмелеве; прочитать рассказ «Как я стал писателем».</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48</w:t>
            </w:r>
          </w:p>
        </w:tc>
        <w:tc>
          <w:tcPr>
            <w:tcW w:w="3969" w:type="dxa"/>
          </w:tcPr>
          <w:p w:rsidR="00D70AF1" w:rsidRPr="002A0B7E" w:rsidRDefault="00D70AF1" w:rsidP="002A0B7E">
            <w:pPr>
              <w:rPr>
                <w:rFonts w:ascii="Times New Roman" w:hAnsi="Times New Roman" w:cs="Times New Roman"/>
                <w:b/>
              </w:rPr>
            </w:pPr>
            <w:r w:rsidRPr="002A0B7E">
              <w:rPr>
                <w:rFonts w:ascii="Times New Roman" w:hAnsi="Times New Roman" w:cs="Times New Roman"/>
              </w:rPr>
              <w:t>И. С. Шмелев. Слово о писателе. «Как я стал писателем» - воспоминание о пути к творчеству.</w:t>
            </w:r>
          </w:p>
          <w:p w:rsidR="00D70AF1" w:rsidRPr="00CD5501" w:rsidRDefault="00D70AF1" w:rsidP="00CD5501">
            <w:pPr>
              <w:rPr>
                <w:rFonts w:ascii="Times New Roman" w:eastAsia="Calibri" w:hAnsi="Times New Roman" w:cs="Times New Roman"/>
                <w:sz w:val="24"/>
                <w:szCs w:val="24"/>
              </w:rPr>
            </w:pPr>
          </w:p>
        </w:tc>
        <w:tc>
          <w:tcPr>
            <w:tcW w:w="5953" w:type="dxa"/>
          </w:tcPr>
          <w:p w:rsidR="00D70AF1" w:rsidRPr="00CD5501" w:rsidRDefault="00D70AF1" w:rsidP="00CD5501">
            <w:pPr>
              <w:shd w:val="clear" w:color="auto" w:fill="FFFFFF"/>
              <w:rPr>
                <w:rFonts w:ascii="Times New Roman" w:eastAsia="Times New Roman" w:hAnsi="Times New Roman" w:cs="Times New Roman"/>
                <w:color w:val="000000"/>
                <w:sz w:val="24"/>
                <w:szCs w:val="24"/>
              </w:rPr>
            </w:pPr>
            <w:r w:rsidRPr="00EA3E8B">
              <w:rPr>
                <w:rFonts w:ascii="Times New Roman" w:hAnsi="Times New Roman" w:cs="Times New Roman"/>
              </w:rPr>
              <w:t xml:space="preserve">развивать умение анализировать текст, аргументировать свою точку зрения, выделять главную мысль в тексте и его отрывке, сравнивать, обобщать, систематизировать, прогнозировать; содействовать развитию критического </w:t>
            </w:r>
            <w:r w:rsidRPr="00EA3E8B">
              <w:rPr>
                <w:rFonts w:ascii="Times New Roman" w:hAnsi="Times New Roman" w:cs="Times New Roman"/>
              </w:rPr>
              <w:lastRenderedPageBreak/>
              <w:t xml:space="preserve">мышления; способствовать развитию положительной мотивации к </w:t>
            </w:r>
            <w:proofErr w:type="spellStart"/>
            <w:r w:rsidRPr="00EA3E8B">
              <w:rPr>
                <w:rFonts w:ascii="Times New Roman" w:hAnsi="Times New Roman" w:cs="Times New Roman"/>
              </w:rPr>
              <w:t>учебно</w:t>
            </w:r>
            <w:proofErr w:type="spellEnd"/>
            <w:r w:rsidRPr="00EA3E8B">
              <w:rPr>
                <w:rFonts w:ascii="Times New Roman" w:hAnsi="Times New Roman" w:cs="Times New Roman"/>
              </w:rPr>
              <w:t xml:space="preserve">–познавательной деятельности; оказать помощь </w:t>
            </w:r>
            <w:proofErr w:type="gramStart"/>
            <w:r w:rsidRPr="00EA3E8B">
              <w:rPr>
                <w:rFonts w:ascii="Times New Roman" w:hAnsi="Times New Roman" w:cs="Times New Roman"/>
              </w:rPr>
              <w:t>обучающимся</w:t>
            </w:r>
            <w:proofErr w:type="gramEnd"/>
            <w:r w:rsidRPr="00EA3E8B">
              <w:rPr>
                <w:rFonts w:ascii="Times New Roman" w:hAnsi="Times New Roman" w:cs="Times New Roman"/>
              </w:rPr>
              <w:t xml:space="preserve"> в воспитании души и силы чувств.</w:t>
            </w:r>
          </w:p>
        </w:tc>
        <w:tc>
          <w:tcPr>
            <w:tcW w:w="4394" w:type="dxa"/>
          </w:tcPr>
          <w:p w:rsidR="00D70AF1" w:rsidRPr="002A0B7E" w:rsidRDefault="00D70AF1" w:rsidP="002A0B7E">
            <w:pPr>
              <w:rPr>
                <w:rFonts w:ascii="Times New Roman" w:hAnsi="Times New Roman" w:cs="Times New Roman"/>
              </w:rPr>
            </w:pPr>
            <w:r w:rsidRPr="002A0B7E">
              <w:rPr>
                <w:rFonts w:ascii="Times New Roman" w:hAnsi="Times New Roman" w:cs="Times New Roman"/>
              </w:rPr>
              <w:lastRenderedPageBreak/>
              <w:t>Уметь отвечать на вопросы. Инд. задание – сообщение о М. А. Осоргине; прочитать рассказ «Пенсне».</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lastRenderedPageBreak/>
              <w:t>49</w:t>
            </w:r>
          </w:p>
        </w:tc>
        <w:tc>
          <w:tcPr>
            <w:tcW w:w="3969" w:type="dxa"/>
          </w:tcPr>
          <w:p w:rsidR="00D70AF1" w:rsidRPr="00CD5501" w:rsidRDefault="00D70AF1" w:rsidP="00CD5501">
            <w:pPr>
              <w:rPr>
                <w:rFonts w:ascii="Times New Roman" w:eastAsia="Calibri" w:hAnsi="Times New Roman" w:cs="Times New Roman"/>
                <w:sz w:val="24"/>
                <w:szCs w:val="24"/>
              </w:rPr>
            </w:pPr>
            <w:r w:rsidRPr="007E7A3F">
              <w:rPr>
                <w:rFonts w:ascii="Times New Roman" w:hAnsi="Times New Roman" w:cs="Times New Roman"/>
              </w:rPr>
              <w:t>М. А. Осоргин. Жизнь и творчество. Сочетание реальности и фантастики в рассказе «Пенсне».</w:t>
            </w:r>
          </w:p>
        </w:tc>
        <w:tc>
          <w:tcPr>
            <w:tcW w:w="5953" w:type="dxa"/>
          </w:tcPr>
          <w:p w:rsidR="00D70AF1" w:rsidRPr="00CD5501" w:rsidRDefault="00D70AF1" w:rsidP="00CD5501">
            <w:pPr>
              <w:rPr>
                <w:rFonts w:ascii="Times New Roman" w:eastAsia="Calibri" w:hAnsi="Times New Roman" w:cs="Times New Roman"/>
                <w:sz w:val="24"/>
                <w:szCs w:val="24"/>
              </w:rPr>
            </w:pPr>
            <w:r w:rsidRPr="007E7A3F">
              <w:rPr>
                <w:rFonts w:ascii="Times New Roman" w:hAnsi="Times New Roman" w:cs="Times New Roman"/>
              </w:rPr>
              <w:t xml:space="preserve">познакомить учащихся с краткой биографией писателя, совершенствовать навыки пересказа, совершенствовать навыки анализа художественного произведения, выявить тему и идею рассказа «Пенсне», актуализировать и углубить знания учащихся по теории литературы (понятиям «метафора», «олицетворение», «эпитет»), учить </w:t>
            </w:r>
            <w:proofErr w:type="gramStart"/>
            <w:r w:rsidRPr="007E7A3F">
              <w:rPr>
                <w:rFonts w:ascii="Times New Roman" w:hAnsi="Times New Roman" w:cs="Times New Roman"/>
              </w:rPr>
              <w:t>грамотно</w:t>
            </w:r>
            <w:proofErr w:type="gramEnd"/>
            <w:r w:rsidRPr="007E7A3F">
              <w:rPr>
                <w:rFonts w:ascii="Times New Roman" w:hAnsi="Times New Roman" w:cs="Times New Roman"/>
              </w:rPr>
              <w:t xml:space="preserve"> высказывать свои мысли, развивать речь учащихся, прививать интерес к изучению литературы.</w:t>
            </w:r>
          </w:p>
        </w:tc>
        <w:tc>
          <w:tcPr>
            <w:tcW w:w="4394" w:type="dxa"/>
          </w:tcPr>
          <w:p w:rsidR="00D70AF1" w:rsidRPr="002A0B7E" w:rsidRDefault="00D70AF1" w:rsidP="002A0B7E">
            <w:pPr>
              <w:rPr>
                <w:rFonts w:ascii="Times New Roman" w:hAnsi="Times New Roman" w:cs="Times New Roman"/>
              </w:rPr>
            </w:pPr>
            <w:r w:rsidRPr="002A0B7E">
              <w:rPr>
                <w:rFonts w:ascii="Times New Roman" w:hAnsi="Times New Roman" w:cs="Times New Roman"/>
              </w:rPr>
              <w:t>Инд. задание – сообщение о журнале «</w:t>
            </w:r>
            <w:proofErr w:type="spellStart"/>
            <w:r w:rsidRPr="002A0B7E">
              <w:rPr>
                <w:rFonts w:ascii="Times New Roman" w:hAnsi="Times New Roman" w:cs="Times New Roman"/>
              </w:rPr>
              <w:t>Сатирикон</w:t>
            </w:r>
            <w:proofErr w:type="spellEnd"/>
            <w:r w:rsidRPr="002A0B7E">
              <w:rPr>
                <w:rFonts w:ascii="Times New Roman" w:hAnsi="Times New Roman" w:cs="Times New Roman"/>
              </w:rPr>
              <w:t>»; прочитать стр. 124 – 133, вопросы на стр. 133.</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3969" w:type="dxa"/>
          </w:tcPr>
          <w:p w:rsidR="00D70AF1" w:rsidRPr="00CD5501" w:rsidRDefault="00D70AF1" w:rsidP="00CD5501">
            <w:pPr>
              <w:rPr>
                <w:rFonts w:ascii="Times New Roman" w:eastAsia="Calibri" w:hAnsi="Times New Roman" w:cs="Times New Roman"/>
                <w:sz w:val="24"/>
                <w:szCs w:val="24"/>
              </w:rPr>
            </w:pPr>
            <w:r w:rsidRPr="001778BB">
              <w:rPr>
                <w:rFonts w:ascii="Times New Roman" w:hAnsi="Times New Roman" w:cs="Times New Roman"/>
              </w:rPr>
              <w:t>Журнал «Всеобщая история», обработанная «</w:t>
            </w:r>
            <w:proofErr w:type="spellStart"/>
            <w:r w:rsidRPr="001778BB">
              <w:rPr>
                <w:rFonts w:ascii="Times New Roman" w:hAnsi="Times New Roman" w:cs="Times New Roman"/>
              </w:rPr>
              <w:t>Сатириконом</w:t>
            </w:r>
            <w:proofErr w:type="spellEnd"/>
            <w:r w:rsidRPr="001778BB">
              <w:rPr>
                <w:rFonts w:ascii="Times New Roman" w:hAnsi="Times New Roman" w:cs="Times New Roman"/>
              </w:rPr>
              <w:t>» (отрывки).</w:t>
            </w:r>
          </w:p>
        </w:tc>
        <w:tc>
          <w:tcPr>
            <w:tcW w:w="5953" w:type="dxa"/>
          </w:tcPr>
          <w:p w:rsidR="00D70AF1" w:rsidRPr="00CD5501" w:rsidRDefault="00D70AF1" w:rsidP="00CD5501">
            <w:pPr>
              <w:rPr>
                <w:rFonts w:ascii="Times New Roman" w:eastAsia="Calibri" w:hAnsi="Times New Roman" w:cs="Times New Roman"/>
                <w:sz w:val="24"/>
                <w:szCs w:val="24"/>
              </w:rPr>
            </w:pPr>
            <w:r w:rsidRPr="001778BB">
              <w:rPr>
                <w:rFonts w:ascii="Times New Roman" w:hAnsi="Times New Roman" w:cs="Times New Roman"/>
                <w:shd w:val="clear" w:color="auto" w:fill="FFFFFF"/>
              </w:rPr>
              <w:t>знакомство с историей создания журнала и с писателями, входившими в его редакцию, с мастерством писателей в сатирическом изображении истории; показ способов создания сатирического повествования и его приёмов; раскрытие смысла иронического повествования о прошлом; развитие монологической речи обучающихся.</w:t>
            </w:r>
          </w:p>
        </w:tc>
        <w:tc>
          <w:tcPr>
            <w:tcW w:w="4394" w:type="dxa"/>
          </w:tcPr>
          <w:p w:rsidR="00D70AF1" w:rsidRPr="002A0B7E" w:rsidRDefault="00D70AF1" w:rsidP="002A0B7E">
            <w:pPr>
              <w:rPr>
                <w:rFonts w:ascii="Times New Roman" w:hAnsi="Times New Roman" w:cs="Times New Roman"/>
              </w:rPr>
            </w:pPr>
            <w:r w:rsidRPr="002A0B7E">
              <w:rPr>
                <w:rFonts w:ascii="Times New Roman" w:hAnsi="Times New Roman" w:cs="Times New Roman"/>
              </w:rPr>
              <w:t>Пересказ отрывков. Инд. задание – сообщение о Тэффи, прочитать «Жизнь и воротник».</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3969" w:type="dxa"/>
          </w:tcPr>
          <w:p w:rsidR="00D70AF1" w:rsidRPr="001778BB" w:rsidRDefault="00192A19" w:rsidP="00CD5501">
            <w:pPr>
              <w:rPr>
                <w:rFonts w:ascii="Times New Roman" w:hAnsi="Times New Roman" w:cs="Times New Roman"/>
              </w:rPr>
            </w:pPr>
            <w:proofErr w:type="spellStart"/>
            <w:r>
              <w:rPr>
                <w:rFonts w:ascii="Times New Roman" w:hAnsi="Times New Roman" w:cs="Times New Roman"/>
              </w:rPr>
              <w:t>Вн</w:t>
            </w:r>
            <w:proofErr w:type="spellEnd"/>
            <w:r>
              <w:rPr>
                <w:rFonts w:ascii="Times New Roman" w:hAnsi="Times New Roman" w:cs="Times New Roman"/>
              </w:rPr>
              <w:t xml:space="preserve">. чт. </w:t>
            </w:r>
            <w:r w:rsidR="00D70AF1" w:rsidRPr="00F45892">
              <w:rPr>
                <w:rFonts w:ascii="Times New Roman" w:hAnsi="Times New Roman" w:cs="Times New Roman"/>
              </w:rPr>
              <w:t xml:space="preserve">Надежда Александровна </w:t>
            </w:r>
            <w:proofErr w:type="spellStart"/>
            <w:r w:rsidR="00D70AF1" w:rsidRPr="00F45892">
              <w:rPr>
                <w:rFonts w:ascii="Times New Roman" w:hAnsi="Times New Roman" w:cs="Times New Roman"/>
              </w:rPr>
              <w:t>Лохвицкая</w:t>
            </w:r>
            <w:proofErr w:type="spellEnd"/>
            <w:r w:rsidR="00D70AF1" w:rsidRPr="00F45892">
              <w:rPr>
                <w:rFonts w:ascii="Times New Roman" w:hAnsi="Times New Roman" w:cs="Times New Roman"/>
              </w:rPr>
              <w:t xml:space="preserve"> </w:t>
            </w:r>
            <w:proofErr w:type="gramStart"/>
            <w:r w:rsidR="00D70AF1" w:rsidRPr="00F45892">
              <w:rPr>
                <w:rFonts w:ascii="Times New Roman" w:hAnsi="Times New Roman" w:cs="Times New Roman"/>
              </w:rPr>
              <w:t xml:space="preserve">( </w:t>
            </w:r>
            <w:proofErr w:type="gramEnd"/>
            <w:r w:rsidR="00D70AF1" w:rsidRPr="00F45892">
              <w:rPr>
                <w:rFonts w:ascii="Times New Roman" w:hAnsi="Times New Roman" w:cs="Times New Roman"/>
              </w:rPr>
              <w:t>Тэффи ). Рассказ «Жизнь и воротник». Сатирическое изображение исторических событий.</w:t>
            </w:r>
          </w:p>
        </w:tc>
        <w:tc>
          <w:tcPr>
            <w:tcW w:w="5953" w:type="dxa"/>
          </w:tcPr>
          <w:p w:rsidR="00D70AF1" w:rsidRPr="008117C3" w:rsidRDefault="00D70AF1" w:rsidP="00CD5501">
            <w:pPr>
              <w:rPr>
                <w:rFonts w:ascii="Times New Roman" w:hAnsi="Times New Roman" w:cs="Times New Roman"/>
                <w:b/>
              </w:rPr>
            </w:pPr>
            <w:r w:rsidRPr="008117C3">
              <w:rPr>
                <w:rFonts w:ascii="Times New Roman" w:hAnsi="Times New Roman" w:cs="Times New Roman"/>
                <w:shd w:val="clear" w:color="auto" w:fill="FFFFFF"/>
              </w:rPr>
              <w:t>познакомить учащихся с творчеством </w:t>
            </w:r>
            <w:r w:rsidRPr="008117C3">
              <w:rPr>
                <w:rFonts w:ascii="Times New Roman" w:hAnsi="Times New Roman" w:cs="Times New Roman"/>
                <w:bCs/>
                <w:shd w:val="clear" w:color="auto" w:fill="FFFFFF"/>
              </w:rPr>
              <w:t>Тэффи</w:t>
            </w:r>
            <w:r w:rsidRPr="008117C3">
              <w:rPr>
                <w:rFonts w:ascii="Times New Roman" w:hAnsi="Times New Roman" w:cs="Times New Roman"/>
                <w:shd w:val="clear" w:color="auto" w:fill="FFFFFF"/>
              </w:rPr>
              <w:t xml:space="preserve">; </w:t>
            </w:r>
            <w:r w:rsidRPr="008117C3">
              <w:rPr>
                <w:rFonts w:ascii="Times New Roman" w:hAnsi="Times New Roman" w:cs="Times New Roman"/>
              </w:rPr>
              <w:t>развивать умение понимать юмор и сатиру в художественном произведении; развивать навыки выразительного чтения, пересказа, анализа текста.</w:t>
            </w:r>
          </w:p>
        </w:tc>
        <w:tc>
          <w:tcPr>
            <w:tcW w:w="4394" w:type="dxa"/>
          </w:tcPr>
          <w:p w:rsidR="00D70AF1" w:rsidRPr="008117C3" w:rsidRDefault="00D70AF1" w:rsidP="008117C3">
            <w:pPr>
              <w:rPr>
                <w:rFonts w:ascii="Times New Roman" w:hAnsi="Times New Roman" w:cs="Times New Roman"/>
              </w:rPr>
            </w:pPr>
            <w:r w:rsidRPr="008117C3">
              <w:rPr>
                <w:rFonts w:ascii="Times New Roman" w:hAnsi="Times New Roman" w:cs="Times New Roman"/>
              </w:rPr>
              <w:t>Инд. задание – сообщение о М. М. Зощенко, прочитать  рассказ «История болезни».</w:t>
            </w:r>
          </w:p>
          <w:p w:rsidR="00D70AF1" w:rsidRPr="002A0B7E" w:rsidRDefault="00D70AF1" w:rsidP="002A0B7E">
            <w:pPr>
              <w:rPr>
                <w:rFonts w:ascii="Times New Roman" w:hAnsi="Times New Roman" w:cs="Times New Roman"/>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3969" w:type="dxa"/>
          </w:tcPr>
          <w:p w:rsidR="00D70AF1" w:rsidRPr="008117C3" w:rsidRDefault="00192A19" w:rsidP="008117C3">
            <w:pPr>
              <w:rPr>
                <w:rFonts w:ascii="Times New Roman" w:hAnsi="Times New Roman" w:cs="Times New Roman"/>
              </w:rPr>
            </w:pPr>
            <w:proofErr w:type="spellStart"/>
            <w:r>
              <w:rPr>
                <w:rFonts w:ascii="Times New Roman" w:hAnsi="Times New Roman" w:cs="Times New Roman"/>
              </w:rPr>
              <w:t>Вн</w:t>
            </w:r>
            <w:proofErr w:type="spellEnd"/>
            <w:r>
              <w:rPr>
                <w:rFonts w:ascii="Times New Roman" w:hAnsi="Times New Roman" w:cs="Times New Roman"/>
              </w:rPr>
              <w:t xml:space="preserve">. чт. </w:t>
            </w:r>
            <w:r w:rsidR="00D70AF1" w:rsidRPr="008117C3">
              <w:rPr>
                <w:rFonts w:ascii="Times New Roman" w:hAnsi="Times New Roman" w:cs="Times New Roman"/>
              </w:rPr>
              <w:t xml:space="preserve">М. М. Зощенко. Сатира и юмор в рассказе «История болезни». </w:t>
            </w:r>
          </w:p>
          <w:p w:rsidR="00D70AF1" w:rsidRPr="001778BB" w:rsidRDefault="00D70AF1" w:rsidP="00CD5501">
            <w:pPr>
              <w:rPr>
                <w:rFonts w:ascii="Times New Roman" w:hAnsi="Times New Roman" w:cs="Times New Roman"/>
              </w:rPr>
            </w:pPr>
          </w:p>
        </w:tc>
        <w:tc>
          <w:tcPr>
            <w:tcW w:w="5953" w:type="dxa"/>
          </w:tcPr>
          <w:p w:rsidR="00D70AF1" w:rsidRPr="008117C3" w:rsidRDefault="00D70AF1" w:rsidP="00CD5501">
            <w:pPr>
              <w:rPr>
                <w:rFonts w:ascii="Times New Roman" w:hAnsi="Times New Roman" w:cs="Times New Roman"/>
                <w:b/>
              </w:rPr>
            </w:pPr>
            <w:r w:rsidRPr="008117C3">
              <w:rPr>
                <w:rFonts w:ascii="Times New Roman" w:hAnsi="Times New Roman" w:cs="Times New Roman"/>
              </w:rPr>
              <w:t>поразмышлять над содержанием и поведением героев рассказа Михаила Зощенко «История болезни»; уметь понимать и различать юмор и сатиру в художественном произведении; развивать интерес к творчеству Михаила Зощенко.</w:t>
            </w:r>
          </w:p>
        </w:tc>
        <w:tc>
          <w:tcPr>
            <w:tcW w:w="4394" w:type="dxa"/>
          </w:tcPr>
          <w:p w:rsidR="00D70AF1" w:rsidRPr="002A0B7E" w:rsidRDefault="00D70AF1" w:rsidP="002A0B7E">
            <w:pPr>
              <w:rPr>
                <w:rFonts w:ascii="Times New Roman" w:hAnsi="Times New Roman" w:cs="Times New Roman"/>
              </w:rPr>
            </w:pPr>
            <w:r w:rsidRPr="005A78CF">
              <w:rPr>
                <w:rFonts w:ascii="Times New Roman" w:hAnsi="Times New Roman" w:cs="Times New Roman"/>
              </w:rPr>
              <w:t>Инд. задание – сообщение об А. Т. Твардовском, прочитать поэму «Василий Теркин».</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3969" w:type="dxa"/>
          </w:tcPr>
          <w:p w:rsidR="00D70AF1" w:rsidRPr="008117C3" w:rsidRDefault="00D70AF1" w:rsidP="008117C3">
            <w:pPr>
              <w:rPr>
                <w:rFonts w:ascii="Times New Roman" w:hAnsi="Times New Roman" w:cs="Times New Roman"/>
                <w:b/>
              </w:rPr>
            </w:pPr>
            <w:r w:rsidRPr="008117C3">
              <w:rPr>
                <w:rFonts w:ascii="Times New Roman" w:hAnsi="Times New Roman" w:cs="Times New Roman"/>
              </w:rPr>
              <w:t>А.Т. Твардовский. Слово о поэте. Поэма «Василий Теркин». Картины фронтовой жизни в поэме. Тема честного служения Родине. Восприятие поэмы современниками.</w:t>
            </w:r>
          </w:p>
          <w:p w:rsidR="00D70AF1" w:rsidRPr="001778BB" w:rsidRDefault="00D70AF1" w:rsidP="00CD5501">
            <w:pPr>
              <w:rPr>
                <w:rFonts w:ascii="Times New Roman" w:hAnsi="Times New Roman" w:cs="Times New Roman"/>
              </w:rPr>
            </w:pPr>
          </w:p>
        </w:tc>
        <w:tc>
          <w:tcPr>
            <w:tcW w:w="5953" w:type="dxa"/>
          </w:tcPr>
          <w:p w:rsidR="00D70AF1" w:rsidRPr="001778BB" w:rsidRDefault="00D70AF1" w:rsidP="006C604D">
            <w:pPr>
              <w:rPr>
                <w:rFonts w:ascii="Times New Roman" w:hAnsi="Times New Roman" w:cs="Times New Roman"/>
                <w:shd w:val="clear" w:color="auto" w:fill="FFFFFF"/>
              </w:rPr>
            </w:pPr>
            <w:r w:rsidRPr="008117C3">
              <w:rPr>
                <w:rFonts w:ascii="Times New Roman" w:hAnsi="Times New Roman" w:cs="Times New Roman"/>
              </w:rPr>
              <w:t>актуализировать и углубить знания учащихся о жизни и творчестве поэта, познакомить с историей создания поэмы «Василий Теркин», совершенствовать умения знания учащихся с разными источниками информации, воспитывать патриотизм, уважение к людям, прошедшим войну, интерес к историческому прошлому народа.</w:t>
            </w:r>
          </w:p>
        </w:tc>
        <w:tc>
          <w:tcPr>
            <w:tcW w:w="4394" w:type="dxa"/>
          </w:tcPr>
          <w:p w:rsidR="00D70AF1" w:rsidRPr="008117C3" w:rsidRDefault="00D70AF1" w:rsidP="008117C3">
            <w:pPr>
              <w:rPr>
                <w:rFonts w:ascii="Times New Roman" w:hAnsi="Times New Roman" w:cs="Times New Roman"/>
              </w:rPr>
            </w:pPr>
            <w:r w:rsidRPr="008117C3">
              <w:rPr>
                <w:rFonts w:ascii="Times New Roman" w:hAnsi="Times New Roman" w:cs="Times New Roman"/>
              </w:rPr>
              <w:t>Выучить отрывок наизусть, уметь отвечать на вопросы. Характеристика Теркина письменно.</w:t>
            </w:r>
          </w:p>
          <w:p w:rsidR="00D70AF1" w:rsidRPr="002A0B7E" w:rsidRDefault="00D70AF1" w:rsidP="002A0B7E">
            <w:pPr>
              <w:rPr>
                <w:rFonts w:ascii="Times New Roman" w:hAnsi="Times New Roman" w:cs="Times New Roman"/>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3969" w:type="dxa"/>
          </w:tcPr>
          <w:p w:rsidR="00D70AF1" w:rsidRPr="001778BB" w:rsidRDefault="00D70AF1" w:rsidP="00CD5501">
            <w:pPr>
              <w:rPr>
                <w:rFonts w:ascii="Times New Roman" w:hAnsi="Times New Roman" w:cs="Times New Roman"/>
              </w:rPr>
            </w:pPr>
            <w:r w:rsidRPr="00DA6639">
              <w:rPr>
                <w:rFonts w:ascii="Times New Roman" w:hAnsi="Times New Roman" w:cs="Times New Roman"/>
                <w:sz w:val="24"/>
                <w:szCs w:val="24"/>
              </w:rPr>
              <w:t>Народно – поэтическая основа, героика и юмор в поэме. Характеристика Теркина.</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r w:rsidRPr="008117C3">
              <w:rPr>
                <w:rFonts w:ascii="Times New Roman" w:hAnsi="Times New Roman" w:cs="Times New Roman"/>
              </w:rPr>
              <w:t xml:space="preserve">Стр. 173 вопросы 13, 14 в тетради. Прочитать стихи поэтов ВОВ, стр. 175 – 187.  </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3969" w:type="dxa"/>
          </w:tcPr>
          <w:p w:rsidR="00D70AF1" w:rsidRPr="008117C3" w:rsidRDefault="00192A19" w:rsidP="008117C3">
            <w:pPr>
              <w:rPr>
                <w:rFonts w:ascii="Times New Roman" w:hAnsi="Times New Roman" w:cs="Times New Roman"/>
                <w:b/>
              </w:rPr>
            </w:pPr>
            <w:proofErr w:type="spellStart"/>
            <w:r>
              <w:rPr>
                <w:rFonts w:ascii="Times New Roman" w:hAnsi="Times New Roman" w:cs="Times New Roman"/>
              </w:rPr>
              <w:t>Вн</w:t>
            </w:r>
            <w:proofErr w:type="spellEnd"/>
            <w:r>
              <w:rPr>
                <w:rFonts w:ascii="Times New Roman" w:hAnsi="Times New Roman" w:cs="Times New Roman"/>
              </w:rPr>
              <w:t xml:space="preserve">. чт. </w:t>
            </w:r>
            <w:r w:rsidR="00D70AF1" w:rsidRPr="008117C3">
              <w:rPr>
                <w:rFonts w:ascii="Times New Roman" w:hAnsi="Times New Roman" w:cs="Times New Roman"/>
              </w:rPr>
              <w:t>Стихи и песни о Великой Отечественной войне 1941 – 1945 годов.</w:t>
            </w:r>
          </w:p>
          <w:p w:rsidR="00D70AF1" w:rsidRPr="001778BB" w:rsidRDefault="00D70AF1" w:rsidP="00CD5501">
            <w:pPr>
              <w:rPr>
                <w:rFonts w:ascii="Times New Roman" w:hAnsi="Times New Roman" w:cs="Times New Roman"/>
              </w:rPr>
            </w:pPr>
          </w:p>
        </w:tc>
        <w:tc>
          <w:tcPr>
            <w:tcW w:w="5953" w:type="dxa"/>
          </w:tcPr>
          <w:p w:rsidR="00D70AF1" w:rsidRPr="008117C3" w:rsidRDefault="00D70AF1" w:rsidP="008117C3">
            <w:pPr>
              <w:rPr>
                <w:rFonts w:ascii="Times New Roman" w:hAnsi="Times New Roman" w:cs="Times New Roman"/>
              </w:rPr>
            </w:pPr>
            <w:r w:rsidRPr="008117C3">
              <w:rPr>
                <w:rFonts w:ascii="Times New Roman" w:hAnsi="Times New Roman" w:cs="Times New Roman"/>
              </w:rPr>
              <w:t>рассказать о значении поэзии в годы Великой Отечественной войны; показать, что высокие патриотические чувства в поэзии этого времени соединялись с глубоко личными переживаниями;</w:t>
            </w:r>
          </w:p>
          <w:p w:rsidR="00D70AF1" w:rsidRPr="008117C3" w:rsidRDefault="00D70AF1" w:rsidP="00CD5501">
            <w:pPr>
              <w:rPr>
                <w:rFonts w:ascii="Times New Roman" w:hAnsi="Times New Roman" w:cs="Times New Roman"/>
              </w:rPr>
            </w:pPr>
            <w:r w:rsidRPr="008117C3">
              <w:rPr>
                <w:rFonts w:ascii="Times New Roman" w:hAnsi="Times New Roman" w:cs="Times New Roman"/>
              </w:rPr>
              <w:t xml:space="preserve">помочь почувствовать пафос поэзии военных лет; развивать </w:t>
            </w:r>
            <w:r w:rsidRPr="008117C3">
              <w:rPr>
                <w:rFonts w:ascii="Times New Roman" w:hAnsi="Times New Roman" w:cs="Times New Roman"/>
              </w:rPr>
              <w:lastRenderedPageBreak/>
              <w:t>навыки выразительного чтения.</w:t>
            </w:r>
          </w:p>
        </w:tc>
        <w:tc>
          <w:tcPr>
            <w:tcW w:w="4394" w:type="dxa"/>
          </w:tcPr>
          <w:p w:rsidR="00D70AF1" w:rsidRPr="008117C3" w:rsidRDefault="00D70AF1" w:rsidP="008117C3">
            <w:pPr>
              <w:rPr>
                <w:rFonts w:ascii="Times New Roman" w:hAnsi="Times New Roman" w:cs="Times New Roman"/>
              </w:rPr>
            </w:pPr>
            <w:r w:rsidRPr="008117C3">
              <w:rPr>
                <w:rFonts w:ascii="Times New Roman" w:hAnsi="Times New Roman" w:cs="Times New Roman"/>
              </w:rPr>
              <w:lastRenderedPageBreak/>
              <w:t>Наизусть по выбору. Инд. задание – сообщение о В. П. Астафьеве, прочитать рассказ «Фотография, на которой меня нет».</w:t>
            </w:r>
          </w:p>
          <w:p w:rsidR="00D70AF1" w:rsidRPr="002A0B7E" w:rsidRDefault="00D70AF1" w:rsidP="002A0B7E">
            <w:pPr>
              <w:rPr>
                <w:rFonts w:ascii="Times New Roman" w:hAnsi="Times New Roman" w:cs="Times New Roman"/>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56</w:t>
            </w:r>
          </w:p>
        </w:tc>
        <w:tc>
          <w:tcPr>
            <w:tcW w:w="3969" w:type="dxa"/>
          </w:tcPr>
          <w:p w:rsidR="00D70AF1" w:rsidRPr="008117C3" w:rsidRDefault="00D70AF1" w:rsidP="008117C3">
            <w:pPr>
              <w:rPr>
                <w:rFonts w:ascii="Times New Roman" w:hAnsi="Times New Roman" w:cs="Times New Roman"/>
                <w:shd w:val="clear" w:color="auto" w:fill="FFFFFF"/>
              </w:rPr>
            </w:pPr>
            <w:r w:rsidRPr="008117C3">
              <w:rPr>
                <w:rFonts w:ascii="Times New Roman" w:hAnsi="Times New Roman" w:cs="Times New Roman"/>
                <w:shd w:val="clear" w:color="auto" w:fill="FFFFFF"/>
              </w:rPr>
              <w:t>В. П. Астафьев. Тема памяти в рассказе «Фотография, на которой меня нет».</w:t>
            </w:r>
          </w:p>
          <w:p w:rsidR="00D70AF1" w:rsidRPr="001778BB" w:rsidRDefault="00D70AF1" w:rsidP="00CD5501">
            <w:pPr>
              <w:rPr>
                <w:rFonts w:ascii="Times New Roman" w:hAnsi="Times New Roman" w:cs="Times New Roman"/>
              </w:rPr>
            </w:pPr>
          </w:p>
        </w:tc>
        <w:tc>
          <w:tcPr>
            <w:tcW w:w="5953" w:type="dxa"/>
          </w:tcPr>
          <w:p w:rsidR="00D70AF1" w:rsidRPr="001778BB" w:rsidRDefault="00D70AF1" w:rsidP="008117C3">
            <w:pPr>
              <w:rPr>
                <w:rFonts w:ascii="Times New Roman" w:hAnsi="Times New Roman" w:cs="Times New Roman"/>
                <w:shd w:val="clear" w:color="auto" w:fill="FFFFFF"/>
              </w:rPr>
            </w:pPr>
            <w:r w:rsidRPr="008117C3">
              <w:rPr>
                <w:rFonts w:ascii="Times New Roman" w:hAnsi="Times New Roman" w:cs="Times New Roman"/>
                <w:shd w:val="clear" w:color="auto" w:fill="FFFFFF"/>
              </w:rPr>
              <w:t>углубление знаний учеников о личной и творческой биографии В.П. Астафьева; формирование навыков анализа текста; развитие навыков выразительного чтения; воспитание гражданской позиции через литературное произведение.</w:t>
            </w:r>
          </w:p>
        </w:tc>
        <w:tc>
          <w:tcPr>
            <w:tcW w:w="4394" w:type="dxa"/>
          </w:tcPr>
          <w:p w:rsidR="00D70AF1" w:rsidRPr="002A0B7E" w:rsidRDefault="00D70AF1" w:rsidP="002A0B7E">
            <w:pPr>
              <w:rPr>
                <w:rFonts w:ascii="Times New Roman" w:hAnsi="Times New Roman" w:cs="Times New Roman"/>
              </w:rPr>
            </w:pPr>
            <w:r w:rsidRPr="008117C3">
              <w:rPr>
                <w:rFonts w:ascii="Times New Roman" w:hAnsi="Times New Roman" w:cs="Times New Roman"/>
              </w:rPr>
              <w:t>Творческое задание на стр. 206 (письменно). Подготовиться к сочинению на тему «ВОВ в произведениях писателей».</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3969" w:type="dxa"/>
          </w:tcPr>
          <w:p w:rsidR="00D70AF1" w:rsidRPr="001778BB" w:rsidRDefault="00D70AF1" w:rsidP="00CD5501">
            <w:pPr>
              <w:rPr>
                <w:rFonts w:ascii="Times New Roman" w:hAnsi="Times New Roman" w:cs="Times New Roman"/>
              </w:rPr>
            </w:pPr>
            <w:r w:rsidRPr="008117C3">
              <w:rPr>
                <w:rFonts w:ascii="Times New Roman" w:hAnsi="Times New Roman" w:cs="Times New Roman"/>
              </w:rPr>
              <w:t>РР Сочинение «Великая Отечественная война в произведениях писателей».</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r w:rsidRPr="008117C3">
              <w:rPr>
                <w:rFonts w:ascii="Times New Roman" w:hAnsi="Times New Roman" w:cs="Times New Roman"/>
              </w:rPr>
              <w:t>Подготовиться к контрольной работе по творчеству писателей 20 века.</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3969" w:type="dxa"/>
          </w:tcPr>
          <w:p w:rsidR="00D70AF1" w:rsidRPr="008C6003" w:rsidRDefault="00D70AF1" w:rsidP="008C6003">
            <w:pPr>
              <w:rPr>
                <w:rFonts w:ascii="Times New Roman" w:hAnsi="Times New Roman" w:cs="Times New Roman"/>
                <w:b/>
              </w:rPr>
            </w:pPr>
            <w:r w:rsidRPr="008C6003">
              <w:rPr>
                <w:rFonts w:ascii="Times New Roman" w:hAnsi="Times New Roman" w:cs="Times New Roman"/>
              </w:rPr>
              <w:t>Контрольная работа по творчеству писателей 20 века.</w:t>
            </w:r>
          </w:p>
          <w:p w:rsidR="00D70AF1" w:rsidRPr="001778BB" w:rsidRDefault="00D70AF1" w:rsidP="00CD5501">
            <w:pPr>
              <w:rPr>
                <w:rFonts w:ascii="Times New Roman" w:hAnsi="Times New Roman" w:cs="Times New Roman"/>
              </w:rPr>
            </w:pPr>
          </w:p>
        </w:tc>
        <w:tc>
          <w:tcPr>
            <w:tcW w:w="5953" w:type="dxa"/>
          </w:tcPr>
          <w:p w:rsidR="00D70AF1" w:rsidRPr="008C6003" w:rsidRDefault="00D70AF1" w:rsidP="00CD5501">
            <w:pPr>
              <w:rPr>
                <w:rFonts w:ascii="Times New Roman" w:hAnsi="Times New Roman" w:cs="Times New Roman"/>
                <w:b/>
              </w:rPr>
            </w:pPr>
            <w:r w:rsidRPr="008C6003">
              <w:rPr>
                <w:rFonts w:ascii="Times New Roman" w:hAnsi="Times New Roman" w:cs="Times New Roman"/>
              </w:rPr>
              <w:t>проверить уровень знаний учащихся по теме; развитие компетентности, побуждающей к самостоятельности; воспитание любви к жизни и ее красоте на примере текста.</w:t>
            </w:r>
          </w:p>
        </w:tc>
        <w:tc>
          <w:tcPr>
            <w:tcW w:w="4394" w:type="dxa"/>
          </w:tcPr>
          <w:p w:rsidR="00D70AF1" w:rsidRPr="008C6003" w:rsidRDefault="00D70AF1" w:rsidP="008C6003">
            <w:pPr>
              <w:rPr>
                <w:rFonts w:ascii="Times New Roman" w:hAnsi="Times New Roman" w:cs="Times New Roman"/>
              </w:rPr>
            </w:pPr>
            <w:r w:rsidRPr="008C6003">
              <w:rPr>
                <w:rFonts w:ascii="Times New Roman" w:hAnsi="Times New Roman" w:cs="Times New Roman"/>
              </w:rPr>
              <w:t>Прочитать стихи о родине стр. 207 – 216.</w:t>
            </w:r>
          </w:p>
          <w:p w:rsidR="00D70AF1" w:rsidRPr="002A0B7E" w:rsidRDefault="00D70AF1" w:rsidP="002A0B7E">
            <w:pPr>
              <w:rPr>
                <w:rFonts w:ascii="Times New Roman" w:hAnsi="Times New Roman" w:cs="Times New Roman"/>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59</w:t>
            </w:r>
          </w:p>
        </w:tc>
        <w:tc>
          <w:tcPr>
            <w:tcW w:w="3969" w:type="dxa"/>
          </w:tcPr>
          <w:p w:rsidR="00D70AF1" w:rsidRPr="008C6003" w:rsidRDefault="00D70AF1" w:rsidP="008C6003">
            <w:pPr>
              <w:rPr>
                <w:rFonts w:ascii="Times New Roman" w:hAnsi="Times New Roman" w:cs="Times New Roman"/>
                <w:b/>
              </w:rPr>
            </w:pPr>
            <w:r w:rsidRPr="008C6003">
              <w:rPr>
                <w:rFonts w:ascii="Times New Roman" w:hAnsi="Times New Roman" w:cs="Times New Roman"/>
              </w:rPr>
              <w:t>Русские поэты 20 века о родине, родной природе и о себе.</w:t>
            </w:r>
          </w:p>
          <w:p w:rsidR="00D70AF1" w:rsidRPr="001778BB" w:rsidRDefault="00D70AF1" w:rsidP="00CD5501">
            <w:pPr>
              <w:rPr>
                <w:rFonts w:ascii="Times New Roman" w:hAnsi="Times New Roman" w:cs="Times New Roman"/>
              </w:rPr>
            </w:pPr>
          </w:p>
        </w:tc>
        <w:tc>
          <w:tcPr>
            <w:tcW w:w="5953" w:type="dxa"/>
          </w:tcPr>
          <w:p w:rsidR="00D70AF1" w:rsidRPr="001778BB" w:rsidRDefault="00D70AF1" w:rsidP="00CD5501">
            <w:pPr>
              <w:rPr>
                <w:rFonts w:ascii="Times New Roman" w:hAnsi="Times New Roman" w:cs="Times New Roman"/>
                <w:shd w:val="clear" w:color="auto" w:fill="FFFFFF"/>
              </w:rPr>
            </w:pPr>
            <w:r w:rsidRPr="00031DDA">
              <w:rPr>
                <w:rFonts w:ascii="Times New Roman" w:hAnsi="Times New Roman" w:cs="Times New Roman"/>
              </w:rPr>
              <w:t xml:space="preserve">познакомить учащихся с русскими поэтами ХХ века, рассказывающими о красоте родной природы, о родине и о себе; учить анализировать стихи, осмысливая </w:t>
            </w:r>
            <w:proofErr w:type="gramStart"/>
            <w:r w:rsidRPr="00031DDA">
              <w:rPr>
                <w:rFonts w:ascii="Times New Roman" w:hAnsi="Times New Roman" w:cs="Times New Roman"/>
              </w:rPr>
              <w:t>прочитанное</w:t>
            </w:r>
            <w:proofErr w:type="gramEnd"/>
            <w:r w:rsidRPr="00031DDA">
              <w:rPr>
                <w:rFonts w:ascii="Times New Roman" w:hAnsi="Times New Roman" w:cs="Times New Roman"/>
              </w:rPr>
              <w:t>; работать над выразительным чтением.</w:t>
            </w:r>
          </w:p>
        </w:tc>
        <w:tc>
          <w:tcPr>
            <w:tcW w:w="4394" w:type="dxa"/>
          </w:tcPr>
          <w:p w:rsidR="00D70AF1" w:rsidRPr="008C6003" w:rsidRDefault="00D70AF1" w:rsidP="008C6003">
            <w:pPr>
              <w:rPr>
                <w:rFonts w:ascii="Times New Roman" w:hAnsi="Times New Roman" w:cs="Times New Roman"/>
              </w:rPr>
            </w:pPr>
            <w:r w:rsidRPr="008C6003">
              <w:rPr>
                <w:rFonts w:ascii="Times New Roman" w:hAnsi="Times New Roman" w:cs="Times New Roman"/>
              </w:rPr>
              <w:t>Стр. 207 – 216 наизусть по выбору; стр. 217 – 221 выразительное чтение.</w:t>
            </w:r>
          </w:p>
          <w:p w:rsidR="00D70AF1" w:rsidRPr="002A0B7E" w:rsidRDefault="00D70AF1" w:rsidP="002A0B7E">
            <w:pPr>
              <w:rPr>
                <w:rFonts w:ascii="Times New Roman" w:hAnsi="Times New Roman" w:cs="Times New Roman"/>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3969" w:type="dxa"/>
          </w:tcPr>
          <w:p w:rsidR="00D70AF1" w:rsidRPr="001778BB" w:rsidRDefault="00D70AF1" w:rsidP="00CD5501">
            <w:pPr>
              <w:rPr>
                <w:rFonts w:ascii="Times New Roman" w:hAnsi="Times New Roman" w:cs="Times New Roman"/>
              </w:rPr>
            </w:pPr>
            <w:r w:rsidRPr="00E17AEE">
              <w:rPr>
                <w:rFonts w:ascii="Times New Roman" w:hAnsi="Times New Roman" w:cs="Times New Roman"/>
                <w:sz w:val="24"/>
                <w:szCs w:val="24"/>
              </w:rPr>
              <w:t>«Мне трудно без России…». Поэты русского зарубежья о родине.</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r w:rsidRPr="008C6003">
              <w:rPr>
                <w:rFonts w:ascii="Times New Roman" w:hAnsi="Times New Roman" w:cs="Times New Roman"/>
              </w:rPr>
              <w:t>Стр. 217 – 221 наизусть по выбору. Инд. задание – сообщение об У. Шекспире, прочитать «Ромео и Джульетта».</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61</w:t>
            </w:r>
          </w:p>
        </w:tc>
        <w:tc>
          <w:tcPr>
            <w:tcW w:w="3969" w:type="dxa"/>
          </w:tcPr>
          <w:p w:rsidR="00D70AF1" w:rsidRPr="001778BB" w:rsidRDefault="00D70AF1" w:rsidP="00CD5501">
            <w:pPr>
              <w:rPr>
                <w:rFonts w:ascii="Times New Roman" w:hAnsi="Times New Roman" w:cs="Times New Roman"/>
              </w:rPr>
            </w:pPr>
            <w:r w:rsidRPr="006C604D">
              <w:rPr>
                <w:rFonts w:ascii="Times New Roman" w:hAnsi="Times New Roman" w:cs="Times New Roman"/>
              </w:rPr>
              <w:t>Зарубежная литература. У. Шекспир. «Ромео и Джульетта». Вечные проблемы в трагедии. Конфликт живого чувства и предрассудков.</w:t>
            </w:r>
          </w:p>
        </w:tc>
        <w:tc>
          <w:tcPr>
            <w:tcW w:w="5953" w:type="dxa"/>
          </w:tcPr>
          <w:p w:rsidR="00D70AF1" w:rsidRPr="001778BB" w:rsidRDefault="00D70AF1" w:rsidP="006C604D">
            <w:pPr>
              <w:rPr>
                <w:rFonts w:ascii="Times New Roman" w:hAnsi="Times New Roman" w:cs="Times New Roman"/>
                <w:shd w:val="clear" w:color="auto" w:fill="FFFFFF"/>
              </w:rPr>
            </w:pPr>
            <w:r w:rsidRPr="006C604D">
              <w:rPr>
                <w:rFonts w:ascii="Times New Roman" w:hAnsi="Times New Roman" w:cs="Times New Roman"/>
                <w:shd w:val="clear" w:color="auto" w:fill="FFFFFF"/>
              </w:rPr>
              <w:t>познакомить учащихся с трагедией «Ромео и Джульетта», проанализировать основные сцены произведения, раскрыть глав</w:t>
            </w:r>
            <w:r>
              <w:rPr>
                <w:rFonts w:ascii="Times New Roman" w:hAnsi="Times New Roman" w:cs="Times New Roman"/>
                <w:shd w:val="clear" w:color="auto" w:fill="FFFFFF"/>
              </w:rPr>
              <w:t xml:space="preserve">ный конфликт трагедии Шекспира; </w:t>
            </w:r>
            <w:r w:rsidRPr="006C604D">
              <w:rPr>
                <w:rFonts w:ascii="Times New Roman" w:hAnsi="Times New Roman" w:cs="Times New Roman"/>
                <w:shd w:val="clear" w:color="auto" w:fill="FFFFFF"/>
              </w:rPr>
              <w:t>совершенствовать навыки выразительно</w:t>
            </w:r>
            <w:r>
              <w:rPr>
                <w:rFonts w:ascii="Times New Roman" w:hAnsi="Times New Roman" w:cs="Times New Roman"/>
                <w:shd w:val="clear" w:color="auto" w:fill="FFFFFF"/>
              </w:rPr>
              <w:t xml:space="preserve">го чтения монологов и диалогов; </w:t>
            </w:r>
            <w:r w:rsidRPr="006C604D">
              <w:rPr>
                <w:rFonts w:ascii="Times New Roman" w:hAnsi="Times New Roman" w:cs="Times New Roman"/>
                <w:shd w:val="clear" w:color="auto" w:fill="FFFFFF"/>
              </w:rPr>
              <w:t>прививать любовь к зарубежной литературе, воспитывать высокие духовно-нравственные ценности через анализ понятий: «верность», «любовь», «гуманность».</w:t>
            </w:r>
          </w:p>
        </w:tc>
        <w:tc>
          <w:tcPr>
            <w:tcW w:w="4394" w:type="dxa"/>
          </w:tcPr>
          <w:p w:rsidR="00D70AF1" w:rsidRPr="002A0B7E" w:rsidRDefault="00D70AF1" w:rsidP="002A0B7E">
            <w:pPr>
              <w:rPr>
                <w:rFonts w:ascii="Times New Roman" w:hAnsi="Times New Roman" w:cs="Times New Roman"/>
              </w:rPr>
            </w:pPr>
            <w:r w:rsidRPr="006C604D">
              <w:rPr>
                <w:rFonts w:ascii="Times New Roman" w:hAnsi="Times New Roman" w:cs="Times New Roman"/>
              </w:rPr>
              <w:t>Выучить монолог Ромео и Джульетты по выбору (стр. 230, 233).</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3969" w:type="dxa"/>
          </w:tcPr>
          <w:p w:rsidR="00D70AF1" w:rsidRPr="001778BB" w:rsidRDefault="00D70AF1" w:rsidP="00CD5501">
            <w:pPr>
              <w:rPr>
                <w:rFonts w:ascii="Times New Roman" w:hAnsi="Times New Roman" w:cs="Times New Roman"/>
              </w:rPr>
            </w:pPr>
            <w:r w:rsidRPr="008117C3">
              <w:rPr>
                <w:rFonts w:ascii="Times New Roman" w:hAnsi="Times New Roman" w:cs="Times New Roman"/>
              </w:rPr>
              <w:t>РР Сочинение «Герой трагедии, о котором мне хотелось бы рассказать».</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3969" w:type="dxa"/>
          </w:tcPr>
          <w:p w:rsidR="00D70AF1" w:rsidRPr="001778BB" w:rsidRDefault="00D70AF1" w:rsidP="00CD5501">
            <w:pPr>
              <w:rPr>
                <w:rFonts w:ascii="Times New Roman" w:hAnsi="Times New Roman" w:cs="Times New Roman"/>
              </w:rPr>
            </w:pPr>
            <w:r w:rsidRPr="008117C3">
              <w:rPr>
                <w:rFonts w:ascii="Times New Roman" w:hAnsi="Times New Roman" w:cs="Times New Roman"/>
              </w:rPr>
              <w:t>Сонеты Шекспира. Воспевание поэтом любви и дружбы. Сонет как форма лирической поэзии.</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r w:rsidRPr="008117C3">
              <w:rPr>
                <w:rFonts w:ascii="Times New Roman" w:hAnsi="Times New Roman" w:cs="Times New Roman"/>
              </w:rPr>
              <w:t>Наизусть сонет. Инд. задание – сообщение о Ж. – Б. Мольере, прочитать «Мещанин во дворянстве».</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3969" w:type="dxa"/>
          </w:tcPr>
          <w:p w:rsidR="00D70AF1" w:rsidRPr="001778BB" w:rsidRDefault="00192A19" w:rsidP="00CD5501">
            <w:pPr>
              <w:rPr>
                <w:rFonts w:ascii="Times New Roman" w:hAnsi="Times New Roman" w:cs="Times New Roman"/>
              </w:rPr>
            </w:pPr>
            <w:proofErr w:type="spellStart"/>
            <w:r>
              <w:rPr>
                <w:rFonts w:ascii="Times New Roman" w:hAnsi="Times New Roman" w:cs="Times New Roman"/>
              </w:rPr>
              <w:t>Вн</w:t>
            </w:r>
            <w:proofErr w:type="spellEnd"/>
            <w:r>
              <w:rPr>
                <w:rFonts w:ascii="Times New Roman" w:hAnsi="Times New Roman" w:cs="Times New Roman"/>
              </w:rPr>
              <w:t xml:space="preserve">. чт. </w:t>
            </w:r>
            <w:r w:rsidR="00D70AF1" w:rsidRPr="008117C3">
              <w:rPr>
                <w:rFonts w:ascii="Times New Roman" w:hAnsi="Times New Roman" w:cs="Times New Roman"/>
              </w:rPr>
              <w:t>Ж. – Б. Мольер. Особенности произведения «Мещанин во дворянстве».</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r w:rsidRPr="008117C3">
              <w:rPr>
                <w:rFonts w:ascii="Times New Roman" w:hAnsi="Times New Roman" w:cs="Times New Roman"/>
              </w:rPr>
              <w:t>Уметь отвечать на вопросы. Инд. задание – сообщение о В. Скотте, прочитать «Айвенго».</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65</w:t>
            </w:r>
          </w:p>
        </w:tc>
        <w:tc>
          <w:tcPr>
            <w:tcW w:w="3969" w:type="dxa"/>
          </w:tcPr>
          <w:p w:rsidR="00D70AF1" w:rsidRPr="001778BB" w:rsidRDefault="00192A19" w:rsidP="00CD5501">
            <w:pPr>
              <w:rPr>
                <w:rFonts w:ascii="Times New Roman" w:hAnsi="Times New Roman" w:cs="Times New Roman"/>
              </w:rPr>
            </w:pPr>
            <w:proofErr w:type="spellStart"/>
            <w:r>
              <w:rPr>
                <w:rFonts w:ascii="Times New Roman" w:hAnsi="Times New Roman" w:cs="Times New Roman"/>
              </w:rPr>
              <w:t>Вн</w:t>
            </w:r>
            <w:proofErr w:type="spellEnd"/>
            <w:r>
              <w:rPr>
                <w:rFonts w:ascii="Times New Roman" w:hAnsi="Times New Roman" w:cs="Times New Roman"/>
              </w:rPr>
              <w:t xml:space="preserve">. чт. </w:t>
            </w:r>
            <w:r w:rsidR="00D70AF1" w:rsidRPr="008117C3">
              <w:rPr>
                <w:rFonts w:ascii="Times New Roman" w:hAnsi="Times New Roman" w:cs="Times New Roman"/>
              </w:rPr>
              <w:t>В. Скотт. «Айвенго» как исторический роман.</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r w:rsidRPr="008117C3">
              <w:rPr>
                <w:rFonts w:ascii="Times New Roman" w:hAnsi="Times New Roman" w:cs="Times New Roman"/>
              </w:rPr>
              <w:t>Уметь отвечать на вопросы. Подготовиться к контрольной работе по зарубежной литературе.</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66</w:t>
            </w:r>
          </w:p>
        </w:tc>
        <w:tc>
          <w:tcPr>
            <w:tcW w:w="3969" w:type="dxa"/>
          </w:tcPr>
          <w:p w:rsidR="00D70AF1" w:rsidRPr="001778BB" w:rsidRDefault="00D70AF1" w:rsidP="00CD5501">
            <w:pPr>
              <w:rPr>
                <w:rFonts w:ascii="Times New Roman" w:hAnsi="Times New Roman" w:cs="Times New Roman"/>
              </w:rPr>
            </w:pPr>
            <w:r w:rsidRPr="008117C3">
              <w:rPr>
                <w:rFonts w:ascii="Times New Roman" w:hAnsi="Times New Roman" w:cs="Times New Roman"/>
              </w:rPr>
              <w:t>Контрольная работа по зарубежной литературе.</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r w:rsidRPr="008117C3">
              <w:rPr>
                <w:rFonts w:ascii="Times New Roman" w:hAnsi="Times New Roman" w:cs="Times New Roman"/>
              </w:rPr>
              <w:t>Подготовиться к итоговой контрольной работе.</w:t>
            </w:r>
          </w:p>
        </w:tc>
      </w:tr>
      <w:tr w:rsidR="00D70AF1" w:rsidRPr="00CD5501" w:rsidTr="00D70AF1">
        <w:tc>
          <w:tcPr>
            <w:tcW w:w="568" w:type="dxa"/>
          </w:tcPr>
          <w:p w:rsidR="00D70AF1" w:rsidRDefault="00D70AF1" w:rsidP="008117C3">
            <w:pPr>
              <w:rPr>
                <w:rFonts w:ascii="Times New Roman" w:eastAsia="Calibri" w:hAnsi="Times New Roman" w:cs="Times New Roman"/>
                <w:sz w:val="24"/>
                <w:szCs w:val="24"/>
              </w:rPr>
            </w:pPr>
            <w:r>
              <w:rPr>
                <w:rFonts w:ascii="Times New Roman" w:eastAsia="Calibri" w:hAnsi="Times New Roman" w:cs="Times New Roman"/>
                <w:sz w:val="24"/>
                <w:szCs w:val="24"/>
              </w:rPr>
              <w:t xml:space="preserve">67 </w:t>
            </w:r>
          </w:p>
        </w:tc>
        <w:tc>
          <w:tcPr>
            <w:tcW w:w="3969" w:type="dxa"/>
          </w:tcPr>
          <w:p w:rsidR="00D70AF1" w:rsidRDefault="00D70AF1" w:rsidP="00CD5501">
            <w:pPr>
              <w:rPr>
                <w:rFonts w:ascii="Times New Roman" w:hAnsi="Times New Roman" w:cs="Times New Roman"/>
                <w:sz w:val="24"/>
                <w:szCs w:val="24"/>
              </w:rPr>
            </w:pPr>
            <w:r w:rsidRPr="008117C3">
              <w:rPr>
                <w:rFonts w:ascii="Times New Roman" w:hAnsi="Times New Roman" w:cs="Times New Roman"/>
                <w:sz w:val="24"/>
                <w:szCs w:val="24"/>
              </w:rPr>
              <w:t>Итоговая контрольная работа за курс 8 класс.</w:t>
            </w:r>
          </w:p>
          <w:p w:rsidR="00D70AF1" w:rsidRPr="008117C3" w:rsidRDefault="00D70AF1" w:rsidP="00CD5501">
            <w:pPr>
              <w:rPr>
                <w:rFonts w:ascii="Times New Roman" w:hAnsi="Times New Roman" w:cs="Times New Roman"/>
              </w:rPr>
            </w:pP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68</w:t>
            </w:r>
          </w:p>
        </w:tc>
        <w:tc>
          <w:tcPr>
            <w:tcW w:w="3969" w:type="dxa"/>
          </w:tcPr>
          <w:p w:rsidR="00D70AF1" w:rsidRPr="008117C3" w:rsidRDefault="00D70AF1" w:rsidP="00CD5501">
            <w:pPr>
              <w:rPr>
                <w:rFonts w:ascii="Times New Roman" w:hAnsi="Times New Roman" w:cs="Times New Roman"/>
                <w:sz w:val="24"/>
                <w:szCs w:val="24"/>
              </w:rPr>
            </w:pPr>
            <w:r>
              <w:rPr>
                <w:rFonts w:ascii="Times New Roman" w:hAnsi="Times New Roman" w:cs="Times New Roman"/>
                <w:sz w:val="24"/>
                <w:szCs w:val="24"/>
              </w:rPr>
              <w:t>Анализ итоговой контрольной работы. Литература на лето</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p>
        </w:tc>
      </w:tr>
    </w:tbl>
    <w:p w:rsidR="00CD5501" w:rsidRDefault="00CD5501"/>
    <w:p w:rsidR="00D70AF1" w:rsidRDefault="00D70AF1"/>
    <w:p w:rsidR="00D70AF1" w:rsidRPr="00D70AF1" w:rsidRDefault="00D70AF1" w:rsidP="00D70AF1">
      <w:pPr>
        <w:spacing w:after="0" w:line="240" w:lineRule="auto"/>
        <w:ind w:firstLine="851"/>
        <w:jc w:val="center"/>
        <w:rPr>
          <w:rFonts w:ascii="Times New Roman" w:eastAsia="Times New Roman" w:hAnsi="Times New Roman" w:cs="Times New Roman"/>
          <w:b/>
          <w:sz w:val="24"/>
          <w:szCs w:val="24"/>
        </w:rPr>
      </w:pPr>
      <w:r w:rsidRPr="00D70AF1">
        <w:rPr>
          <w:rFonts w:ascii="Times New Roman" w:eastAsia="Times New Roman" w:hAnsi="Times New Roman" w:cs="Times New Roman"/>
          <w:b/>
          <w:sz w:val="24"/>
          <w:szCs w:val="24"/>
        </w:rPr>
        <w:t xml:space="preserve">Требования к уровню подготовки </w:t>
      </w:r>
      <w:proofErr w:type="gramStart"/>
      <w:r w:rsidRPr="00D70AF1">
        <w:rPr>
          <w:rFonts w:ascii="Times New Roman" w:eastAsia="Times New Roman" w:hAnsi="Times New Roman" w:cs="Times New Roman"/>
          <w:b/>
          <w:sz w:val="24"/>
          <w:szCs w:val="24"/>
        </w:rPr>
        <w:t>обучающихся</w:t>
      </w:r>
      <w:proofErr w:type="gramEnd"/>
      <w:r>
        <w:rPr>
          <w:rFonts w:ascii="Times New Roman" w:eastAsia="Times New Roman" w:hAnsi="Times New Roman" w:cs="Times New Roman"/>
          <w:b/>
          <w:sz w:val="24"/>
          <w:szCs w:val="24"/>
        </w:rPr>
        <w:t xml:space="preserve"> </w:t>
      </w:r>
      <w:r w:rsidRPr="00D70AF1">
        <w:rPr>
          <w:rFonts w:ascii="Times New Roman" w:eastAsia="Times New Roman" w:hAnsi="Times New Roman" w:cs="Times New Roman"/>
          <w:b/>
          <w:sz w:val="24"/>
          <w:szCs w:val="24"/>
        </w:rPr>
        <w:t>по данной программе</w:t>
      </w:r>
    </w:p>
    <w:p w:rsidR="00D70AF1" w:rsidRPr="00D70AF1" w:rsidRDefault="00D70AF1" w:rsidP="00D70AF1">
      <w:pPr>
        <w:spacing w:after="0" w:line="240" w:lineRule="auto"/>
        <w:jc w:val="both"/>
        <w:rPr>
          <w:rFonts w:ascii="Times New Roman" w:eastAsia="Times New Roman" w:hAnsi="Times New Roman" w:cs="Times New Roman"/>
          <w:b/>
          <w:sz w:val="24"/>
          <w:szCs w:val="24"/>
        </w:rPr>
      </w:pPr>
    </w:p>
    <w:p w:rsidR="00D70AF1" w:rsidRPr="00D70AF1" w:rsidRDefault="00D70AF1" w:rsidP="00D70AF1">
      <w:pPr>
        <w:widowControl w:val="0"/>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В результате изучения литературы ученик должен</w:t>
      </w:r>
    </w:p>
    <w:p w:rsidR="00D70AF1" w:rsidRPr="00D70AF1" w:rsidRDefault="00D70AF1" w:rsidP="00D70AF1">
      <w:pPr>
        <w:widowControl w:val="0"/>
        <w:spacing w:after="0" w:line="240" w:lineRule="auto"/>
        <w:jc w:val="both"/>
        <w:rPr>
          <w:rFonts w:ascii="Times New Roman" w:eastAsia="Times New Roman" w:hAnsi="Times New Roman" w:cs="Times New Roman"/>
          <w:b/>
          <w:sz w:val="24"/>
          <w:szCs w:val="24"/>
        </w:rPr>
      </w:pPr>
      <w:r w:rsidRPr="00D70AF1">
        <w:rPr>
          <w:rFonts w:ascii="Times New Roman" w:eastAsia="Times New Roman" w:hAnsi="Times New Roman" w:cs="Times New Roman"/>
          <w:b/>
          <w:sz w:val="24"/>
          <w:szCs w:val="24"/>
        </w:rPr>
        <w:t xml:space="preserve">      знать/понимать</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образную природу словесного искусства;</w:t>
      </w:r>
    </w:p>
    <w:p w:rsidR="00D70AF1" w:rsidRPr="00D70AF1" w:rsidRDefault="00D70AF1" w:rsidP="00D70AF1">
      <w:pPr>
        <w:widowControl w:val="0"/>
        <w:tabs>
          <w:tab w:val="num" w:pos="284"/>
          <w:tab w:val="left" w:pos="9356"/>
        </w:tabs>
        <w:spacing w:after="0" w:line="240" w:lineRule="auto"/>
        <w:contextualSpacing/>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содержание изученных литературных произведений; основные факты жизни и творческого пути А.С. Грибоедова, А.С. Пушкина, М.Ю. Лермонтова, Н.В. Гоголя;</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изученные теоретико-литературные понятия;</w:t>
      </w:r>
    </w:p>
    <w:p w:rsidR="00D70AF1" w:rsidRPr="00D70AF1" w:rsidRDefault="00D70AF1" w:rsidP="00D70AF1">
      <w:pPr>
        <w:widowControl w:val="0"/>
        <w:tabs>
          <w:tab w:val="num" w:pos="284"/>
        </w:tabs>
        <w:spacing w:after="0" w:line="240" w:lineRule="auto"/>
        <w:jc w:val="both"/>
        <w:rPr>
          <w:rFonts w:ascii="Times New Roman" w:eastAsia="Times New Roman" w:hAnsi="Times New Roman" w:cs="Times New Roman"/>
          <w:sz w:val="24"/>
          <w:szCs w:val="24"/>
        </w:rPr>
      </w:pPr>
    </w:p>
    <w:p w:rsidR="00D70AF1" w:rsidRPr="00D70AF1" w:rsidRDefault="00D70AF1" w:rsidP="00D70AF1">
      <w:pPr>
        <w:widowControl w:val="0"/>
        <w:tabs>
          <w:tab w:val="num" w:pos="-284"/>
          <w:tab w:val="num" w:pos="284"/>
        </w:tabs>
        <w:spacing w:after="0" w:line="240" w:lineRule="auto"/>
        <w:jc w:val="both"/>
        <w:rPr>
          <w:rFonts w:ascii="Times New Roman" w:eastAsia="Times New Roman" w:hAnsi="Times New Roman" w:cs="Times New Roman"/>
          <w:b/>
          <w:sz w:val="24"/>
          <w:szCs w:val="24"/>
        </w:rPr>
      </w:pPr>
      <w:r w:rsidRPr="00D70AF1">
        <w:rPr>
          <w:rFonts w:ascii="Times New Roman" w:eastAsia="Times New Roman" w:hAnsi="Times New Roman" w:cs="Times New Roman"/>
          <w:b/>
          <w:sz w:val="24"/>
          <w:szCs w:val="24"/>
        </w:rPr>
        <w:t xml:space="preserve">          уметь</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воспринимать и анализировать художественный текст;</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выделять смысловые части художественного текста, составлять тезисы и план прочитанного;</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определять род и жанр литературного произведения;</w:t>
      </w:r>
    </w:p>
    <w:p w:rsidR="00D70AF1" w:rsidRPr="00D70AF1" w:rsidRDefault="00D70AF1" w:rsidP="00D70AF1">
      <w:pPr>
        <w:widowControl w:val="0"/>
        <w:numPr>
          <w:ilvl w:val="0"/>
          <w:numId w:val="7"/>
        </w:numPr>
        <w:tabs>
          <w:tab w:val="num" w:pos="-284"/>
          <w:tab w:val="num" w:pos="284"/>
        </w:tabs>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выделять и формулировать тему, идею, проблематику изученного произведения; давать характеристику героев, </w:t>
      </w:r>
    </w:p>
    <w:p w:rsidR="00D70AF1" w:rsidRPr="00D70AF1" w:rsidRDefault="00D70AF1" w:rsidP="00D70AF1">
      <w:pPr>
        <w:widowControl w:val="0"/>
        <w:numPr>
          <w:ilvl w:val="0"/>
          <w:numId w:val="7"/>
        </w:numPr>
        <w:tabs>
          <w:tab w:val="num" w:pos="-284"/>
          <w:tab w:val="num" w:pos="284"/>
        </w:tabs>
        <w:spacing w:after="0" w:line="240" w:lineRule="auto"/>
        <w:rPr>
          <w:rFonts w:ascii="Times New Roman" w:eastAsia="Times New Roman" w:hAnsi="Times New Roman" w:cs="Times New Roman"/>
          <w:sz w:val="24"/>
          <w:szCs w:val="24"/>
        </w:rPr>
      </w:pPr>
      <w:bookmarkStart w:id="1" w:name="ф"/>
      <w:bookmarkEnd w:id="1"/>
      <w:r w:rsidRPr="00D70AF1">
        <w:rPr>
          <w:rFonts w:ascii="Times New Roman" w:eastAsia="Times New Roman" w:hAnsi="Times New Roman" w:cs="Times New Roman"/>
          <w:sz w:val="24"/>
          <w:szCs w:val="24"/>
        </w:rPr>
        <w:t>характеризовать особенности сюжета, композиции, роль изобразительно-выразительных средств;</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сопоставлять эпизоды литературных произведений и сравнивать их героев;</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выявлять авторскую позицию;</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выражать свое отношение к </w:t>
      </w:r>
      <w:proofErr w:type="gramStart"/>
      <w:r w:rsidRPr="00D70AF1">
        <w:rPr>
          <w:rFonts w:ascii="Times New Roman" w:eastAsia="Times New Roman" w:hAnsi="Times New Roman" w:cs="Times New Roman"/>
          <w:sz w:val="24"/>
          <w:szCs w:val="24"/>
        </w:rPr>
        <w:t>прочитанному</w:t>
      </w:r>
      <w:proofErr w:type="gramEnd"/>
      <w:r w:rsidRPr="00D70AF1">
        <w:rPr>
          <w:rFonts w:ascii="Times New Roman" w:eastAsia="Times New Roman" w:hAnsi="Times New Roman" w:cs="Times New Roman"/>
          <w:sz w:val="24"/>
          <w:szCs w:val="24"/>
        </w:rPr>
        <w:t>;</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владеть различными видами пересказа;</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строить устные и письменные высказывания в связи с изученным произведением;</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участвовать в диалоге по прочитанным произведениям, понимать чужую точку зрения и аргументировано отстаивать свою;</w:t>
      </w:r>
    </w:p>
    <w:p w:rsidR="00D70AF1" w:rsidRPr="00D70AF1" w:rsidRDefault="00D70AF1" w:rsidP="00D70AF1">
      <w:pPr>
        <w:widowControl w:val="0"/>
        <w:numPr>
          <w:ilvl w:val="0"/>
          <w:numId w:val="7"/>
        </w:numPr>
        <w:tabs>
          <w:tab w:val="num" w:pos="-284"/>
          <w:tab w:val="num" w:pos="284"/>
        </w:tabs>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D70AF1" w:rsidRPr="00D70AF1" w:rsidRDefault="00D70AF1" w:rsidP="00D70AF1">
      <w:pPr>
        <w:widowControl w:val="0"/>
        <w:spacing w:after="0" w:line="240" w:lineRule="auto"/>
        <w:rPr>
          <w:rFonts w:ascii="Times New Roman" w:eastAsia="Times New Roman" w:hAnsi="Times New Roman" w:cs="Times New Roman"/>
          <w:sz w:val="24"/>
          <w:szCs w:val="24"/>
        </w:rPr>
      </w:pPr>
    </w:p>
    <w:p w:rsidR="00D70AF1" w:rsidRDefault="00D70AF1" w:rsidP="00D70AF1">
      <w:pPr>
        <w:widowControl w:val="0"/>
        <w:spacing w:after="0" w:line="240" w:lineRule="auto"/>
        <w:jc w:val="both"/>
        <w:rPr>
          <w:rFonts w:ascii="Times New Roman" w:eastAsia="Times New Roman" w:hAnsi="Times New Roman" w:cs="Times New Roman"/>
          <w:b/>
          <w:sz w:val="24"/>
          <w:szCs w:val="24"/>
        </w:rPr>
      </w:pPr>
    </w:p>
    <w:p w:rsidR="00D70AF1" w:rsidRPr="00D70AF1" w:rsidRDefault="00D70AF1" w:rsidP="00D70AF1">
      <w:pPr>
        <w:widowControl w:val="0"/>
        <w:spacing w:after="0" w:line="240" w:lineRule="auto"/>
        <w:jc w:val="both"/>
        <w:rPr>
          <w:rFonts w:ascii="Times New Roman" w:eastAsia="Times New Roman" w:hAnsi="Times New Roman" w:cs="Times New Roman"/>
          <w:b/>
          <w:sz w:val="24"/>
          <w:szCs w:val="24"/>
        </w:rPr>
      </w:pPr>
      <w:r w:rsidRPr="00D70AF1">
        <w:rPr>
          <w:rFonts w:ascii="Times New Roman" w:eastAsia="Times New Roman" w:hAnsi="Times New Roman" w:cs="Times New Roman"/>
          <w:b/>
          <w:sz w:val="24"/>
          <w:szCs w:val="24"/>
        </w:rPr>
        <w:t>использовать приобретенные знания и умения в практической деятельности и повседневной жизни для:</w:t>
      </w:r>
    </w:p>
    <w:p w:rsidR="00D70AF1" w:rsidRPr="00D70AF1" w:rsidRDefault="00D70AF1" w:rsidP="00D70AF1">
      <w:pPr>
        <w:widowControl w:val="0"/>
        <w:numPr>
          <w:ilvl w:val="0"/>
          <w:numId w:val="7"/>
        </w:numPr>
        <w:tabs>
          <w:tab w:val="left" w:pos="0"/>
          <w:tab w:val="num" w:pos="284"/>
        </w:tabs>
        <w:spacing w:after="0" w:line="240" w:lineRule="auto"/>
        <w:rPr>
          <w:rFonts w:ascii="Times New Roman" w:eastAsia="Times New Roman" w:hAnsi="Times New Roman" w:cs="Times New Roman"/>
          <w:bCs/>
          <w:sz w:val="24"/>
          <w:szCs w:val="24"/>
        </w:rPr>
      </w:pPr>
      <w:r w:rsidRPr="00D70AF1">
        <w:rPr>
          <w:rFonts w:ascii="Times New Roman" w:eastAsia="Times New Roman" w:hAnsi="Times New Roman" w:cs="Times New Roman"/>
          <w:bCs/>
          <w:sz w:val="24"/>
          <w:szCs w:val="24"/>
        </w:rPr>
        <w:t>создания связного текста (устного и письменного) на необходимую тему с учетом норм русского литературного языка;</w:t>
      </w:r>
    </w:p>
    <w:p w:rsidR="00D70AF1" w:rsidRPr="00D70AF1" w:rsidRDefault="00D70AF1" w:rsidP="00D70AF1">
      <w:pPr>
        <w:widowControl w:val="0"/>
        <w:numPr>
          <w:ilvl w:val="0"/>
          <w:numId w:val="7"/>
        </w:numPr>
        <w:tabs>
          <w:tab w:val="left" w:pos="0"/>
          <w:tab w:val="num" w:pos="284"/>
        </w:tabs>
        <w:spacing w:after="0" w:line="240" w:lineRule="auto"/>
        <w:jc w:val="both"/>
        <w:rPr>
          <w:rFonts w:ascii="Times New Roman" w:eastAsia="Times New Roman" w:hAnsi="Times New Roman" w:cs="Times New Roman"/>
          <w:bCs/>
          <w:sz w:val="24"/>
          <w:szCs w:val="24"/>
        </w:rPr>
      </w:pPr>
      <w:r w:rsidRPr="00D70AF1">
        <w:rPr>
          <w:rFonts w:ascii="Times New Roman" w:eastAsia="Times New Roman" w:hAnsi="Times New Roman" w:cs="Times New Roman"/>
          <w:bCs/>
          <w:sz w:val="24"/>
          <w:szCs w:val="24"/>
        </w:rPr>
        <w:t xml:space="preserve">определения своего круга чтения и оценки литературных произведений; </w:t>
      </w:r>
    </w:p>
    <w:p w:rsidR="00D70AF1" w:rsidRPr="00D70AF1" w:rsidRDefault="00D70AF1" w:rsidP="00D70AF1">
      <w:pPr>
        <w:widowControl w:val="0"/>
        <w:numPr>
          <w:ilvl w:val="0"/>
          <w:numId w:val="7"/>
        </w:numPr>
        <w:tabs>
          <w:tab w:val="left" w:pos="0"/>
          <w:tab w:val="num" w:pos="284"/>
        </w:tabs>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bCs/>
          <w:sz w:val="24"/>
          <w:szCs w:val="24"/>
        </w:rPr>
        <w:t xml:space="preserve">поиска нужной информации о литературе, о конкретном произведении и его авторе (справочная литература, периодика, телевидение, ресурсы </w:t>
      </w:r>
      <w:r w:rsidRPr="00D70AF1">
        <w:rPr>
          <w:rFonts w:ascii="Times New Roman" w:eastAsia="Times New Roman" w:hAnsi="Times New Roman" w:cs="Times New Roman"/>
          <w:bCs/>
          <w:sz w:val="24"/>
          <w:szCs w:val="24"/>
        </w:rPr>
        <w:lastRenderedPageBreak/>
        <w:t>Интернета).</w:t>
      </w:r>
    </w:p>
    <w:p w:rsidR="00D70AF1" w:rsidRPr="00D70AF1" w:rsidRDefault="00D70AF1" w:rsidP="00D70AF1">
      <w:pPr>
        <w:spacing w:after="0" w:line="240" w:lineRule="auto"/>
        <w:jc w:val="both"/>
        <w:rPr>
          <w:rFonts w:ascii="Times New Roman" w:eastAsia="Times New Roman" w:hAnsi="Times New Roman" w:cs="Times New Roman"/>
          <w:sz w:val="24"/>
          <w:szCs w:val="24"/>
        </w:rPr>
      </w:pPr>
    </w:p>
    <w:p w:rsidR="00D70AF1" w:rsidRPr="00D70AF1" w:rsidRDefault="00D70AF1" w:rsidP="00D70AF1">
      <w:pPr>
        <w:spacing w:after="0" w:line="240" w:lineRule="auto"/>
        <w:ind w:left="142"/>
        <w:jc w:val="center"/>
        <w:rPr>
          <w:rFonts w:ascii="Times New Roman" w:eastAsia="Times New Roman" w:hAnsi="Times New Roman" w:cs="Times New Roman"/>
          <w:b/>
          <w:bCs/>
          <w:sz w:val="24"/>
          <w:szCs w:val="24"/>
        </w:rPr>
      </w:pPr>
    </w:p>
    <w:p w:rsidR="00D70AF1" w:rsidRPr="00D70AF1" w:rsidRDefault="00D70AF1" w:rsidP="00D70AF1">
      <w:pPr>
        <w:spacing w:after="0" w:line="240" w:lineRule="auto"/>
        <w:ind w:left="142"/>
        <w:jc w:val="center"/>
        <w:rPr>
          <w:rFonts w:ascii="Times New Roman" w:eastAsia="Times New Roman" w:hAnsi="Times New Roman" w:cs="Times New Roman"/>
          <w:bCs/>
          <w:sz w:val="24"/>
          <w:szCs w:val="24"/>
        </w:rPr>
      </w:pPr>
      <w:r w:rsidRPr="00D70AF1">
        <w:rPr>
          <w:rFonts w:ascii="Times New Roman" w:eastAsia="Times New Roman" w:hAnsi="Times New Roman" w:cs="Times New Roman"/>
          <w:b/>
          <w:bCs/>
          <w:sz w:val="24"/>
          <w:szCs w:val="24"/>
        </w:rPr>
        <w:t>Формы, способы и средства проверки и оценки</w:t>
      </w:r>
    </w:p>
    <w:p w:rsidR="00D70AF1" w:rsidRPr="00D70AF1" w:rsidRDefault="00D70AF1" w:rsidP="00D70AF1">
      <w:pPr>
        <w:spacing w:after="0" w:line="240" w:lineRule="auto"/>
        <w:ind w:left="142"/>
        <w:rPr>
          <w:rFonts w:ascii="Times New Roman" w:eastAsia="Times New Roman" w:hAnsi="Times New Roman" w:cs="Times New Roman"/>
          <w:b/>
          <w:bCs/>
          <w:sz w:val="20"/>
          <w:szCs w:val="20"/>
        </w:rPr>
      </w:pPr>
      <w:r w:rsidRPr="00D70AF1">
        <w:rPr>
          <w:rFonts w:ascii="Times New Roman" w:eastAsia="Times New Roman" w:hAnsi="Times New Roman" w:cs="Times New Roman"/>
          <w:bCs/>
          <w:sz w:val="24"/>
          <w:szCs w:val="24"/>
        </w:rPr>
        <w:t xml:space="preserve">                 результатов обученности по данной рабочей программе:</w:t>
      </w:r>
    </w:p>
    <w:p w:rsidR="00D70AF1" w:rsidRPr="00D70AF1" w:rsidRDefault="00D70AF1" w:rsidP="00D70AF1">
      <w:pPr>
        <w:spacing w:after="0" w:line="240" w:lineRule="auto"/>
        <w:ind w:right="141"/>
        <w:rPr>
          <w:rFonts w:ascii="Times New Roman" w:eastAsia="Times New Roman" w:hAnsi="Times New Roman" w:cs="Times New Roman"/>
          <w:sz w:val="24"/>
          <w:szCs w:val="24"/>
        </w:rPr>
      </w:pPr>
      <w:proofErr w:type="gramStart"/>
      <w:r w:rsidRPr="00D70AF1">
        <w:rPr>
          <w:rFonts w:ascii="Times New Roman" w:eastAsia="Times New Roman" w:hAnsi="Times New Roman" w:cs="Times New Roman"/>
          <w:b/>
          <w:sz w:val="24"/>
          <w:szCs w:val="24"/>
        </w:rPr>
        <w:t>Промежуточный</w:t>
      </w:r>
      <w:r w:rsidRPr="00D70AF1">
        <w:rPr>
          <w:rFonts w:ascii="Times New Roman" w:eastAsia="Times New Roman" w:hAnsi="Times New Roman" w:cs="Times New Roman"/>
          <w:sz w:val="24"/>
          <w:szCs w:val="24"/>
        </w:rPr>
        <w:t>: пересказ (подробный, сжатый, выборочный, с изменением лица), выразительное чтение, развернутый ответ на вопрос, анализ эпизода, составление простого и сложного плана по произведению, в том числе цитатного, составление сравнительной характеристики по заданным критериям; викторина.</w:t>
      </w:r>
      <w:proofErr w:type="gramEnd"/>
    </w:p>
    <w:p w:rsidR="00D70AF1" w:rsidRPr="00D70AF1" w:rsidRDefault="00D70AF1" w:rsidP="00D70AF1">
      <w:pPr>
        <w:shd w:val="clear" w:color="auto" w:fill="FFFFFF"/>
        <w:spacing w:after="0" w:line="240" w:lineRule="auto"/>
        <w:ind w:right="283"/>
        <w:rPr>
          <w:rFonts w:ascii="Times New Roman" w:eastAsia="Times New Roman" w:hAnsi="Times New Roman" w:cs="Times New Roman"/>
          <w:b/>
          <w:sz w:val="24"/>
          <w:szCs w:val="24"/>
        </w:rPr>
      </w:pPr>
      <w:r w:rsidRPr="00D70AF1">
        <w:rPr>
          <w:rFonts w:ascii="Times New Roman" w:eastAsia="Times New Roman" w:hAnsi="Times New Roman" w:cs="Times New Roman"/>
          <w:b/>
          <w:sz w:val="24"/>
          <w:szCs w:val="24"/>
        </w:rPr>
        <w:t>Итоговый</w:t>
      </w:r>
      <w:r w:rsidRPr="00D70AF1">
        <w:rPr>
          <w:rFonts w:ascii="Times New Roman" w:eastAsia="Times New Roman" w:hAnsi="Times New Roman" w:cs="Times New Roman"/>
          <w:sz w:val="24"/>
          <w:szCs w:val="24"/>
        </w:rPr>
        <w:t>: сочинение на основе литературного произведения или анализ эпизода; тест, включающий задания с выбором ответа, с кратким ответом, проверяющие начитанность учащегося, теоретико-литературные знания; творческий зачет; защита проектов.</w:t>
      </w:r>
      <w:r w:rsidRPr="00D70AF1">
        <w:rPr>
          <w:rFonts w:ascii="Times New Roman" w:eastAsia="Times New Roman" w:hAnsi="Times New Roman" w:cs="Times New Roman"/>
          <w:b/>
          <w:sz w:val="24"/>
          <w:szCs w:val="24"/>
        </w:rPr>
        <w:t xml:space="preserve">                                        </w:t>
      </w:r>
    </w:p>
    <w:p w:rsidR="00D70AF1" w:rsidRPr="00D70AF1" w:rsidRDefault="00D70AF1" w:rsidP="00D70AF1">
      <w:pPr>
        <w:shd w:val="clear" w:color="auto" w:fill="FFFFFF"/>
        <w:spacing w:after="0" w:line="240" w:lineRule="auto"/>
        <w:ind w:left="-426" w:right="283"/>
        <w:rPr>
          <w:rFonts w:ascii="Times New Roman" w:eastAsia="Times New Roman" w:hAnsi="Times New Roman" w:cs="Times New Roman"/>
          <w:b/>
          <w:sz w:val="24"/>
          <w:szCs w:val="24"/>
        </w:rPr>
      </w:pPr>
    </w:p>
    <w:p w:rsidR="00D70AF1" w:rsidRPr="00D70AF1" w:rsidRDefault="00D70AF1" w:rsidP="00D70AF1">
      <w:pPr>
        <w:shd w:val="clear" w:color="auto" w:fill="FFFFFF"/>
        <w:spacing w:after="0" w:line="240" w:lineRule="auto"/>
        <w:ind w:left="-426" w:right="283"/>
        <w:rPr>
          <w:rFonts w:ascii="Times New Roman" w:eastAsia="Times New Roman" w:hAnsi="Times New Roman" w:cs="Times New Roman"/>
          <w:b/>
          <w:sz w:val="24"/>
          <w:szCs w:val="24"/>
        </w:rPr>
      </w:pPr>
      <w:r w:rsidRPr="00D70AF1">
        <w:rPr>
          <w:rFonts w:ascii="Times New Roman" w:eastAsia="Times New Roman" w:hAnsi="Times New Roman" w:cs="Times New Roman"/>
          <w:b/>
          <w:sz w:val="24"/>
          <w:szCs w:val="24"/>
        </w:rPr>
        <w:t xml:space="preserve">                                Критерии оценивания результатов обучения</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При оценке устных ответов учитель руководствуется следующими основными критериями в пределах программы данного класса:</w:t>
      </w:r>
      <w:r w:rsidRPr="00D70AF1">
        <w:rPr>
          <w:rFonts w:ascii="Times New Roman" w:eastAsia="Times New Roman" w:hAnsi="Times New Roman" w:cs="Times New Roman"/>
          <w:sz w:val="24"/>
          <w:szCs w:val="24"/>
        </w:rPr>
        <w:br/>
        <w:t>1. знание текста и понимание идейно-художественного содержания изученного произведения;</w:t>
      </w:r>
      <w:r w:rsidRPr="00D70AF1">
        <w:rPr>
          <w:rFonts w:ascii="Times New Roman" w:eastAsia="Times New Roman" w:hAnsi="Times New Roman" w:cs="Times New Roman"/>
          <w:sz w:val="24"/>
          <w:szCs w:val="24"/>
        </w:rPr>
        <w:br/>
        <w:t>2. умение объяснить взаимосвязь событий, характер и поступки героев;</w:t>
      </w:r>
      <w:r w:rsidRPr="00D70AF1">
        <w:rPr>
          <w:rFonts w:ascii="Times New Roman" w:eastAsia="Times New Roman" w:hAnsi="Times New Roman" w:cs="Times New Roman"/>
          <w:sz w:val="24"/>
          <w:szCs w:val="24"/>
        </w:rPr>
        <w:br/>
        <w:t>3. понимание роли художественных сре</w:t>
      </w:r>
      <w:proofErr w:type="gramStart"/>
      <w:r w:rsidRPr="00D70AF1">
        <w:rPr>
          <w:rFonts w:ascii="Times New Roman" w:eastAsia="Times New Roman" w:hAnsi="Times New Roman" w:cs="Times New Roman"/>
          <w:sz w:val="24"/>
          <w:szCs w:val="24"/>
        </w:rPr>
        <w:t>дств в р</w:t>
      </w:r>
      <w:proofErr w:type="gramEnd"/>
      <w:r w:rsidRPr="00D70AF1">
        <w:rPr>
          <w:rFonts w:ascii="Times New Roman" w:eastAsia="Times New Roman" w:hAnsi="Times New Roman" w:cs="Times New Roman"/>
          <w:sz w:val="24"/>
          <w:szCs w:val="24"/>
        </w:rPr>
        <w:t>аскрытии идейно-эстетического содержания изученного произведения;</w:t>
      </w:r>
      <w:r w:rsidRPr="00D70AF1">
        <w:rPr>
          <w:rFonts w:ascii="Times New Roman" w:eastAsia="Times New Roman" w:hAnsi="Times New Roman" w:cs="Times New Roman"/>
          <w:sz w:val="24"/>
          <w:szCs w:val="24"/>
        </w:rPr>
        <w:b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r w:rsidRPr="00D70AF1">
        <w:rPr>
          <w:rFonts w:ascii="Times New Roman" w:eastAsia="Times New Roman" w:hAnsi="Times New Roman" w:cs="Times New Roman"/>
          <w:sz w:val="24"/>
          <w:szCs w:val="24"/>
        </w:rPr>
        <w:br/>
        <w:t>5. умение анализировать художественное произведение в соответствии с ведущими идеями эпохи;</w:t>
      </w:r>
      <w:r w:rsidRPr="00D70AF1">
        <w:rPr>
          <w:rFonts w:ascii="Times New Roman" w:eastAsia="Times New Roman" w:hAnsi="Times New Roman" w:cs="Times New Roman"/>
          <w:sz w:val="24"/>
          <w:szCs w:val="24"/>
        </w:rPr>
        <w:br/>
        <w:t xml:space="preserve">6. умения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D70AF1" w:rsidRPr="00D70AF1" w:rsidRDefault="00D70AF1" w:rsidP="00D70AF1">
      <w:pPr>
        <w:spacing w:after="0" w:line="240" w:lineRule="auto"/>
        <w:rPr>
          <w:rFonts w:ascii="Times New Roman" w:eastAsia="Times New Roman" w:hAnsi="Times New Roman" w:cs="Times New Roman"/>
          <w:sz w:val="24"/>
          <w:szCs w:val="24"/>
        </w:rPr>
      </w:pPr>
    </w:p>
    <w:p w:rsidR="00D70AF1" w:rsidRPr="00D70AF1" w:rsidRDefault="00D70AF1" w:rsidP="00D70AF1">
      <w:pPr>
        <w:spacing w:after="0" w:line="240" w:lineRule="auto"/>
        <w:rPr>
          <w:rFonts w:ascii="Times New Roman" w:eastAsia="Times New Roman" w:hAnsi="Times New Roman" w:cs="Times New Roman"/>
          <w:sz w:val="24"/>
          <w:szCs w:val="24"/>
        </w:rPr>
      </w:pPr>
      <w:proofErr w:type="gramStart"/>
      <w:r w:rsidRPr="00D70AF1">
        <w:rPr>
          <w:rFonts w:ascii="Times New Roman" w:eastAsia="Times New Roman" w:hAnsi="Times New Roman" w:cs="Times New Roman"/>
          <w:b/>
          <w:sz w:val="24"/>
          <w:szCs w:val="24"/>
          <w:u w:val="single"/>
        </w:rPr>
        <w:t xml:space="preserve">Оценкой «5» </w:t>
      </w:r>
      <w:r w:rsidRPr="00D70AF1">
        <w:rPr>
          <w:rFonts w:ascii="Times New Roman" w:eastAsia="Times New Roman" w:hAnsi="Times New Roman" w:cs="Times New Roman"/>
          <w:sz w:val="24"/>
          <w:szCs w:val="24"/>
        </w:rPr>
        <w:t>оценивается ответ, обнаруживающий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roofErr w:type="gramEnd"/>
    </w:p>
    <w:p w:rsidR="00D70AF1" w:rsidRPr="00D70AF1" w:rsidRDefault="00D70AF1" w:rsidP="00D70AF1">
      <w:pPr>
        <w:spacing w:after="0" w:line="240" w:lineRule="auto"/>
        <w:rPr>
          <w:rFonts w:ascii="Times New Roman" w:eastAsia="Times New Roman" w:hAnsi="Times New Roman" w:cs="Times New Roman"/>
          <w:sz w:val="24"/>
          <w:szCs w:val="24"/>
        </w:rPr>
      </w:pPr>
    </w:p>
    <w:p w:rsidR="00D70AF1" w:rsidRPr="00D70AF1" w:rsidRDefault="00D70AF1" w:rsidP="00D70AF1">
      <w:pPr>
        <w:spacing w:after="0" w:line="240" w:lineRule="auto"/>
        <w:rPr>
          <w:rFonts w:ascii="Times New Roman" w:eastAsia="Times New Roman" w:hAnsi="Times New Roman" w:cs="Times New Roman"/>
          <w:sz w:val="24"/>
          <w:szCs w:val="24"/>
        </w:rPr>
      </w:pPr>
      <w:proofErr w:type="gramStart"/>
      <w:r w:rsidRPr="00D70AF1">
        <w:rPr>
          <w:rFonts w:ascii="Times New Roman" w:eastAsia="Times New Roman" w:hAnsi="Times New Roman" w:cs="Times New Roman"/>
          <w:b/>
          <w:sz w:val="24"/>
          <w:szCs w:val="24"/>
          <w:u w:val="single"/>
        </w:rPr>
        <w:t>Оценкой «4»</w:t>
      </w:r>
      <w:r w:rsidRPr="00D70AF1">
        <w:rPr>
          <w:rFonts w:ascii="Times New Roman" w:eastAsia="Times New Roman" w:hAnsi="Times New Roman" w:cs="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w:t>
      </w:r>
      <w:proofErr w:type="gramEnd"/>
      <w:r w:rsidRPr="00D70AF1">
        <w:rPr>
          <w:rFonts w:ascii="Times New Roman" w:eastAsia="Times New Roman" w:hAnsi="Times New Roman" w:cs="Times New Roman"/>
          <w:sz w:val="24"/>
          <w:szCs w:val="24"/>
        </w:rPr>
        <w:t xml:space="preserve"> хорошее владение монологической речью. Однако допускаются две неточности в ответе.</w:t>
      </w:r>
    </w:p>
    <w:p w:rsidR="00D70AF1" w:rsidRPr="00D70AF1" w:rsidRDefault="00D70AF1" w:rsidP="00D70AF1">
      <w:pPr>
        <w:spacing w:after="0" w:line="240" w:lineRule="auto"/>
        <w:rPr>
          <w:rFonts w:ascii="Times New Roman" w:eastAsia="Times New Roman" w:hAnsi="Times New Roman" w:cs="Times New Roman"/>
          <w:sz w:val="24"/>
          <w:szCs w:val="24"/>
        </w:rPr>
      </w:pPr>
    </w:p>
    <w:p w:rsidR="00D70AF1" w:rsidRPr="00D70AF1" w:rsidRDefault="00D70AF1" w:rsidP="00D70AF1">
      <w:pPr>
        <w:spacing w:after="0" w:line="240" w:lineRule="auto"/>
        <w:rPr>
          <w:rFonts w:ascii="Times New Roman" w:eastAsia="Times New Roman" w:hAnsi="Times New Roman" w:cs="Times New Roman"/>
          <w:sz w:val="24"/>
          <w:szCs w:val="24"/>
        </w:rPr>
      </w:pPr>
      <w:proofErr w:type="gramStart"/>
      <w:r w:rsidRPr="00D70AF1">
        <w:rPr>
          <w:rFonts w:ascii="Times New Roman" w:eastAsia="Times New Roman" w:hAnsi="Times New Roman" w:cs="Times New Roman"/>
          <w:b/>
          <w:sz w:val="24"/>
          <w:szCs w:val="24"/>
          <w:u w:val="single"/>
        </w:rPr>
        <w:t>Оценкой «3»</w:t>
      </w:r>
      <w:r w:rsidRPr="00D70AF1">
        <w:rPr>
          <w:rFonts w:ascii="Times New Roman" w:eastAsia="Times New Roman" w:hAnsi="Times New Roman" w:cs="Times New Roman"/>
          <w:sz w:val="24"/>
          <w:szCs w:val="24"/>
        </w:rPr>
        <w:t xml:space="preserve"> оценивается ответ, свидетельствующий в основном  о знании и понимании текста изученного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w:t>
      </w:r>
      <w:proofErr w:type="gramEnd"/>
      <w:r w:rsidRPr="00D70AF1">
        <w:rPr>
          <w:rFonts w:ascii="Times New Roman" w:eastAsia="Times New Roman" w:hAnsi="Times New Roman" w:cs="Times New Roman"/>
          <w:sz w:val="24"/>
          <w:szCs w:val="24"/>
        </w:rPr>
        <w:t xml:space="preserve"> Допускается несколько </w:t>
      </w:r>
      <w:r w:rsidRPr="00D70AF1">
        <w:rPr>
          <w:rFonts w:ascii="Times New Roman" w:eastAsia="Times New Roman" w:hAnsi="Times New Roman" w:cs="Times New Roman"/>
          <w:sz w:val="24"/>
          <w:szCs w:val="24"/>
        </w:rPr>
        <w:lastRenderedPageBreak/>
        <w:t>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D70AF1" w:rsidRPr="00D70AF1" w:rsidRDefault="00D70AF1" w:rsidP="00D70AF1">
      <w:pPr>
        <w:spacing w:after="0" w:line="240" w:lineRule="auto"/>
        <w:rPr>
          <w:rFonts w:ascii="Times New Roman" w:eastAsia="Times New Roman" w:hAnsi="Times New Roman" w:cs="Times New Roman"/>
          <w:sz w:val="24"/>
          <w:szCs w:val="24"/>
        </w:rPr>
      </w:pP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b/>
          <w:sz w:val="24"/>
          <w:szCs w:val="24"/>
          <w:u w:val="single"/>
        </w:rPr>
        <w:t>Оценкой «2»</w:t>
      </w:r>
      <w:r w:rsidRPr="00D70AF1">
        <w:rPr>
          <w:rFonts w:ascii="Times New Roman" w:eastAsia="Times New Roman" w:hAnsi="Times New Roman" w:cs="Times New Roman"/>
          <w:sz w:val="24"/>
          <w:szCs w:val="24"/>
        </w:rPr>
        <w:t xml:space="preserve"> оценивается ответ, обнаруживающий незнание существенных вопросов содержания произведения, неумение объяснять поведение и характеры основных героев и роль важнейших художественных сре</w:t>
      </w:r>
      <w:proofErr w:type="gramStart"/>
      <w:r w:rsidRPr="00D70AF1">
        <w:rPr>
          <w:rFonts w:ascii="Times New Roman" w:eastAsia="Times New Roman" w:hAnsi="Times New Roman" w:cs="Times New Roman"/>
          <w:sz w:val="24"/>
          <w:szCs w:val="24"/>
        </w:rPr>
        <w:t>дств в р</w:t>
      </w:r>
      <w:proofErr w:type="gramEnd"/>
      <w:r w:rsidRPr="00D70AF1">
        <w:rPr>
          <w:rFonts w:ascii="Times New Roman" w:eastAsia="Times New Roman" w:hAnsi="Times New Roman" w:cs="Times New Roman"/>
          <w:sz w:val="24"/>
          <w:szCs w:val="24"/>
        </w:rPr>
        <w:t>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D70AF1" w:rsidRPr="00D70AF1" w:rsidRDefault="00D70AF1" w:rsidP="00D70AF1">
      <w:pPr>
        <w:spacing w:after="0" w:line="240" w:lineRule="auto"/>
        <w:rPr>
          <w:rFonts w:ascii="Times New Roman" w:eastAsia="Times New Roman" w:hAnsi="Times New Roman" w:cs="Times New Roman"/>
          <w:sz w:val="24"/>
          <w:szCs w:val="24"/>
        </w:rPr>
      </w:pPr>
    </w:p>
    <w:p w:rsidR="00D70AF1" w:rsidRPr="00D70AF1" w:rsidRDefault="00D70AF1" w:rsidP="00D70AF1">
      <w:pPr>
        <w:spacing w:after="0" w:line="240" w:lineRule="auto"/>
        <w:rPr>
          <w:rFonts w:ascii="Times New Roman" w:eastAsia="Times New Roman" w:hAnsi="Times New Roman" w:cs="Times New Roman"/>
          <w:b/>
          <w:sz w:val="24"/>
          <w:szCs w:val="24"/>
        </w:rPr>
      </w:pPr>
      <w:r w:rsidRPr="00D70AF1">
        <w:rPr>
          <w:rFonts w:ascii="Times New Roman" w:eastAsia="Times New Roman" w:hAnsi="Times New Roman" w:cs="Times New Roman"/>
          <w:b/>
          <w:sz w:val="24"/>
          <w:szCs w:val="24"/>
          <w:u w:val="single"/>
        </w:rPr>
        <w:t>Оценкой «1»</w:t>
      </w:r>
      <w:r w:rsidRPr="00D70AF1">
        <w:rPr>
          <w:rFonts w:ascii="Times New Roman" w:eastAsia="Times New Roman" w:hAnsi="Times New Roman" w:cs="Times New Roman"/>
          <w:sz w:val="24"/>
          <w:szCs w:val="24"/>
        </w:rPr>
        <w:t xml:space="preserve"> 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p>
    <w:p w:rsidR="00D70AF1" w:rsidRPr="00D70AF1" w:rsidRDefault="00D70AF1" w:rsidP="00D70AF1">
      <w:pPr>
        <w:spacing w:after="0" w:line="240" w:lineRule="auto"/>
        <w:jc w:val="both"/>
        <w:rPr>
          <w:rFonts w:ascii="Times New Roman" w:eastAsia="Times New Roman" w:hAnsi="Times New Roman" w:cs="Times New Roman"/>
          <w:sz w:val="24"/>
          <w:szCs w:val="24"/>
        </w:rPr>
      </w:pPr>
    </w:p>
    <w:p w:rsidR="00D70AF1" w:rsidRPr="00D70AF1" w:rsidRDefault="00D70AF1" w:rsidP="00D70AF1">
      <w:pPr>
        <w:spacing w:after="0" w:line="240" w:lineRule="auto"/>
        <w:ind w:left="142"/>
        <w:rPr>
          <w:rFonts w:ascii="Times New Roman" w:eastAsia="Times New Roman" w:hAnsi="Times New Roman" w:cs="Times New Roman"/>
          <w:b/>
          <w:sz w:val="28"/>
          <w:szCs w:val="28"/>
        </w:rPr>
      </w:pPr>
      <w:r w:rsidRPr="00D70AF1">
        <w:rPr>
          <w:rFonts w:ascii="Times New Roman" w:eastAsia="Times New Roman" w:hAnsi="Times New Roman" w:cs="Times New Roman"/>
          <w:b/>
          <w:sz w:val="28"/>
          <w:szCs w:val="28"/>
        </w:rPr>
        <w:t xml:space="preserve">                        </w:t>
      </w:r>
    </w:p>
    <w:p w:rsidR="00D70AF1" w:rsidRPr="00D70AF1" w:rsidRDefault="00D70AF1" w:rsidP="00D70AF1">
      <w:pPr>
        <w:spacing w:after="0" w:line="240" w:lineRule="auto"/>
        <w:ind w:left="142"/>
        <w:rPr>
          <w:rFonts w:ascii="Times New Roman" w:eastAsia="Times New Roman" w:hAnsi="Times New Roman" w:cs="Times New Roman"/>
          <w:b/>
          <w:sz w:val="28"/>
          <w:szCs w:val="28"/>
        </w:rPr>
      </w:pPr>
      <w:r w:rsidRPr="00D70AF1">
        <w:rPr>
          <w:rFonts w:ascii="Times New Roman" w:eastAsia="Times New Roman" w:hAnsi="Times New Roman" w:cs="Times New Roman"/>
          <w:b/>
          <w:sz w:val="28"/>
          <w:szCs w:val="28"/>
        </w:rPr>
        <w:t xml:space="preserve">Перечень </w:t>
      </w:r>
      <w:proofErr w:type="spellStart"/>
      <w:r w:rsidRPr="00D70AF1">
        <w:rPr>
          <w:rFonts w:ascii="Times New Roman" w:eastAsia="Times New Roman" w:hAnsi="Times New Roman" w:cs="Times New Roman"/>
          <w:b/>
          <w:sz w:val="28"/>
          <w:szCs w:val="28"/>
        </w:rPr>
        <w:t>учебно</w:t>
      </w:r>
      <w:proofErr w:type="spellEnd"/>
      <w:r w:rsidRPr="00D70AF1">
        <w:rPr>
          <w:rFonts w:ascii="Times New Roman" w:eastAsia="Times New Roman" w:hAnsi="Times New Roman" w:cs="Times New Roman"/>
          <w:b/>
          <w:sz w:val="28"/>
          <w:szCs w:val="28"/>
        </w:rPr>
        <w:t xml:space="preserve"> – методического обеспечения.</w:t>
      </w:r>
    </w:p>
    <w:p w:rsidR="00D70AF1" w:rsidRPr="00D70AF1" w:rsidRDefault="00D70AF1" w:rsidP="00D70AF1">
      <w:pPr>
        <w:spacing w:after="0" w:line="240" w:lineRule="auto"/>
        <w:ind w:left="142"/>
        <w:jc w:val="center"/>
        <w:rPr>
          <w:rFonts w:ascii="Times New Roman" w:eastAsia="Times New Roman" w:hAnsi="Times New Roman" w:cs="Times New Roman"/>
          <w:b/>
          <w:sz w:val="28"/>
          <w:szCs w:val="28"/>
        </w:rPr>
      </w:pP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1. Программы общеобразовательных учреждений. Литература. 5-11 классы (Базовый уровень). 10-11классы (Профильный уровень) под редакцией Коровиной В.Я./ 10-е изд.- М: Просвещение, 2010г.</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2. Литература. 8 класс: Учебник-хрестоматия для общеобразовательных учреждений. Авт.-сост. Коровина В.Я. и др. - М.: Просвещение, 2012г.</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3. Кутейникова Н.Е. Уроки литературы в 8 классе. Пособие для учителей – М.: Просвещение, 2009г.</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4. Коровина В.Я., Коровин В.И., Журавлёв В.П. Читаем, думаем. Спорим…Дидактические материалы по литературе. 8 класс - М.: Просвещение, 2014г.</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5. Беляева Н.В. Литература. Проверочные работы. 5-9 классы – М., Просвещение, 2010 г.</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6. Макарова Б.А. Дидактические материалы по литературе. 8 класс: к учебнику В.Я. Коровиной «Литература. 8 класс» - М.: Экзамен, 2010г.</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7. Литература. 8 класс: Поурочные планы по учебнику В.Я. Коровиной. Часть 1-2.</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Автор-составитель Шадрина С.Б./ Изд. 2-е, </w:t>
      </w:r>
      <w:proofErr w:type="spellStart"/>
      <w:r w:rsidRPr="00D70AF1">
        <w:rPr>
          <w:rFonts w:ascii="Times New Roman" w:eastAsia="Times New Roman" w:hAnsi="Times New Roman" w:cs="Times New Roman"/>
          <w:sz w:val="24"/>
          <w:szCs w:val="24"/>
        </w:rPr>
        <w:t>испр</w:t>
      </w:r>
      <w:proofErr w:type="spellEnd"/>
      <w:r w:rsidRPr="00D70AF1">
        <w:rPr>
          <w:rFonts w:ascii="Times New Roman" w:eastAsia="Times New Roman" w:hAnsi="Times New Roman" w:cs="Times New Roman"/>
          <w:sz w:val="24"/>
          <w:szCs w:val="24"/>
        </w:rPr>
        <w:t>. и доп.- Волгоград: Учитель, 2011г</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8. Черных О.Г. Практикум по литературе: 8 класс - М.: ВАКО, 2010г.</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9. Мультимедийные презентации, ЭОР к урокам.</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10. Экранизация произведений (ДВД), аудиокниги (СД</w:t>
      </w:r>
      <w:proofErr w:type="gramStart"/>
      <w:r w:rsidRPr="00D70AF1">
        <w:rPr>
          <w:rFonts w:ascii="Times New Roman" w:eastAsia="Times New Roman" w:hAnsi="Times New Roman" w:cs="Times New Roman"/>
          <w:sz w:val="24"/>
          <w:szCs w:val="24"/>
        </w:rPr>
        <w:t xml:space="preserve"> )</w:t>
      </w:r>
      <w:proofErr w:type="gramEnd"/>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11. Раздаточный материал (карточки, тесты)</w:t>
      </w:r>
    </w:p>
    <w:p w:rsidR="00D70AF1" w:rsidRPr="00D70AF1" w:rsidRDefault="00D70AF1" w:rsidP="00D70AF1">
      <w:pPr>
        <w:spacing w:after="0" w:line="240" w:lineRule="auto"/>
        <w:rPr>
          <w:rFonts w:ascii="Times New Roman" w:eastAsia="Times New Roman" w:hAnsi="Times New Roman" w:cs="Times New Roman"/>
          <w:b/>
          <w:sz w:val="28"/>
          <w:szCs w:val="28"/>
        </w:rPr>
      </w:pPr>
    </w:p>
    <w:p w:rsidR="00D70AF1" w:rsidRPr="00D70AF1" w:rsidRDefault="00D70AF1" w:rsidP="00D70AF1">
      <w:pPr>
        <w:spacing w:after="0" w:line="240" w:lineRule="auto"/>
        <w:ind w:left="142"/>
        <w:rPr>
          <w:rFonts w:ascii="Times New Roman" w:eastAsia="Times New Roman" w:hAnsi="Times New Roman" w:cs="Times New Roman"/>
          <w:b/>
          <w:sz w:val="28"/>
          <w:szCs w:val="28"/>
        </w:rPr>
      </w:pPr>
      <w:r w:rsidRPr="00D70AF1">
        <w:rPr>
          <w:rFonts w:ascii="Times New Roman" w:eastAsia="Times New Roman" w:hAnsi="Times New Roman" w:cs="Times New Roman"/>
          <w:b/>
          <w:sz w:val="28"/>
          <w:szCs w:val="28"/>
        </w:rPr>
        <w:t>Список литературы (основной)</w:t>
      </w:r>
    </w:p>
    <w:p w:rsidR="00D70AF1" w:rsidRPr="00D70AF1" w:rsidRDefault="00D70AF1" w:rsidP="00D70AF1">
      <w:pPr>
        <w:spacing w:after="0" w:line="240" w:lineRule="auto"/>
        <w:ind w:left="142"/>
        <w:rPr>
          <w:rFonts w:ascii="Times New Roman" w:eastAsia="Times New Roman" w:hAnsi="Times New Roman" w:cs="Times New Roman"/>
          <w:b/>
          <w:sz w:val="28"/>
          <w:szCs w:val="28"/>
        </w:rPr>
      </w:pPr>
    </w:p>
    <w:p w:rsidR="00D70AF1" w:rsidRPr="00D70AF1" w:rsidRDefault="00D70AF1" w:rsidP="00D70AF1">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1. Программы общеобразовательных учреждений. Литература. 5-11 классы (Базовый уровень). 10-11классы (Профильный уровень) под редакцией Коровиной В.Я./ 10-е изд.- М: Просвещение, 2010г.</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2. Литература. 8 класс: Учебник-хрестоматия для общеобразовательных учреждений</w:t>
      </w:r>
      <w:proofErr w:type="gramStart"/>
      <w:r w:rsidRPr="00D70AF1">
        <w:rPr>
          <w:rFonts w:ascii="Times New Roman" w:eastAsia="Times New Roman" w:hAnsi="Times New Roman" w:cs="Times New Roman"/>
          <w:sz w:val="24"/>
          <w:szCs w:val="24"/>
        </w:rPr>
        <w:t>/ А</w:t>
      </w:r>
      <w:proofErr w:type="gramEnd"/>
      <w:r w:rsidRPr="00D70AF1">
        <w:rPr>
          <w:rFonts w:ascii="Times New Roman" w:eastAsia="Times New Roman" w:hAnsi="Times New Roman" w:cs="Times New Roman"/>
          <w:sz w:val="24"/>
          <w:szCs w:val="24"/>
        </w:rPr>
        <w:t>вт.-сост. Коровина В.Я. и др. - М.: Просвещение, 2012г.</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3. Кутейникова Н.Е. Уроки литературы в 8 классе. Пособие для учителей – М.: Просвещение, 2009г.</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4. Коровина В.Я., Коровин В.И. Читаем, думаем. Спорим… Дидактические материалы по литературе. 8 класс - М.: Просвещение, 2014г. </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lastRenderedPageBreak/>
        <w:t xml:space="preserve">5. Беляева Н.В. Литература. Проверочные работы. 5-9 классы – М., Просвещение, 2010 г. </w:t>
      </w:r>
    </w:p>
    <w:p w:rsidR="00D70AF1" w:rsidRPr="00D70AF1" w:rsidRDefault="00D70AF1" w:rsidP="00D70AF1">
      <w:pPr>
        <w:spacing w:after="0" w:line="240" w:lineRule="auto"/>
        <w:rPr>
          <w:rFonts w:ascii="Times New Roman" w:eastAsia="Times New Roman" w:hAnsi="Times New Roman" w:cs="Times New Roman"/>
          <w:sz w:val="24"/>
          <w:szCs w:val="24"/>
        </w:rPr>
      </w:pPr>
    </w:p>
    <w:p w:rsidR="00D70AF1" w:rsidRDefault="00D70AF1"/>
    <w:sectPr w:rsidR="00D70AF1" w:rsidSect="00CD550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345CC"/>
    <w:multiLevelType w:val="multilevel"/>
    <w:tmpl w:val="DD0C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B82F42"/>
    <w:multiLevelType w:val="multilevel"/>
    <w:tmpl w:val="76F2C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6D167F"/>
    <w:multiLevelType w:val="multilevel"/>
    <w:tmpl w:val="546C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787994"/>
    <w:multiLevelType w:val="hybridMultilevel"/>
    <w:tmpl w:val="280EF764"/>
    <w:lvl w:ilvl="0" w:tplc="C43E32D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nsid w:val="678523C7"/>
    <w:multiLevelType w:val="multilevel"/>
    <w:tmpl w:val="740C8E94"/>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8BA7AFB"/>
    <w:multiLevelType w:val="multilevel"/>
    <w:tmpl w:val="C0F6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BA6281"/>
    <w:multiLevelType w:val="multilevel"/>
    <w:tmpl w:val="59C43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6"/>
  </w:num>
  <w:num w:numId="4">
    <w:abstractNumId w:val="1"/>
  </w:num>
  <w:num w:numId="5">
    <w:abstractNumId w:val="2"/>
  </w:num>
  <w:num w:numId="6">
    <w:abstractNumId w:val="3"/>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501"/>
    <w:rsid w:val="00000076"/>
    <w:rsid w:val="000028CC"/>
    <w:rsid w:val="000056C0"/>
    <w:rsid w:val="00005905"/>
    <w:rsid w:val="00006222"/>
    <w:rsid w:val="00012012"/>
    <w:rsid w:val="00013172"/>
    <w:rsid w:val="00013C88"/>
    <w:rsid w:val="00014729"/>
    <w:rsid w:val="000154F4"/>
    <w:rsid w:val="000224CD"/>
    <w:rsid w:val="00023CDC"/>
    <w:rsid w:val="00024118"/>
    <w:rsid w:val="000260AD"/>
    <w:rsid w:val="0002640F"/>
    <w:rsid w:val="000276ED"/>
    <w:rsid w:val="00031FF7"/>
    <w:rsid w:val="00032173"/>
    <w:rsid w:val="0003288D"/>
    <w:rsid w:val="000401E4"/>
    <w:rsid w:val="00043ECD"/>
    <w:rsid w:val="000514B8"/>
    <w:rsid w:val="00053292"/>
    <w:rsid w:val="000604FC"/>
    <w:rsid w:val="00060860"/>
    <w:rsid w:val="00062602"/>
    <w:rsid w:val="0006443D"/>
    <w:rsid w:val="000724DD"/>
    <w:rsid w:val="00072527"/>
    <w:rsid w:val="00073A8C"/>
    <w:rsid w:val="00081115"/>
    <w:rsid w:val="000811CF"/>
    <w:rsid w:val="00082EC3"/>
    <w:rsid w:val="00084375"/>
    <w:rsid w:val="00084DC0"/>
    <w:rsid w:val="00086CA5"/>
    <w:rsid w:val="000871E8"/>
    <w:rsid w:val="00090F45"/>
    <w:rsid w:val="00093178"/>
    <w:rsid w:val="000945AE"/>
    <w:rsid w:val="00096618"/>
    <w:rsid w:val="000971D1"/>
    <w:rsid w:val="000A1B67"/>
    <w:rsid w:val="000A1CFF"/>
    <w:rsid w:val="000A4DBE"/>
    <w:rsid w:val="000A5EC4"/>
    <w:rsid w:val="000B0E13"/>
    <w:rsid w:val="000B33D1"/>
    <w:rsid w:val="000B5F88"/>
    <w:rsid w:val="000B6D4C"/>
    <w:rsid w:val="000C2AED"/>
    <w:rsid w:val="000C4F99"/>
    <w:rsid w:val="000D228F"/>
    <w:rsid w:val="000D2800"/>
    <w:rsid w:val="000D5EB5"/>
    <w:rsid w:val="000D7D5F"/>
    <w:rsid w:val="000E2174"/>
    <w:rsid w:val="000E242E"/>
    <w:rsid w:val="000E357D"/>
    <w:rsid w:val="000E4892"/>
    <w:rsid w:val="000E4A10"/>
    <w:rsid w:val="000E66DA"/>
    <w:rsid w:val="000F1B6B"/>
    <w:rsid w:val="001006E5"/>
    <w:rsid w:val="00102966"/>
    <w:rsid w:val="001050D5"/>
    <w:rsid w:val="00106D5D"/>
    <w:rsid w:val="0010750F"/>
    <w:rsid w:val="00110BCB"/>
    <w:rsid w:val="00111A7D"/>
    <w:rsid w:val="001123C5"/>
    <w:rsid w:val="0011312B"/>
    <w:rsid w:val="0011384E"/>
    <w:rsid w:val="00113DE5"/>
    <w:rsid w:val="001160C1"/>
    <w:rsid w:val="00116555"/>
    <w:rsid w:val="00120CD5"/>
    <w:rsid w:val="001216AA"/>
    <w:rsid w:val="00124510"/>
    <w:rsid w:val="00125796"/>
    <w:rsid w:val="001348CA"/>
    <w:rsid w:val="00142E1F"/>
    <w:rsid w:val="001435F5"/>
    <w:rsid w:val="00144EBF"/>
    <w:rsid w:val="00151778"/>
    <w:rsid w:val="0015268D"/>
    <w:rsid w:val="00156695"/>
    <w:rsid w:val="00160230"/>
    <w:rsid w:val="00160B4C"/>
    <w:rsid w:val="001667A8"/>
    <w:rsid w:val="001700F9"/>
    <w:rsid w:val="00172E6C"/>
    <w:rsid w:val="00173951"/>
    <w:rsid w:val="00173C7C"/>
    <w:rsid w:val="00173F99"/>
    <w:rsid w:val="001806F5"/>
    <w:rsid w:val="00186895"/>
    <w:rsid w:val="001870B4"/>
    <w:rsid w:val="00187705"/>
    <w:rsid w:val="0019266C"/>
    <w:rsid w:val="00192A19"/>
    <w:rsid w:val="0019313E"/>
    <w:rsid w:val="00194AF0"/>
    <w:rsid w:val="00197B73"/>
    <w:rsid w:val="001A508E"/>
    <w:rsid w:val="001A6923"/>
    <w:rsid w:val="001A757F"/>
    <w:rsid w:val="001B02D3"/>
    <w:rsid w:val="001B0354"/>
    <w:rsid w:val="001B15C2"/>
    <w:rsid w:val="001B2EE6"/>
    <w:rsid w:val="001B31B6"/>
    <w:rsid w:val="001B5286"/>
    <w:rsid w:val="001B7EFA"/>
    <w:rsid w:val="001C0965"/>
    <w:rsid w:val="001C4464"/>
    <w:rsid w:val="001C75F2"/>
    <w:rsid w:val="001D2535"/>
    <w:rsid w:val="001D5972"/>
    <w:rsid w:val="001D649E"/>
    <w:rsid w:val="001E0E5C"/>
    <w:rsid w:val="001E1757"/>
    <w:rsid w:val="001E221A"/>
    <w:rsid w:val="001F08EB"/>
    <w:rsid w:val="001F093A"/>
    <w:rsid w:val="001F1123"/>
    <w:rsid w:val="001F4BD7"/>
    <w:rsid w:val="001F4E18"/>
    <w:rsid w:val="001F5EAB"/>
    <w:rsid w:val="001F5F72"/>
    <w:rsid w:val="001F75D3"/>
    <w:rsid w:val="001F7FF0"/>
    <w:rsid w:val="002015B1"/>
    <w:rsid w:val="0020193E"/>
    <w:rsid w:val="00206AF4"/>
    <w:rsid w:val="002139E0"/>
    <w:rsid w:val="00217CC7"/>
    <w:rsid w:val="00217D77"/>
    <w:rsid w:val="0022391F"/>
    <w:rsid w:val="00224785"/>
    <w:rsid w:val="00230348"/>
    <w:rsid w:val="002338BA"/>
    <w:rsid w:val="00241310"/>
    <w:rsid w:val="00243266"/>
    <w:rsid w:val="002454ED"/>
    <w:rsid w:val="00245ED5"/>
    <w:rsid w:val="0024613E"/>
    <w:rsid w:val="00247A03"/>
    <w:rsid w:val="00253819"/>
    <w:rsid w:val="0025451E"/>
    <w:rsid w:val="00255670"/>
    <w:rsid w:val="00263FA2"/>
    <w:rsid w:val="00271F68"/>
    <w:rsid w:val="00274F68"/>
    <w:rsid w:val="00280328"/>
    <w:rsid w:val="0028257C"/>
    <w:rsid w:val="00287666"/>
    <w:rsid w:val="002911F0"/>
    <w:rsid w:val="002959B9"/>
    <w:rsid w:val="002A0B7E"/>
    <w:rsid w:val="002A30F1"/>
    <w:rsid w:val="002B5CD9"/>
    <w:rsid w:val="002C4219"/>
    <w:rsid w:val="002C5710"/>
    <w:rsid w:val="002D08AC"/>
    <w:rsid w:val="002D0D0B"/>
    <w:rsid w:val="002D0F3F"/>
    <w:rsid w:val="002D12B2"/>
    <w:rsid w:val="002D3D71"/>
    <w:rsid w:val="002D65B5"/>
    <w:rsid w:val="002E126D"/>
    <w:rsid w:val="002E3EC2"/>
    <w:rsid w:val="002E5B30"/>
    <w:rsid w:val="002E5C78"/>
    <w:rsid w:val="002E5EBD"/>
    <w:rsid w:val="002E7CCF"/>
    <w:rsid w:val="002F1B6F"/>
    <w:rsid w:val="002F73F3"/>
    <w:rsid w:val="00300D9B"/>
    <w:rsid w:val="0030243C"/>
    <w:rsid w:val="00306102"/>
    <w:rsid w:val="003124AC"/>
    <w:rsid w:val="00321980"/>
    <w:rsid w:val="00322F68"/>
    <w:rsid w:val="00325226"/>
    <w:rsid w:val="003346A2"/>
    <w:rsid w:val="00334AD0"/>
    <w:rsid w:val="0033567A"/>
    <w:rsid w:val="00337F95"/>
    <w:rsid w:val="003401F5"/>
    <w:rsid w:val="003407AC"/>
    <w:rsid w:val="003416A8"/>
    <w:rsid w:val="003502A5"/>
    <w:rsid w:val="00350435"/>
    <w:rsid w:val="00353C65"/>
    <w:rsid w:val="0035460E"/>
    <w:rsid w:val="00356AC8"/>
    <w:rsid w:val="00360AAE"/>
    <w:rsid w:val="003643DC"/>
    <w:rsid w:val="0036717B"/>
    <w:rsid w:val="003723FA"/>
    <w:rsid w:val="0037294F"/>
    <w:rsid w:val="00382C1E"/>
    <w:rsid w:val="00383046"/>
    <w:rsid w:val="0038462D"/>
    <w:rsid w:val="00386C69"/>
    <w:rsid w:val="0039287E"/>
    <w:rsid w:val="003A23AC"/>
    <w:rsid w:val="003A4D69"/>
    <w:rsid w:val="003A4EB3"/>
    <w:rsid w:val="003A6BD4"/>
    <w:rsid w:val="003A718E"/>
    <w:rsid w:val="003A7891"/>
    <w:rsid w:val="003B3ED0"/>
    <w:rsid w:val="003B767F"/>
    <w:rsid w:val="003B7879"/>
    <w:rsid w:val="003C068A"/>
    <w:rsid w:val="003C3AB4"/>
    <w:rsid w:val="003C5FBA"/>
    <w:rsid w:val="003D2685"/>
    <w:rsid w:val="003D63F7"/>
    <w:rsid w:val="003E29A5"/>
    <w:rsid w:val="003E3B00"/>
    <w:rsid w:val="003E403A"/>
    <w:rsid w:val="003E654A"/>
    <w:rsid w:val="003E74EF"/>
    <w:rsid w:val="003F5561"/>
    <w:rsid w:val="003F7F5C"/>
    <w:rsid w:val="004012A9"/>
    <w:rsid w:val="0040242B"/>
    <w:rsid w:val="00403902"/>
    <w:rsid w:val="00410498"/>
    <w:rsid w:val="004114F7"/>
    <w:rsid w:val="00415BC6"/>
    <w:rsid w:val="0042072E"/>
    <w:rsid w:val="00420ED1"/>
    <w:rsid w:val="00422B08"/>
    <w:rsid w:val="0042614A"/>
    <w:rsid w:val="00433202"/>
    <w:rsid w:val="00434ABB"/>
    <w:rsid w:val="004365C5"/>
    <w:rsid w:val="00444FF0"/>
    <w:rsid w:val="00450E6B"/>
    <w:rsid w:val="00456E50"/>
    <w:rsid w:val="00460974"/>
    <w:rsid w:val="0046176E"/>
    <w:rsid w:val="00464194"/>
    <w:rsid w:val="00464737"/>
    <w:rsid w:val="004655A6"/>
    <w:rsid w:val="00470CF5"/>
    <w:rsid w:val="0047296F"/>
    <w:rsid w:val="0047308F"/>
    <w:rsid w:val="00475350"/>
    <w:rsid w:val="004764EA"/>
    <w:rsid w:val="00480B80"/>
    <w:rsid w:val="00481E5D"/>
    <w:rsid w:val="004A0028"/>
    <w:rsid w:val="004B0205"/>
    <w:rsid w:val="004B25FA"/>
    <w:rsid w:val="004B3E6E"/>
    <w:rsid w:val="004B689C"/>
    <w:rsid w:val="004C04DF"/>
    <w:rsid w:val="004C224B"/>
    <w:rsid w:val="004C47D0"/>
    <w:rsid w:val="004C4A41"/>
    <w:rsid w:val="004C539C"/>
    <w:rsid w:val="004C6A95"/>
    <w:rsid w:val="004D20A2"/>
    <w:rsid w:val="004D475D"/>
    <w:rsid w:val="004E042F"/>
    <w:rsid w:val="004E23ED"/>
    <w:rsid w:val="004E56DF"/>
    <w:rsid w:val="004E5B32"/>
    <w:rsid w:val="004F27E2"/>
    <w:rsid w:val="004F5672"/>
    <w:rsid w:val="00501059"/>
    <w:rsid w:val="00504BDA"/>
    <w:rsid w:val="00506A23"/>
    <w:rsid w:val="0051210C"/>
    <w:rsid w:val="005127E8"/>
    <w:rsid w:val="00516BC8"/>
    <w:rsid w:val="00516C98"/>
    <w:rsid w:val="00517AB4"/>
    <w:rsid w:val="00521497"/>
    <w:rsid w:val="005223B7"/>
    <w:rsid w:val="005258D3"/>
    <w:rsid w:val="005276C3"/>
    <w:rsid w:val="00531500"/>
    <w:rsid w:val="005323D0"/>
    <w:rsid w:val="00534893"/>
    <w:rsid w:val="00535E15"/>
    <w:rsid w:val="005367F1"/>
    <w:rsid w:val="00537845"/>
    <w:rsid w:val="00542651"/>
    <w:rsid w:val="00544FC3"/>
    <w:rsid w:val="005464B9"/>
    <w:rsid w:val="00546856"/>
    <w:rsid w:val="00546F0E"/>
    <w:rsid w:val="00547924"/>
    <w:rsid w:val="0055247A"/>
    <w:rsid w:val="00552CD1"/>
    <w:rsid w:val="005534F2"/>
    <w:rsid w:val="00560889"/>
    <w:rsid w:val="00561E70"/>
    <w:rsid w:val="00563448"/>
    <w:rsid w:val="0056540E"/>
    <w:rsid w:val="00565783"/>
    <w:rsid w:val="00571C36"/>
    <w:rsid w:val="00571DB0"/>
    <w:rsid w:val="005722E4"/>
    <w:rsid w:val="00572E5D"/>
    <w:rsid w:val="005742D8"/>
    <w:rsid w:val="0058391F"/>
    <w:rsid w:val="00583DC4"/>
    <w:rsid w:val="00585D6B"/>
    <w:rsid w:val="005867EE"/>
    <w:rsid w:val="00592769"/>
    <w:rsid w:val="005A25FE"/>
    <w:rsid w:val="005A69FD"/>
    <w:rsid w:val="005A7534"/>
    <w:rsid w:val="005A7A95"/>
    <w:rsid w:val="005B4DBF"/>
    <w:rsid w:val="005B5D1D"/>
    <w:rsid w:val="005B5FD6"/>
    <w:rsid w:val="005B7B3F"/>
    <w:rsid w:val="005C0948"/>
    <w:rsid w:val="005C0998"/>
    <w:rsid w:val="005C2D0D"/>
    <w:rsid w:val="005C7E8C"/>
    <w:rsid w:val="005D053B"/>
    <w:rsid w:val="005D09EC"/>
    <w:rsid w:val="005D420C"/>
    <w:rsid w:val="005D5CE4"/>
    <w:rsid w:val="005E0905"/>
    <w:rsid w:val="005E2C59"/>
    <w:rsid w:val="005E4A92"/>
    <w:rsid w:val="005E54DD"/>
    <w:rsid w:val="005E77E4"/>
    <w:rsid w:val="005F4FA8"/>
    <w:rsid w:val="005F58CE"/>
    <w:rsid w:val="005F75BC"/>
    <w:rsid w:val="0060000F"/>
    <w:rsid w:val="0060184D"/>
    <w:rsid w:val="00602801"/>
    <w:rsid w:val="00602FC4"/>
    <w:rsid w:val="00611F78"/>
    <w:rsid w:val="00614D60"/>
    <w:rsid w:val="00615BF7"/>
    <w:rsid w:val="0061678B"/>
    <w:rsid w:val="00617DFB"/>
    <w:rsid w:val="006204BF"/>
    <w:rsid w:val="00621663"/>
    <w:rsid w:val="006303CD"/>
    <w:rsid w:val="006325BB"/>
    <w:rsid w:val="006400EB"/>
    <w:rsid w:val="00640137"/>
    <w:rsid w:val="0064124A"/>
    <w:rsid w:val="006420B0"/>
    <w:rsid w:val="006436BB"/>
    <w:rsid w:val="00644E89"/>
    <w:rsid w:val="0064672D"/>
    <w:rsid w:val="00651565"/>
    <w:rsid w:val="00656D73"/>
    <w:rsid w:val="00656E7E"/>
    <w:rsid w:val="00662B7C"/>
    <w:rsid w:val="006727FC"/>
    <w:rsid w:val="006733F9"/>
    <w:rsid w:val="00675E43"/>
    <w:rsid w:val="006768C9"/>
    <w:rsid w:val="00677F0F"/>
    <w:rsid w:val="00680905"/>
    <w:rsid w:val="00681479"/>
    <w:rsid w:val="00687FE6"/>
    <w:rsid w:val="006902F3"/>
    <w:rsid w:val="00695D39"/>
    <w:rsid w:val="00696D0B"/>
    <w:rsid w:val="006A085C"/>
    <w:rsid w:val="006A0F25"/>
    <w:rsid w:val="006A1446"/>
    <w:rsid w:val="006A79C2"/>
    <w:rsid w:val="006B1E06"/>
    <w:rsid w:val="006C1C95"/>
    <w:rsid w:val="006C23C5"/>
    <w:rsid w:val="006C3C37"/>
    <w:rsid w:val="006C43CA"/>
    <w:rsid w:val="006C604D"/>
    <w:rsid w:val="006C7841"/>
    <w:rsid w:val="006D073E"/>
    <w:rsid w:val="006D2E2C"/>
    <w:rsid w:val="006D5DE9"/>
    <w:rsid w:val="006D609C"/>
    <w:rsid w:val="006D6686"/>
    <w:rsid w:val="006E0BAA"/>
    <w:rsid w:val="006E1205"/>
    <w:rsid w:val="006E2C7B"/>
    <w:rsid w:val="006E33EE"/>
    <w:rsid w:val="006E40CA"/>
    <w:rsid w:val="006F1402"/>
    <w:rsid w:val="006F318B"/>
    <w:rsid w:val="006F43FD"/>
    <w:rsid w:val="006F574D"/>
    <w:rsid w:val="00707185"/>
    <w:rsid w:val="007076B4"/>
    <w:rsid w:val="0071112F"/>
    <w:rsid w:val="0071363F"/>
    <w:rsid w:val="007147FA"/>
    <w:rsid w:val="0071687E"/>
    <w:rsid w:val="0072021B"/>
    <w:rsid w:val="00721F35"/>
    <w:rsid w:val="007220F0"/>
    <w:rsid w:val="0072211C"/>
    <w:rsid w:val="00722BD5"/>
    <w:rsid w:val="00725F7A"/>
    <w:rsid w:val="007270E7"/>
    <w:rsid w:val="00731D2E"/>
    <w:rsid w:val="0073362B"/>
    <w:rsid w:val="00733DF2"/>
    <w:rsid w:val="00736534"/>
    <w:rsid w:val="00737CDD"/>
    <w:rsid w:val="0074157B"/>
    <w:rsid w:val="00741DE7"/>
    <w:rsid w:val="00743E8B"/>
    <w:rsid w:val="00743F46"/>
    <w:rsid w:val="00747D1D"/>
    <w:rsid w:val="00747EB3"/>
    <w:rsid w:val="00747FBB"/>
    <w:rsid w:val="007500BE"/>
    <w:rsid w:val="0075334C"/>
    <w:rsid w:val="007536A4"/>
    <w:rsid w:val="0076036B"/>
    <w:rsid w:val="00760925"/>
    <w:rsid w:val="00762FB1"/>
    <w:rsid w:val="007642E1"/>
    <w:rsid w:val="007660EF"/>
    <w:rsid w:val="007665DA"/>
    <w:rsid w:val="00766606"/>
    <w:rsid w:val="00767CEF"/>
    <w:rsid w:val="007710EC"/>
    <w:rsid w:val="00771169"/>
    <w:rsid w:val="00771C33"/>
    <w:rsid w:val="00772821"/>
    <w:rsid w:val="007737E8"/>
    <w:rsid w:val="0077541A"/>
    <w:rsid w:val="00780C37"/>
    <w:rsid w:val="00781B4D"/>
    <w:rsid w:val="007828E8"/>
    <w:rsid w:val="007829F4"/>
    <w:rsid w:val="00783355"/>
    <w:rsid w:val="007A1839"/>
    <w:rsid w:val="007A35E9"/>
    <w:rsid w:val="007B006B"/>
    <w:rsid w:val="007B2CA5"/>
    <w:rsid w:val="007B3598"/>
    <w:rsid w:val="007B35BF"/>
    <w:rsid w:val="007B3E86"/>
    <w:rsid w:val="007B4A79"/>
    <w:rsid w:val="007B714F"/>
    <w:rsid w:val="007D16C6"/>
    <w:rsid w:val="007D2494"/>
    <w:rsid w:val="007D65B0"/>
    <w:rsid w:val="007E0A22"/>
    <w:rsid w:val="007E0A88"/>
    <w:rsid w:val="007E3BE4"/>
    <w:rsid w:val="007F20A8"/>
    <w:rsid w:val="007F21FF"/>
    <w:rsid w:val="007F25AE"/>
    <w:rsid w:val="007F3D08"/>
    <w:rsid w:val="007F53AE"/>
    <w:rsid w:val="007F70B4"/>
    <w:rsid w:val="008001CC"/>
    <w:rsid w:val="00804945"/>
    <w:rsid w:val="008055BD"/>
    <w:rsid w:val="00807B21"/>
    <w:rsid w:val="008102E6"/>
    <w:rsid w:val="008117C3"/>
    <w:rsid w:val="008136F7"/>
    <w:rsid w:val="00816B23"/>
    <w:rsid w:val="008215A9"/>
    <w:rsid w:val="00821673"/>
    <w:rsid w:val="008238DC"/>
    <w:rsid w:val="00824191"/>
    <w:rsid w:val="0082496B"/>
    <w:rsid w:val="008253AF"/>
    <w:rsid w:val="008279E8"/>
    <w:rsid w:val="00827E94"/>
    <w:rsid w:val="008313FE"/>
    <w:rsid w:val="0083250C"/>
    <w:rsid w:val="00832791"/>
    <w:rsid w:val="0083348F"/>
    <w:rsid w:val="00842015"/>
    <w:rsid w:val="008456E2"/>
    <w:rsid w:val="00850412"/>
    <w:rsid w:val="00852C3C"/>
    <w:rsid w:val="00855F64"/>
    <w:rsid w:val="00856754"/>
    <w:rsid w:val="0085692B"/>
    <w:rsid w:val="008579AF"/>
    <w:rsid w:val="00857E3E"/>
    <w:rsid w:val="0086004B"/>
    <w:rsid w:val="008609D7"/>
    <w:rsid w:val="00863305"/>
    <w:rsid w:val="00863348"/>
    <w:rsid w:val="0086784D"/>
    <w:rsid w:val="0087055A"/>
    <w:rsid w:val="00872BF7"/>
    <w:rsid w:val="00874B03"/>
    <w:rsid w:val="008778F5"/>
    <w:rsid w:val="008902C0"/>
    <w:rsid w:val="00893D82"/>
    <w:rsid w:val="00895659"/>
    <w:rsid w:val="008A2574"/>
    <w:rsid w:val="008A2A53"/>
    <w:rsid w:val="008A3855"/>
    <w:rsid w:val="008A522A"/>
    <w:rsid w:val="008A7E14"/>
    <w:rsid w:val="008B239B"/>
    <w:rsid w:val="008B38F7"/>
    <w:rsid w:val="008B5606"/>
    <w:rsid w:val="008B6709"/>
    <w:rsid w:val="008B6E1F"/>
    <w:rsid w:val="008C17D7"/>
    <w:rsid w:val="008C4E52"/>
    <w:rsid w:val="008C5E7B"/>
    <w:rsid w:val="008C6003"/>
    <w:rsid w:val="008C6644"/>
    <w:rsid w:val="008C7EBD"/>
    <w:rsid w:val="008D1822"/>
    <w:rsid w:val="008D2D1C"/>
    <w:rsid w:val="008D3186"/>
    <w:rsid w:val="008D514D"/>
    <w:rsid w:val="008E504B"/>
    <w:rsid w:val="008E666F"/>
    <w:rsid w:val="008E6773"/>
    <w:rsid w:val="008E67A7"/>
    <w:rsid w:val="008E7F1C"/>
    <w:rsid w:val="00902AC9"/>
    <w:rsid w:val="00904315"/>
    <w:rsid w:val="009049F8"/>
    <w:rsid w:val="0090681B"/>
    <w:rsid w:val="00906E37"/>
    <w:rsid w:val="00911909"/>
    <w:rsid w:val="00916923"/>
    <w:rsid w:val="00926E91"/>
    <w:rsid w:val="00927E73"/>
    <w:rsid w:val="00930705"/>
    <w:rsid w:val="0093085A"/>
    <w:rsid w:val="00930A2B"/>
    <w:rsid w:val="00932C81"/>
    <w:rsid w:val="00934D15"/>
    <w:rsid w:val="009356A1"/>
    <w:rsid w:val="00935C8A"/>
    <w:rsid w:val="009376D9"/>
    <w:rsid w:val="009377AC"/>
    <w:rsid w:val="00940895"/>
    <w:rsid w:val="009420DF"/>
    <w:rsid w:val="00945679"/>
    <w:rsid w:val="00950C5D"/>
    <w:rsid w:val="0095250D"/>
    <w:rsid w:val="0095262A"/>
    <w:rsid w:val="00953770"/>
    <w:rsid w:val="00955B8E"/>
    <w:rsid w:val="00960F17"/>
    <w:rsid w:val="00961D8D"/>
    <w:rsid w:val="00971A2B"/>
    <w:rsid w:val="00972F78"/>
    <w:rsid w:val="009747FC"/>
    <w:rsid w:val="00975629"/>
    <w:rsid w:val="00980648"/>
    <w:rsid w:val="009860BA"/>
    <w:rsid w:val="009865EB"/>
    <w:rsid w:val="00991388"/>
    <w:rsid w:val="009A366C"/>
    <w:rsid w:val="009B0CE0"/>
    <w:rsid w:val="009B300F"/>
    <w:rsid w:val="009B358F"/>
    <w:rsid w:val="009B35BB"/>
    <w:rsid w:val="009B4F33"/>
    <w:rsid w:val="009B6255"/>
    <w:rsid w:val="009C0D93"/>
    <w:rsid w:val="009C1E74"/>
    <w:rsid w:val="009C2722"/>
    <w:rsid w:val="009C4BFA"/>
    <w:rsid w:val="009C547C"/>
    <w:rsid w:val="009C5723"/>
    <w:rsid w:val="009C731E"/>
    <w:rsid w:val="009D0506"/>
    <w:rsid w:val="009D2C89"/>
    <w:rsid w:val="009D3D63"/>
    <w:rsid w:val="009D3F30"/>
    <w:rsid w:val="009E0029"/>
    <w:rsid w:val="009E13A9"/>
    <w:rsid w:val="009E1D35"/>
    <w:rsid w:val="009E7904"/>
    <w:rsid w:val="009F0497"/>
    <w:rsid w:val="009F06A2"/>
    <w:rsid w:val="009F1883"/>
    <w:rsid w:val="009F38C3"/>
    <w:rsid w:val="00A008FB"/>
    <w:rsid w:val="00A009F4"/>
    <w:rsid w:val="00A01B43"/>
    <w:rsid w:val="00A0415B"/>
    <w:rsid w:val="00A0455F"/>
    <w:rsid w:val="00A05C4A"/>
    <w:rsid w:val="00A05E43"/>
    <w:rsid w:val="00A0725F"/>
    <w:rsid w:val="00A07D2E"/>
    <w:rsid w:val="00A07E14"/>
    <w:rsid w:val="00A131A0"/>
    <w:rsid w:val="00A13AD4"/>
    <w:rsid w:val="00A16098"/>
    <w:rsid w:val="00A173C9"/>
    <w:rsid w:val="00A17BB1"/>
    <w:rsid w:val="00A21C7A"/>
    <w:rsid w:val="00A243A3"/>
    <w:rsid w:val="00A24D76"/>
    <w:rsid w:val="00A35A23"/>
    <w:rsid w:val="00A36447"/>
    <w:rsid w:val="00A368EA"/>
    <w:rsid w:val="00A42709"/>
    <w:rsid w:val="00A42A09"/>
    <w:rsid w:val="00A437D9"/>
    <w:rsid w:val="00A43FF4"/>
    <w:rsid w:val="00A5279C"/>
    <w:rsid w:val="00A52FAD"/>
    <w:rsid w:val="00A54417"/>
    <w:rsid w:val="00A55C15"/>
    <w:rsid w:val="00A56349"/>
    <w:rsid w:val="00A57601"/>
    <w:rsid w:val="00A62A7C"/>
    <w:rsid w:val="00A651F1"/>
    <w:rsid w:val="00A66747"/>
    <w:rsid w:val="00A7229D"/>
    <w:rsid w:val="00A725C2"/>
    <w:rsid w:val="00A749BA"/>
    <w:rsid w:val="00A75ACB"/>
    <w:rsid w:val="00A7630B"/>
    <w:rsid w:val="00A773AE"/>
    <w:rsid w:val="00A8040F"/>
    <w:rsid w:val="00A82D1A"/>
    <w:rsid w:val="00A948B2"/>
    <w:rsid w:val="00A95044"/>
    <w:rsid w:val="00A967E1"/>
    <w:rsid w:val="00AA46D7"/>
    <w:rsid w:val="00AA4F71"/>
    <w:rsid w:val="00AB0E90"/>
    <w:rsid w:val="00AB234F"/>
    <w:rsid w:val="00AB44FB"/>
    <w:rsid w:val="00AB46D6"/>
    <w:rsid w:val="00AB4822"/>
    <w:rsid w:val="00AB7AB7"/>
    <w:rsid w:val="00AB7CD4"/>
    <w:rsid w:val="00AC3DFA"/>
    <w:rsid w:val="00AC7B64"/>
    <w:rsid w:val="00AD0DDF"/>
    <w:rsid w:val="00AD283A"/>
    <w:rsid w:val="00AD343D"/>
    <w:rsid w:val="00AD73FA"/>
    <w:rsid w:val="00AE361E"/>
    <w:rsid w:val="00AE3D7C"/>
    <w:rsid w:val="00AE64BF"/>
    <w:rsid w:val="00AF11AD"/>
    <w:rsid w:val="00AF7C0D"/>
    <w:rsid w:val="00AF7C61"/>
    <w:rsid w:val="00B008AA"/>
    <w:rsid w:val="00B018D2"/>
    <w:rsid w:val="00B0373B"/>
    <w:rsid w:val="00B049DB"/>
    <w:rsid w:val="00B050DB"/>
    <w:rsid w:val="00B11511"/>
    <w:rsid w:val="00B12E98"/>
    <w:rsid w:val="00B13524"/>
    <w:rsid w:val="00B141DB"/>
    <w:rsid w:val="00B149EA"/>
    <w:rsid w:val="00B14E1F"/>
    <w:rsid w:val="00B15278"/>
    <w:rsid w:val="00B24A90"/>
    <w:rsid w:val="00B26C63"/>
    <w:rsid w:val="00B35AEA"/>
    <w:rsid w:val="00B35BCE"/>
    <w:rsid w:val="00B3730C"/>
    <w:rsid w:val="00B37616"/>
    <w:rsid w:val="00B42B2B"/>
    <w:rsid w:val="00B439FE"/>
    <w:rsid w:val="00B4591D"/>
    <w:rsid w:val="00B46716"/>
    <w:rsid w:val="00B52F98"/>
    <w:rsid w:val="00B541CE"/>
    <w:rsid w:val="00B551CA"/>
    <w:rsid w:val="00B555D4"/>
    <w:rsid w:val="00B67086"/>
    <w:rsid w:val="00B706EB"/>
    <w:rsid w:val="00B70A25"/>
    <w:rsid w:val="00B727E1"/>
    <w:rsid w:val="00B7299A"/>
    <w:rsid w:val="00B735F5"/>
    <w:rsid w:val="00B741C2"/>
    <w:rsid w:val="00B76E8C"/>
    <w:rsid w:val="00B835F0"/>
    <w:rsid w:val="00B84F34"/>
    <w:rsid w:val="00B87CB5"/>
    <w:rsid w:val="00B92DB9"/>
    <w:rsid w:val="00B92EE2"/>
    <w:rsid w:val="00B937DD"/>
    <w:rsid w:val="00B95387"/>
    <w:rsid w:val="00B95597"/>
    <w:rsid w:val="00BA3705"/>
    <w:rsid w:val="00BA5ACC"/>
    <w:rsid w:val="00BA5EF5"/>
    <w:rsid w:val="00BA7C03"/>
    <w:rsid w:val="00BB2FD3"/>
    <w:rsid w:val="00BB31A1"/>
    <w:rsid w:val="00BB541A"/>
    <w:rsid w:val="00BB6FC2"/>
    <w:rsid w:val="00BC2002"/>
    <w:rsid w:val="00BC2D37"/>
    <w:rsid w:val="00BC56A9"/>
    <w:rsid w:val="00BC679D"/>
    <w:rsid w:val="00BD3E97"/>
    <w:rsid w:val="00BD631C"/>
    <w:rsid w:val="00BE060F"/>
    <w:rsid w:val="00BE4B61"/>
    <w:rsid w:val="00BE7660"/>
    <w:rsid w:val="00BF002E"/>
    <w:rsid w:val="00BF1369"/>
    <w:rsid w:val="00BF6FA8"/>
    <w:rsid w:val="00C01D00"/>
    <w:rsid w:val="00C07126"/>
    <w:rsid w:val="00C117AC"/>
    <w:rsid w:val="00C121BE"/>
    <w:rsid w:val="00C142F3"/>
    <w:rsid w:val="00C147C8"/>
    <w:rsid w:val="00C14FD3"/>
    <w:rsid w:val="00C159D9"/>
    <w:rsid w:val="00C162F9"/>
    <w:rsid w:val="00C168C2"/>
    <w:rsid w:val="00C17047"/>
    <w:rsid w:val="00C20F9E"/>
    <w:rsid w:val="00C217AB"/>
    <w:rsid w:val="00C227AA"/>
    <w:rsid w:val="00C31D5B"/>
    <w:rsid w:val="00C3463F"/>
    <w:rsid w:val="00C40B1B"/>
    <w:rsid w:val="00C42563"/>
    <w:rsid w:val="00C42FE4"/>
    <w:rsid w:val="00C4555D"/>
    <w:rsid w:val="00C4719C"/>
    <w:rsid w:val="00C54759"/>
    <w:rsid w:val="00C57B29"/>
    <w:rsid w:val="00C60A46"/>
    <w:rsid w:val="00C60B34"/>
    <w:rsid w:val="00C6114C"/>
    <w:rsid w:val="00C620A7"/>
    <w:rsid w:val="00C62525"/>
    <w:rsid w:val="00C652AD"/>
    <w:rsid w:val="00C66EE4"/>
    <w:rsid w:val="00C66F66"/>
    <w:rsid w:val="00C72FF5"/>
    <w:rsid w:val="00C77D16"/>
    <w:rsid w:val="00C92E83"/>
    <w:rsid w:val="00CA152F"/>
    <w:rsid w:val="00CA15C2"/>
    <w:rsid w:val="00CA216B"/>
    <w:rsid w:val="00CA25B9"/>
    <w:rsid w:val="00CA4E44"/>
    <w:rsid w:val="00CA7458"/>
    <w:rsid w:val="00CB095E"/>
    <w:rsid w:val="00CB47C7"/>
    <w:rsid w:val="00CB4BB8"/>
    <w:rsid w:val="00CB716A"/>
    <w:rsid w:val="00CC0127"/>
    <w:rsid w:val="00CC3A77"/>
    <w:rsid w:val="00CC6C6F"/>
    <w:rsid w:val="00CC6E64"/>
    <w:rsid w:val="00CD01BE"/>
    <w:rsid w:val="00CD268E"/>
    <w:rsid w:val="00CD315C"/>
    <w:rsid w:val="00CD3FBF"/>
    <w:rsid w:val="00CD4EA2"/>
    <w:rsid w:val="00CD5501"/>
    <w:rsid w:val="00CE0984"/>
    <w:rsid w:val="00CE1218"/>
    <w:rsid w:val="00CE26BD"/>
    <w:rsid w:val="00CE451D"/>
    <w:rsid w:val="00CE6506"/>
    <w:rsid w:val="00CF04AF"/>
    <w:rsid w:val="00CF220D"/>
    <w:rsid w:val="00CF260E"/>
    <w:rsid w:val="00CF2768"/>
    <w:rsid w:val="00CF3666"/>
    <w:rsid w:val="00CF57A3"/>
    <w:rsid w:val="00CF5DAF"/>
    <w:rsid w:val="00CF68CD"/>
    <w:rsid w:val="00CF79A1"/>
    <w:rsid w:val="00D10290"/>
    <w:rsid w:val="00D107F9"/>
    <w:rsid w:val="00D11426"/>
    <w:rsid w:val="00D12AA4"/>
    <w:rsid w:val="00D16406"/>
    <w:rsid w:val="00D21C6F"/>
    <w:rsid w:val="00D2482A"/>
    <w:rsid w:val="00D2594E"/>
    <w:rsid w:val="00D30A4F"/>
    <w:rsid w:val="00D3141F"/>
    <w:rsid w:val="00D4183F"/>
    <w:rsid w:val="00D45CCB"/>
    <w:rsid w:val="00D46EE2"/>
    <w:rsid w:val="00D47E7F"/>
    <w:rsid w:val="00D52D26"/>
    <w:rsid w:val="00D537F8"/>
    <w:rsid w:val="00D56DB2"/>
    <w:rsid w:val="00D607CE"/>
    <w:rsid w:val="00D63EC9"/>
    <w:rsid w:val="00D6513C"/>
    <w:rsid w:val="00D6564A"/>
    <w:rsid w:val="00D67B8B"/>
    <w:rsid w:val="00D70AF1"/>
    <w:rsid w:val="00D7118E"/>
    <w:rsid w:val="00D7172F"/>
    <w:rsid w:val="00D71FE4"/>
    <w:rsid w:val="00D73BF3"/>
    <w:rsid w:val="00D82A43"/>
    <w:rsid w:val="00D85610"/>
    <w:rsid w:val="00D85B82"/>
    <w:rsid w:val="00D866AA"/>
    <w:rsid w:val="00D8777A"/>
    <w:rsid w:val="00D905F7"/>
    <w:rsid w:val="00D914D8"/>
    <w:rsid w:val="00D91698"/>
    <w:rsid w:val="00D95517"/>
    <w:rsid w:val="00DA179C"/>
    <w:rsid w:val="00DA45C7"/>
    <w:rsid w:val="00DA7783"/>
    <w:rsid w:val="00DA7B54"/>
    <w:rsid w:val="00DB04B9"/>
    <w:rsid w:val="00DB3E82"/>
    <w:rsid w:val="00DB48B4"/>
    <w:rsid w:val="00DC270D"/>
    <w:rsid w:val="00DD1C5C"/>
    <w:rsid w:val="00DD3FCF"/>
    <w:rsid w:val="00DF035E"/>
    <w:rsid w:val="00DF07BF"/>
    <w:rsid w:val="00DF0C93"/>
    <w:rsid w:val="00DF2E1B"/>
    <w:rsid w:val="00DF40F9"/>
    <w:rsid w:val="00DF4E65"/>
    <w:rsid w:val="00DF6509"/>
    <w:rsid w:val="00DF76C2"/>
    <w:rsid w:val="00E056E5"/>
    <w:rsid w:val="00E122C9"/>
    <w:rsid w:val="00E12FDB"/>
    <w:rsid w:val="00E135B9"/>
    <w:rsid w:val="00E13933"/>
    <w:rsid w:val="00E141E1"/>
    <w:rsid w:val="00E211D8"/>
    <w:rsid w:val="00E21BED"/>
    <w:rsid w:val="00E27AA6"/>
    <w:rsid w:val="00E30A59"/>
    <w:rsid w:val="00E328FA"/>
    <w:rsid w:val="00E334FC"/>
    <w:rsid w:val="00E36373"/>
    <w:rsid w:val="00E37893"/>
    <w:rsid w:val="00E473A1"/>
    <w:rsid w:val="00E47583"/>
    <w:rsid w:val="00E500A9"/>
    <w:rsid w:val="00E544EE"/>
    <w:rsid w:val="00E5732E"/>
    <w:rsid w:val="00E612E7"/>
    <w:rsid w:val="00E61C7C"/>
    <w:rsid w:val="00E62113"/>
    <w:rsid w:val="00E62896"/>
    <w:rsid w:val="00E708C4"/>
    <w:rsid w:val="00E71949"/>
    <w:rsid w:val="00E755E1"/>
    <w:rsid w:val="00E7595A"/>
    <w:rsid w:val="00E768A9"/>
    <w:rsid w:val="00E76C6E"/>
    <w:rsid w:val="00E76D15"/>
    <w:rsid w:val="00E76F02"/>
    <w:rsid w:val="00E77566"/>
    <w:rsid w:val="00E81412"/>
    <w:rsid w:val="00E82E4C"/>
    <w:rsid w:val="00E84564"/>
    <w:rsid w:val="00E86892"/>
    <w:rsid w:val="00E87C03"/>
    <w:rsid w:val="00E90250"/>
    <w:rsid w:val="00E90438"/>
    <w:rsid w:val="00E90E0A"/>
    <w:rsid w:val="00E912A3"/>
    <w:rsid w:val="00E92381"/>
    <w:rsid w:val="00E92A4C"/>
    <w:rsid w:val="00E93FA4"/>
    <w:rsid w:val="00E96169"/>
    <w:rsid w:val="00E97792"/>
    <w:rsid w:val="00E977CC"/>
    <w:rsid w:val="00E97913"/>
    <w:rsid w:val="00EA171E"/>
    <w:rsid w:val="00EA31D7"/>
    <w:rsid w:val="00EA61B9"/>
    <w:rsid w:val="00EB13FA"/>
    <w:rsid w:val="00EB2B6C"/>
    <w:rsid w:val="00EC1B29"/>
    <w:rsid w:val="00EC2150"/>
    <w:rsid w:val="00EC3C5D"/>
    <w:rsid w:val="00EC77CD"/>
    <w:rsid w:val="00ED125F"/>
    <w:rsid w:val="00ED75CA"/>
    <w:rsid w:val="00ED7F88"/>
    <w:rsid w:val="00EE20AE"/>
    <w:rsid w:val="00EE290E"/>
    <w:rsid w:val="00EF0C07"/>
    <w:rsid w:val="00EF0FA3"/>
    <w:rsid w:val="00EF399F"/>
    <w:rsid w:val="00EF3BA1"/>
    <w:rsid w:val="00EF46BB"/>
    <w:rsid w:val="00EF7114"/>
    <w:rsid w:val="00F010AF"/>
    <w:rsid w:val="00F026B3"/>
    <w:rsid w:val="00F03C98"/>
    <w:rsid w:val="00F0542A"/>
    <w:rsid w:val="00F067B1"/>
    <w:rsid w:val="00F071FD"/>
    <w:rsid w:val="00F10912"/>
    <w:rsid w:val="00F1247E"/>
    <w:rsid w:val="00F14884"/>
    <w:rsid w:val="00F20790"/>
    <w:rsid w:val="00F2210D"/>
    <w:rsid w:val="00F23444"/>
    <w:rsid w:val="00F27825"/>
    <w:rsid w:val="00F30A3E"/>
    <w:rsid w:val="00F33363"/>
    <w:rsid w:val="00F37B04"/>
    <w:rsid w:val="00F40DC2"/>
    <w:rsid w:val="00F454BC"/>
    <w:rsid w:val="00F50210"/>
    <w:rsid w:val="00F5023F"/>
    <w:rsid w:val="00F507EF"/>
    <w:rsid w:val="00F516F5"/>
    <w:rsid w:val="00F51B05"/>
    <w:rsid w:val="00F54AD3"/>
    <w:rsid w:val="00F57CF3"/>
    <w:rsid w:val="00F57F70"/>
    <w:rsid w:val="00F607FB"/>
    <w:rsid w:val="00F62406"/>
    <w:rsid w:val="00F62A8F"/>
    <w:rsid w:val="00F631B1"/>
    <w:rsid w:val="00F6462A"/>
    <w:rsid w:val="00F6490F"/>
    <w:rsid w:val="00F6526C"/>
    <w:rsid w:val="00F66AC4"/>
    <w:rsid w:val="00F66D17"/>
    <w:rsid w:val="00F67460"/>
    <w:rsid w:val="00F70C06"/>
    <w:rsid w:val="00F766C9"/>
    <w:rsid w:val="00F83E86"/>
    <w:rsid w:val="00F95627"/>
    <w:rsid w:val="00FA089A"/>
    <w:rsid w:val="00FA0A23"/>
    <w:rsid w:val="00FA0D7C"/>
    <w:rsid w:val="00FA1798"/>
    <w:rsid w:val="00FA7CF4"/>
    <w:rsid w:val="00FB10D0"/>
    <w:rsid w:val="00FB12A8"/>
    <w:rsid w:val="00FB25AB"/>
    <w:rsid w:val="00FB3FC0"/>
    <w:rsid w:val="00FB5191"/>
    <w:rsid w:val="00FC0663"/>
    <w:rsid w:val="00FC33A6"/>
    <w:rsid w:val="00FC3FFE"/>
    <w:rsid w:val="00FC556E"/>
    <w:rsid w:val="00FD4F4C"/>
    <w:rsid w:val="00FD521C"/>
    <w:rsid w:val="00FD7353"/>
    <w:rsid w:val="00FD7472"/>
    <w:rsid w:val="00FD7B19"/>
    <w:rsid w:val="00FD7F0C"/>
    <w:rsid w:val="00FE3729"/>
    <w:rsid w:val="00FE657D"/>
    <w:rsid w:val="00FF0650"/>
    <w:rsid w:val="00FF210E"/>
    <w:rsid w:val="00FF36BF"/>
    <w:rsid w:val="00FF448C"/>
    <w:rsid w:val="00FF4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D5501"/>
  </w:style>
  <w:style w:type="table" w:customStyle="1" w:styleId="10">
    <w:name w:val="Сетка таблицы1"/>
    <w:basedOn w:val="a1"/>
    <w:next w:val="a3"/>
    <w:uiPriority w:val="59"/>
    <w:rsid w:val="00CD5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CD5501"/>
    <w:pPr>
      <w:autoSpaceDE w:val="0"/>
      <w:autoSpaceDN w:val="0"/>
      <w:adjustRightInd w:val="0"/>
      <w:spacing w:after="0" w:line="240" w:lineRule="auto"/>
    </w:pPr>
    <w:rPr>
      <w:rFonts w:ascii="Arial" w:hAnsi="Arial" w:cs="Arial"/>
      <w:sz w:val="24"/>
      <w:szCs w:val="24"/>
    </w:rPr>
  </w:style>
  <w:style w:type="paragraph" w:customStyle="1" w:styleId="11">
    <w:name w:val="Верхний колонтитул1"/>
    <w:basedOn w:val="a"/>
    <w:next w:val="a4"/>
    <w:link w:val="a5"/>
    <w:uiPriority w:val="99"/>
    <w:semiHidden/>
    <w:unhideWhenUsed/>
    <w:rsid w:val="00CD5501"/>
    <w:pPr>
      <w:tabs>
        <w:tab w:val="center" w:pos="4677"/>
        <w:tab w:val="right" w:pos="9355"/>
      </w:tabs>
      <w:spacing w:after="0" w:line="240" w:lineRule="auto"/>
    </w:pPr>
  </w:style>
  <w:style w:type="character" w:customStyle="1" w:styleId="a5">
    <w:name w:val="Верхний колонтитул Знак"/>
    <w:basedOn w:val="a0"/>
    <w:link w:val="11"/>
    <w:uiPriority w:val="99"/>
    <w:semiHidden/>
    <w:rsid w:val="00CD5501"/>
  </w:style>
  <w:style w:type="paragraph" w:customStyle="1" w:styleId="12">
    <w:name w:val="Нижний колонтитул1"/>
    <w:basedOn w:val="a"/>
    <w:next w:val="a6"/>
    <w:link w:val="a7"/>
    <w:uiPriority w:val="99"/>
    <w:unhideWhenUsed/>
    <w:rsid w:val="00CD5501"/>
    <w:pPr>
      <w:tabs>
        <w:tab w:val="center" w:pos="4677"/>
        <w:tab w:val="right" w:pos="9355"/>
      </w:tabs>
      <w:spacing w:after="0" w:line="240" w:lineRule="auto"/>
    </w:pPr>
  </w:style>
  <w:style w:type="character" w:customStyle="1" w:styleId="a7">
    <w:name w:val="Нижний колонтитул Знак"/>
    <w:basedOn w:val="a0"/>
    <w:link w:val="12"/>
    <w:uiPriority w:val="99"/>
    <w:rsid w:val="00CD5501"/>
  </w:style>
  <w:style w:type="character" w:customStyle="1" w:styleId="c2">
    <w:name w:val="c2"/>
    <w:basedOn w:val="a0"/>
    <w:rsid w:val="00CD5501"/>
  </w:style>
  <w:style w:type="character" w:customStyle="1" w:styleId="c9">
    <w:name w:val="c9"/>
    <w:basedOn w:val="a0"/>
    <w:rsid w:val="00CD5501"/>
  </w:style>
  <w:style w:type="character" w:customStyle="1" w:styleId="ff3">
    <w:name w:val="ff3"/>
    <w:basedOn w:val="a0"/>
    <w:rsid w:val="00CD5501"/>
  </w:style>
  <w:style w:type="character" w:customStyle="1" w:styleId="ff1">
    <w:name w:val="ff1"/>
    <w:basedOn w:val="a0"/>
    <w:rsid w:val="00CD5501"/>
  </w:style>
  <w:style w:type="character" w:customStyle="1" w:styleId="ff4">
    <w:name w:val="ff4"/>
    <w:basedOn w:val="a0"/>
    <w:rsid w:val="00CD5501"/>
  </w:style>
  <w:style w:type="paragraph" w:styleId="a8">
    <w:name w:val="Normal (Web)"/>
    <w:basedOn w:val="a"/>
    <w:uiPriority w:val="99"/>
    <w:unhideWhenUsed/>
    <w:rsid w:val="00CD55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D5501"/>
  </w:style>
  <w:style w:type="paragraph" w:customStyle="1" w:styleId="c8">
    <w:name w:val="c8"/>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CD5501"/>
  </w:style>
  <w:style w:type="character" w:customStyle="1" w:styleId="c0">
    <w:name w:val="c0"/>
    <w:basedOn w:val="a0"/>
    <w:rsid w:val="00CD5501"/>
  </w:style>
  <w:style w:type="paragraph" w:customStyle="1" w:styleId="c7">
    <w:name w:val="c7"/>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CD5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13"/>
    <w:uiPriority w:val="99"/>
    <w:semiHidden/>
    <w:unhideWhenUsed/>
    <w:rsid w:val="00CD5501"/>
    <w:pPr>
      <w:tabs>
        <w:tab w:val="center" w:pos="4677"/>
        <w:tab w:val="right" w:pos="9355"/>
      </w:tabs>
      <w:spacing w:after="0" w:line="240" w:lineRule="auto"/>
    </w:pPr>
  </w:style>
  <w:style w:type="character" w:customStyle="1" w:styleId="13">
    <w:name w:val="Верхний колонтитул Знак1"/>
    <w:basedOn w:val="a0"/>
    <w:link w:val="a4"/>
    <w:uiPriority w:val="99"/>
    <w:semiHidden/>
    <w:rsid w:val="00CD5501"/>
  </w:style>
  <w:style w:type="paragraph" w:styleId="a6">
    <w:name w:val="footer"/>
    <w:basedOn w:val="a"/>
    <w:link w:val="14"/>
    <w:uiPriority w:val="99"/>
    <w:semiHidden/>
    <w:unhideWhenUsed/>
    <w:rsid w:val="00CD5501"/>
    <w:pPr>
      <w:tabs>
        <w:tab w:val="center" w:pos="4677"/>
        <w:tab w:val="right" w:pos="9355"/>
      </w:tabs>
      <w:spacing w:after="0" w:line="240" w:lineRule="auto"/>
    </w:pPr>
  </w:style>
  <w:style w:type="character" w:customStyle="1" w:styleId="14">
    <w:name w:val="Нижний колонтитул Знак1"/>
    <w:basedOn w:val="a0"/>
    <w:link w:val="a6"/>
    <w:uiPriority w:val="99"/>
    <w:semiHidden/>
    <w:rsid w:val="00CD5501"/>
  </w:style>
  <w:style w:type="paragraph" w:styleId="a9">
    <w:name w:val="No Spacing"/>
    <w:link w:val="aa"/>
    <w:uiPriority w:val="1"/>
    <w:qFormat/>
    <w:rsid w:val="00AD73FA"/>
    <w:pPr>
      <w:spacing w:after="0" w:line="240" w:lineRule="auto"/>
    </w:pPr>
    <w:rPr>
      <w:rFonts w:ascii="Calibri" w:eastAsia="Times New Roman" w:hAnsi="Calibri" w:cs="Times New Roman"/>
    </w:rPr>
  </w:style>
  <w:style w:type="character" w:customStyle="1" w:styleId="aa">
    <w:name w:val="Без интервала Знак"/>
    <w:basedOn w:val="a0"/>
    <w:link w:val="a9"/>
    <w:uiPriority w:val="1"/>
    <w:rsid w:val="00AD73FA"/>
    <w:rPr>
      <w:rFonts w:ascii="Calibri" w:eastAsia="Times New Roman" w:hAnsi="Calibri" w:cs="Times New Roman"/>
    </w:rPr>
  </w:style>
  <w:style w:type="paragraph" w:styleId="ab">
    <w:name w:val="List Paragraph"/>
    <w:basedOn w:val="a"/>
    <w:uiPriority w:val="34"/>
    <w:qFormat/>
    <w:rsid w:val="00C620A7"/>
    <w:pPr>
      <w:ind w:left="720"/>
      <w:contextualSpacing/>
    </w:pPr>
  </w:style>
  <w:style w:type="paragraph" w:styleId="ac">
    <w:name w:val="Balloon Text"/>
    <w:basedOn w:val="a"/>
    <w:link w:val="ad"/>
    <w:uiPriority w:val="99"/>
    <w:semiHidden/>
    <w:unhideWhenUsed/>
    <w:rsid w:val="0086334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63348"/>
    <w:rPr>
      <w:rFonts w:ascii="Tahoma" w:hAnsi="Tahoma" w:cs="Tahoma"/>
      <w:sz w:val="16"/>
      <w:szCs w:val="16"/>
    </w:rPr>
  </w:style>
  <w:style w:type="table" w:customStyle="1" w:styleId="110">
    <w:name w:val="Сетка таблицы11"/>
    <w:basedOn w:val="a1"/>
    <w:next w:val="a3"/>
    <w:uiPriority w:val="59"/>
    <w:rsid w:val="00D70AF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D5501"/>
  </w:style>
  <w:style w:type="table" w:customStyle="1" w:styleId="10">
    <w:name w:val="Сетка таблицы1"/>
    <w:basedOn w:val="a1"/>
    <w:next w:val="a3"/>
    <w:uiPriority w:val="59"/>
    <w:rsid w:val="00CD5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CD5501"/>
    <w:pPr>
      <w:autoSpaceDE w:val="0"/>
      <w:autoSpaceDN w:val="0"/>
      <w:adjustRightInd w:val="0"/>
      <w:spacing w:after="0" w:line="240" w:lineRule="auto"/>
    </w:pPr>
    <w:rPr>
      <w:rFonts w:ascii="Arial" w:hAnsi="Arial" w:cs="Arial"/>
      <w:sz w:val="24"/>
      <w:szCs w:val="24"/>
    </w:rPr>
  </w:style>
  <w:style w:type="paragraph" w:customStyle="1" w:styleId="11">
    <w:name w:val="Верхний колонтитул1"/>
    <w:basedOn w:val="a"/>
    <w:next w:val="a4"/>
    <w:link w:val="a5"/>
    <w:uiPriority w:val="99"/>
    <w:semiHidden/>
    <w:unhideWhenUsed/>
    <w:rsid w:val="00CD5501"/>
    <w:pPr>
      <w:tabs>
        <w:tab w:val="center" w:pos="4677"/>
        <w:tab w:val="right" w:pos="9355"/>
      </w:tabs>
      <w:spacing w:after="0" w:line="240" w:lineRule="auto"/>
    </w:pPr>
  </w:style>
  <w:style w:type="character" w:customStyle="1" w:styleId="a5">
    <w:name w:val="Верхний колонтитул Знак"/>
    <w:basedOn w:val="a0"/>
    <w:link w:val="11"/>
    <w:uiPriority w:val="99"/>
    <w:semiHidden/>
    <w:rsid w:val="00CD5501"/>
  </w:style>
  <w:style w:type="paragraph" w:customStyle="1" w:styleId="12">
    <w:name w:val="Нижний колонтитул1"/>
    <w:basedOn w:val="a"/>
    <w:next w:val="a6"/>
    <w:link w:val="a7"/>
    <w:uiPriority w:val="99"/>
    <w:unhideWhenUsed/>
    <w:rsid w:val="00CD5501"/>
    <w:pPr>
      <w:tabs>
        <w:tab w:val="center" w:pos="4677"/>
        <w:tab w:val="right" w:pos="9355"/>
      </w:tabs>
      <w:spacing w:after="0" w:line="240" w:lineRule="auto"/>
    </w:pPr>
  </w:style>
  <w:style w:type="character" w:customStyle="1" w:styleId="a7">
    <w:name w:val="Нижний колонтитул Знак"/>
    <w:basedOn w:val="a0"/>
    <w:link w:val="12"/>
    <w:uiPriority w:val="99"/>
    <w:rsid w:val="00CD5501"/>
  </w:style>
  <w:style w:type="character" w:customStyle="1" w:styleId="c2">
    <w:name w:val="c2"/>
    <w:basedOn w:val="a0"/>
    <w:rsid w:val="00CD5501"/>
  </w:style>
  <w:style w:type="character" w:customStyle="1" w:styleId="c9">
    <w:name w:val="c9"/>
    <w:basedOn w:val="a0"/>
    <w:rsid w:val="00CD5501"/>
  </w:style>
  <w:style w:type="character" w:customStyle="1" w:styleId="ff3">
    <w:name w:val="ff3"/>
    <w:basedOn w:val="a0"/>
    <w:rsid w:val="00CD5501"/>
  </w:style>
  <w:style w:type="character" w:customStyle="1" w:styleId="ff1">
    <w:name w:val="ff1"/>
    <w:basedOn w:val="a0"/>
    <w:rsid w:val="00CD5501"/>
  </w:style>
  <w:style w:type="character" w:customStyle="1" w:styleId="ff4">
    <w:name w:val="ff4"/>
    <w:basedOn w:val="a0"/>
    <w:rsid w:val="00CD5501"/>
  </w:style>
  <w:style w:type="paragraph" w:styleId="a8">
    <w:name w:val="Normal (Web)"/>
    <w:basedOn w:val="a"/>
    <w:uiPriority w:val="99"/>
    <w:unhideWhenUsed/>
    <w:rsid w:val="00CD55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D5501"/>
  </w:style>
  <w:style w:type="paragraph" w:customStyle="1" w:styleId="c8">
    <w:name w:val="c8"/>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CD5501"/>
  </w:style>
  <w:style w:type="character" w:customStyle="1" w:styleId="c0">
    <w:name w:val="c0"/>
    <w:basedOn w:val="a0"/>
    <w:rsid w:val="00CD5501"/>
  </w:style>
  <w:style w:type="paragraph" w:customStyle="1" w:styleId="c7">
    <w:name w:val="c7"/>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CD5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13"/>
    <w:uiPriority w:val="99"/>
    <w:semiHidden/>
    <w:unhideWhenUsed/>
    <w:rsid w:val="00CD5501"/>
    <w:pPr>
      <w:tabs>
        <w:tab w:val="center" w:pos="4677"/>
        <w:tab w:val="right" w:pos="9355"/>
      </w:tabs>
      <w:spacing w:after="0" w:line="240" w:lineRule="auto"/>
    </w:pPr>
  </w:style>
  <w:style w:type="character" w:customStyle="1" w:styleId="13">
    <w:name w:val="Верхний колонтитул Знак1"/>
    <w:basedOn w:val="a0"/>
    <w:link w:val="a4"/>
    <w:uiPriority w:val="99"/>
    <w:semiHidden/>
    <w:rsid w:val="00CD5501"/>
  </w:style>
  <w:style w:type="paragraph" w:styleId="a6">
    <w:name w:val="footer"/>
    <w:basedOn w:val="a"/>
    <w:link w:val="14"/>
    <w:uiPriority w:val="99"/>
    <w:semiHidden/>
    <w:unhideWhenUsed/>
    <w:rsid w:val="00CD5501"/>
    <w:pPr>
      <w:tabs>
        <w:tab w:val="center" w:pos="4677"/>
        <w:tab w:val="right" w:pos="9355"/>
      </w:tabs>
      <w:spacing w:after="0" w:line="240" w:lineRule="auto"/>
    </w:pPr>
  </w:style>
  <w:style w:type="character" w:customStyle="1" w:styleId="14">
    <w:name w:val="Нижний колонтитул Знак1"/>
    <w:basedOn w:val="a0"/>
    <w:link w:val="a6"/>
    <w:uiPriority w:val="99"/>
    <w:semiHidden/>
    <w:rsid w:val="00CD5501"/>
  </w:style>
  <w:style w:type="paragraph" w:styleId="a9">
    <w:name w:val="No Spacing"/>
    <w:link w:val="aa"/>
    <w:uiPriority w:val="1"/>
    <w:qFormat/>
    <w:rsid w:val="00AD73FA"/>
    <w:pPr>
      <w:spacing w:after="0" w:line="240" w:lineRule="auto"/>
    </w:pPr>
    <w:rPr>
      <w:rFonts w:ascii="Calibri" w:eastAsia="Times New Roman" w:hAnsi="Calibri" w:cs="Times New Roman"/>
    </w:rPr>
  </w:style>
  <w:style w:type="character" w:customStyle="1" w:styleId="aa">
    <w:name w:val="Без интервала Знак"/>
    <w:basedOn w:val="a0"/>
    <w:link w:val="a9"/>
    <w:uiPriority w:val="1"/>
    <w:rsid w:val="00AD73FA"/>
    <w:rPr>
      <w:rFonts w:ascii="Calibri" w:eastAsia="Times New Roman" w:hAnsi="Calibri" w:cs="Times New Roman"/>
    </w:rPr>
  </w:style>
  <w:style w:type="paragraph" w:styleId="ab">
    <w:name w:val="List Paragraph"/>
    <w:basedOn w:val="a"/>
    <w:uiPriority w:val="34"/>
    <w:qFormat/>
    <w:rsid w:val="00C620A7"/>
    <w:pPr>
      <w:ind w:left="720"/>
      <w:contextualSpacing/>
    </w:pPr>
  </w:style>
  <w:style w:type="paragraph" w:styleId="ac">
    <w:name w:val="Balloon Text"/>
    <w:basedOn w:val="a"/>
    <w:link w:val="ad"/>
    <w:uiPriority w:val="99"/>
    <w:semiHidden/>
    <w:unhideWhenUsed/>
    <w:rsid w:val="0086334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63348"/>
    <w:rPr>
      <w:rFonts w:ascii="Tahoma" w:hAnsi="Tahoma" w:cs="Tahoma"/>
      <w:sz w:val="16"/>
      <w:szCs w:val="16"/>
    </w:rPr>
  </w:style>
  <w:style w:type="table" w:customStyle="1" w:styleId="110">
    <w:name w:val="Сетка таблицы11"/>
    <w:basedOn w:val="a1"/>
    <w:next w:val="a3"/>
    <w:uiPriority w:val="59"/>
    <w:rsid w:val="00D70AF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092514">
      <w:bodyDiv w:val="1"/>
      <w:marLeft w:val="0"/>
      <w:marRight w:val="0"/>
      <w:marTop w:val="0"/>
      <w:marBottom w:val="0"/>
      <w:divBdr>
        <w:top w:val="none" w:sz="0" w:space="0" w:color="auto"/>
        <w:left w:val="none" w:sz="0" w:space="0" w:color="auto"/>
        <w:bottom w:val="none" w:sz="0" w:space="0" w:color="auto"/>
        <w:right w:val="none" w:sz="0" w:space="0" w:color="auto"/>
      </w:divBdr>
    </w:div>
    <w:div w:id="454254232">
      <w:bodyDiv w:val="1"/>
      <w:marLeft w:val="0"/>
      <w:marRight w:val="0"/>
      <w:marTop w:val="0"/>
      <w:marBottom w:val="0"/>
      <w:divBdr>
        <w:top w:val="none" w:sz="0" w:space="0" w:color="auto"/>
        <w:left w:val="none" w:sz="0" w:space="0" w:color="auto"/>
        <w:bottom w:val="none" w:sz="0" w:space="0" w:color="auto"/>
        <w:right w:val="none" w:sz="0" w:space="0" w:color="auto"/>
      </w:divBdr>
    </w:div>
    <w:div w:id="162557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20</Pages>
  <Words>7718</Words>
  <Characters>43999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dcterms:created xsi:type="dcterms:W3CDTF">2019-09-09T20:55:00Z</dcterms:created>
  <dcterms:modified xsi:type="dcterms:W3CDTF">2020-02-19T22:54:00Z</dcterms:modified>
</cp:coreProperties>
</file>