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25" w:rsidRPr="00F0727F" w:rsidRDefault="00961835" w:rsidP="00F07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Элективный курс 8 класс (6. 02. 20</w:t>
      </w:r>
      <w:bookmarkStart w:id="0" w:name="_GoBack"/>
      <w:bookmarkEnd w:id="0"/>
      <w:r w:rsidR="00386E25" w:rsidRPr="00F0727F">
        <w:rPr>
          <w:rFonts w:ascii="Times New Roman" w:hAnsi="Times New Roman" w:cs="Times New Roman"/>
          <w:b/>
          <w:sz w:val="24"/>
          <w:szCs w:val="24"/>
        </w:rPr>
        <w:t>г.)</w:t>
      </w:r>
    </w:p>
    <w:p w:rsidR="00386E25" w:rsidRPr="00F0727F" w:rsidRDefault="00386E25" w:rsidP="00F07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0727F">
        <w:rPr>
          <w:rFonts w:ascii="Times New Roman" w:hAnsi="Times New Roman" w:cs="Times New Roman"/>
          <w:sz w:val="24"/>
          <w:szCs w:val="24"/>
        </w:rPr>
        <w:t>Учимся видеть сравнения. Способы выражения сравнения.</w:t>
      </w:r>
    </w:p>
    <w:p w:rsidR="001C2ECA" w:rsidRPr="00F0727F" w:rsidRDefault="00386E25" w:rsidP="00F0727F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F0727F">
        <w:rPr>
          <w:b/>
        </w:rPr>
        <w:t xml:space="preserve">Цели: </w:t>
      </w:r>
    </w:p>
    <w:p w:rsidR="001C2ECA" w:rsidRPr="00F0727F" w:rsidRDefault="001C2ECA" w:rsidP="00F0727F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F0727F">
        <w:rPr>
          <w:b/>
          <w:bCs/>
          <w:i/>
          <w:iCs/>
        </w:rPr>
        <w:t>Образовательная</w:t>
      </w:r>
      <w:proofErr w:type="gramEnd"/>
      <w:r w:rsidRPr="00F0727F">
        <w:rPr>
          <w:rStyle w:val="apple-converted-space"/>
          <w:b/>
          <w:bCs/>
          <w:i/>
          <w:iCs/>
        </w:rPr>
        <w:t> </w:t>
      </w:r>
      <w:r w:rsidRPr="00F0727F">
        <w:rPr>
          <w:i/>
          <w:iCs/>
        </w:rPr>
        <w:t>-</w:t>
      </w:r>
      <w:r w:rsidRPr="00F0727F">
        <w:rPr>
          <w:rStyle w:val="apple-converted-space"/>
          <w:i/>
          <w:iCs/>
        </w:rPr>
        <w:t> </w:t>
      </w:r>
      <w:r w:rsidRPr="00F0727F">
        <w:t>научить учащихся распознавать сравнение среди других изобразительно-выразительных средств языка, находить его в литературном произведении, понимать его функцию, использовать в собственной речи.</w:t>
      </w:r>
    </w:p>
    <w:p w:rsidR="001C2ECA" w:rsidRPr="00F0727F" w:rsidRDefault="001C2ECA" w:rsidP="00F0727F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F0727F">
        <w:rPr>
          <w:b/>
          <w:bCs/>
          <w:i/>
          <w:iCs/>
        </w:rPr>
        <w:t>Развивающая</w:t>
      </w:r>
      <w:r w:rsidRPr="00F0727F">
        <w:rPr>
          <w:rStyle w:val="apple-converted-space"/>
        </w:rPr>
        <w:t> </w:t>
      </w:r>
      <w:r w:rsidRPr="00F0727F">
        <w:t>- развивать образное мышление, кругозор учащихся, понимать тесную связь между языком и литературой; формировать культуру выразительной речи.</w:t>
      </w:r>
      <w:proofErr w:type="gramEnd"/>
    </w:p>
    <w:p w:rsidR="001C2ECA" w:rsidRPr="00F0727F" w:rsidRDefault="001C2ECA" w:rsidP="00F0727F">
      <w:pPr>
        <w:pStyle w:val="a4"/>
        <w:shd w:val="clear" w:color="auto" w:fill="FFFFFF"/>
        <w:spacing w:before="0" w:beforeAutospacing="0" w:after="0" w:afterAutospacing="0"/>
      </w:pPr>
      <w:r w:rsidRPr="00F0727F">
        <w:rPr>
          <w:b/>
          <w:bCs/>
          <w:i/>
          <w:iCs/>
        </w:rPr>
        <w:t>Воспитывающая</w:t>
      </w:r>
      <w:r w:rsidRPr="00F0727F">
        <w:rPr>
          <w:rStyle w:val="apple-converted-space"/>
          <w:i/>
          <w:iCs/>
        </w:rPr>
        <w:t> </w:t>
      </w:r>
      <w:r w:rsidRPr="00F0727F">
        <w:rPr>
          <w:i/>
          <w:iCs/>
        </w:rPr>
        <w:t>-</w:t>
      </w:r>
      <w:r w:rsidRPr="00F0727F">
        <w:rPr>
          <w:rStyle w:val="apple-converted-space"/>
          <w:i/>
          <w:iCs/>
        </w:rPr>
        <w:t> </w:t>
      </w:r>
      <w:r w:rsidRPr="00F0727F">
        <w:t>воспитывать любовь к чтению, интерес к поэзии, внимание к художественному слову.</w:t>
      </w:r>
    </w:p>
    <w:p w:rsidR="00386E25" w:rsidRPr="00F0727F" w:rsidRDefault="00386E25" w:rsidP="00F07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25" w:rsidRPr="00F0727F" w:rsidRDefault="00386E25" w:rsidP="00F07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386E25" w:rsidRPr="00F0727F" w:rsidRDefault="00386E25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Здравствуйте, ребята! Подготовьте свои места, садитесь…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Опрос домашнего задания.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 xml:space="preserve">Современная молодежь все чаще и чаще использует в своей речи короткие однотипные предложения, похожие на смс-сообщения. Чем это грозит русскому языку? 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(Потере выразительности, обеднению языка, искажению информации). - Потенциал русского языка огромен. Наш язык богат средствами, позволяющими передать все оттенки чувств, эмоций, описать любой предмет, явление. Об одном таком средстве будем говорить сегодня на уроке.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Что такое тропы?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Для чего нам нужны знания о тропах?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Какое художественное средство называется эпитетом?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 xml:space="preserve">Что такое метафора? </w:t>
      </w:r>
      <w:r w:rsidRPr="00F07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Что лежит в основе метафоры</w:t>
      </w:r>
      <w:proofErr w:type="gramStart"/>
      <w:r w:rsidRPr="00F0727F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F0727F">
        <w:rPr>
          <w:rFonts w:ascii="Times New Roman" w:hAnsi="Times New Roman" w:cs="Times New Roman"/>
          <w:sz w:val="24"/>
          <w:szCs w:val="24"/>
        </w:rPr>
        <w:t xml:space="preserve"> (лежит сходство предметов, явлений, действий, признаков).</w:t>
      </w:r>
    </w:p>
    <w:p w:rsidR="00F0727F" w:rsidRPr="00F0727F" w:rsidRDefault="00F0727F" w:rsidP="00F0727F">
      <w:pPr>
        <w:pStyle w:val="a3"/>
        <w:spacing w:after="0" w:line="240" w:lineRule="auto"/>
        <w:ind w:left="7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5959" w:rsidRPr="00F0727F" w:rsidRDefault="003E5959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t>Чтение двух сочинений «Роль метафоры в тексте».</w:t>
      </w:r>
    </w:p>
    <w:p w:rsidR="00386E25" w:rsidRPr="00F0727F" w:rsidRDefault="00386E25" w:rsidP="00F0727F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Объявление темы и цели урока.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Ребята, наверное,  в жизни вы не раз наблюдали сходство некоторых предметов: 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гора похожа на медведя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паркет – на след самосвала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.  Посмотрим, какие вы внимательные и наблюдательные.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Закройте глазки, представьте: лето, солнышко согревает вас своими лучами, вы  лежите на цветочной зеленой полянке, вокруг поют птички, над вами проплывают облака. Какое оно – ваше облако? Опишите.  Мое облако похоже на клочок ваты.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Предполагаемые ответы обучающихся: 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>«облака, как белые кораблики», «облака, как будто мягкие подушки», «облака, словно легкие пушинки», ««облака, будто белогривая лошадка» и т.д.</w:t>
      </w:r>
      <w:proofErr w:type="gramEnd"/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Оказывается не только вы такие наблюдательные, многие писатели и поэты замечают сходство различных предметов.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 </w:t>
      </w:r>
      <w:proofErr w:type="gramStart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стих-я</w:t>
      </w:r>
      <w:proofErr w:type="gramEnd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 xml:space="preserve"> Романа </w:t>
      </w:r>
      <w:proofErr w:type="spellStart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Сэфа</w:t>
      </w:r>
      <w:proofErr w:type="spellEnd"/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На свете все на все похоже: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Змея на ремешок из кожи;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Луна на круглый глаз огромный,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Журавль – на тощий кран подъемный;</w:t>
      </w:r>
    </w:p>
    <w:p w:rsidR="00F0727F" w:rsidRPr="00F0727F" w:rsidRDefault="00F0727F" w:rsidP="00F0727F">
      <w:pPr>
        <w:spacing w:after="0" w:line="240" w:lineRule="auto"/>
        <w:ind w:left="360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Кот полосатый - на пижаму.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Я – на тебя, а ты – на маму.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Схожесть</w:t>
      </w:r>
      <w:proofErr w:type="gramEnd"/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каких предметов заметил автор?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В предпоследней  строчке автор сравнивает полосатого кота с пижамой, а вот  поэтесса Новелла Матвеева посвятила кошкам целое стихотворение «Она умеет превращаться», но случилась неприятность – потерялись окончания строчек. Давайте поможем поэтессе восстановить стихотворение. 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У многих из вас дома живут кошки. Представьте их и закончите подходящим по рифме сравнением на каждую строчку:</w:t>
      </w:r>
    </w:p>
    <w:p w:rsidR="00F0727F" w:rsidRPr="00D51B96" w:rsidRDefault="00F0727F" w:rsidP="00F072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B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Она умеет превращаться.</w:t>
      </w:r>
    </w:p>
    <w:p w:rsidR="00D51B96" w:rsidRDefault="00D51B96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D51B96" w:rsidSect="006C68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lastRenderedPageBreak/>
        <w:t>Смотри!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Полосатая  кошка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На тумбе сидит, как (матрешка)!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Но спрыгнет – и ходит, как (щука).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Рассердится – прямо (гадюка).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Свернется – покажется (шапкой</w:t>
      </w:r>
      <w:proofErr w:type="gramStart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F0727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lastRenderedPageBreak/>
        <w:t>Растянется – выглядит (тряпкой)…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727F">
        <w:rPr>
          <w:rFonts w:ascii="Times New Roman" w:eastAsia="Times New Roman" w:hAnsi="Times New Roman" w:cs="Times New Roman"/>
          <w:sz w:val="24"/>
          <w:szCs w:val="24"/>
        </w:rPr>
        <w:t>Похожа</w:t>
      </w:r>
      <w:proofErr w:type="gram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на всех понемножку.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И изредка – даже на кошку!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Вероятно, труднее всего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Превратиться в себя самого.         </w:t>
      </w:r>
    </w:p>
    <w:p w:rsidR="00F0727F" w:rsidRPr="00F0727F" w:rsidRDefault="00F0727F" w:rsidP="00F072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(Новелла Матвеева)</w:t>
      </w:r>
    </w:p>
    <w:p w:rsidR="00D51B96" w:rsidRDefault="00D51B96" w:rsidP="00F07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51B96" w:rsidSect="00D51B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Как вы думаете, о каком художественном средстве пойдет сегодня речь на уроке?</w:t>
      </w:r>
    </w:p>
    <w:p w:rsidR="00F0727F" w:rsidRPr="00D51B96" w:rsidRDefault="00F0727F" w:rsidP="00D51B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Какова учебная задача?  </w:t>
      </w:r>
    </w:p>
    <w:p w:rsidR="00F0727F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Тема урока.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Проанализируйте предложенные отрывки. Какие общие черты характерны для них?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Что такое сравнение? (работа по группам)</w:t>
      </w: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Собирание мнений: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способ характеристики – описания предмета, 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когда одно похоже на другое,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слова, соединенные словами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как, словно,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будто.</w:t>
      </w:r>
    </w:p>
    <w:p w:rsidR="00F0727F" w:rsidRPr="00F0727F" w:rsidRDefault="00F0727F" w:rsidP="00F0727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СРАВНЕНИЕ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- это художественный прием (троп), при котором образ создается посредством сравнения одного объекта с другим. Сравнение всегда имеет строгий формальный признак: сравнительную конструкцию или оборот со сравнительными союзами </w:t>
      </w:r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>как, будто, словно, точно, как будто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и подобными. Выражения типа </w:t>
      </w:r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 был похож </w:t>
      </w:r>
      <w:proofErr w:type="gramStart"/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F0727F">
        <w:rPr>
          <w:rFonts w:ascii="Times New Roman" w:eastAsia="Times New Roman" w:hAnsi="Times New Roman" w:cs="Times New Roman"/>
          <w:i/>
          <w:iCs/>
          <w:sz w:val="24"/>
          <w:szCs w:val="24"/>
        </w:rPr>
        <w:t>…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нельзя считать сравнением в качестве тропа. </w:t>
      </w:r>
    </w:p>
    <w:p w:rsidR="00F0727F" w:rsidRPr="00F0727F" w:rsidRDefault="00F0727F" w:rsidP="00D51B9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Любые ли предметы можно сравнивать между собой?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10"/>
        <w:gridCol w:w="2409"/>
        <w:gridCol w:w="3261"/>
      </w:tblGrid>
      <w:tr w:rsidR="00F0727F" w:rsidRPr="00F0727F" w:rsidTr="00D51B96">
        <w:tc>
          <w:tcPr>
            <w:tcW w:w="1985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Словно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Будто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</w:p>
        </w:tc>
        <w:tc>
          <w:tcPr>
            <w:tcW w:w="2410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выбор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Образность </w:t>
            </w:r>
          </w:p>
        </w:tc>
        <w:tc>
          <w:tcPr>
            <w:tcW w:w="2409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нужно с хорошо знакомыми предметами и явлениями</w:t>
            </w:r>
          </w:p>
        </w:tc>
        <w:tc>
          <w:tcPr>
            <w:tcW w:w="3261" w:type="dxa"/>
            <w:shd w:val="clear" w:color="auto" w:fill="auto"/>
          </w:tcPr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Двучастный</w:t>
            </w:r>
            <w:proofErr w:type="spellEnd"/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троп: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сравнения и то, с чем сравнивают</w:t>
            </w:r>
          </w:p>
          <w:p w:rsidR="00F0727F" w:rsidRPr="00F0727F" w:rsidRDefault="00F0727F" w:rsidP="00F0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7F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(основной и вспомогательный)</w:t>
            </w:r>
          </w:p>
        </w:tc>
      </w:tr>
    </w:tbl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z w:val="24"/>
          <w:szCs w:val="24"/>
        </w:rPr>
        <w:t>Роль сравнений: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- авторская оценка предмета или явления</w:t>
      </w: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- сравнение рисует внешний облик героя</w:t>
      </w:r>
    </w:p>
    <w:p w:rsidR="003E5959" w:rsidRPr="00D51B96" w:rsidRDefault="00F0727F" w:rsidP="00D51B9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- передает настроение, переживание героя</w:t>
      </w:r>
    </w:p>
    <w:p w:rsidR="00386E25" w:rsidRPr="00D51B96" w:rsidRDefault="00386E25" w:rsidP="00D51B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72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Работа в группах. Наблюдение за текстом, выделение сравнений, определение их роли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Найдите и подчеркните среди предложенных отрывков сравнения. 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Назовите их.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Если какой-либо отрывок вызывает затруднения, предложите его для публичного обсуждения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1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5"/>
          <w:sz w:val="24"/>
          <w:szCs w:val="24"/>
        </w:rPr>
        <w:t>Хорошая девочка Лида на  улице Южной живет.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7"/>
          <w:sz w:val="24"/>
          <w:szCs w:val="24"/>
        </w:rPr>
        <w:t>Ее золотые косицы затянуты будто  жгуты.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По платью, по синему ситцу, как  в поле  мелькают </w:t>
      </w:r>
      <w:r w:rsidRPr="00F0727F">
        <w:rPr>
          <w:rFonts w:ascii="Times New Roman" w:eastAsia="Times New Roman" w:hAnsi="Times New Roman" w:cs="Times New Roman"/>
          <w:spacing w:val="-2"/>
          <w:sz w:val="24"/>
          <w:szCs w:val="24"/>
        </w:rPr>
        <w:t>цветы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Он был благороден и прекрасен лицом, как повелитель </w:t>
      </w:r>
      <w:r w:rsidRPr="00F0727F">
        <w:rPr>
          <w:rFonts w:ascii="Times New Roman" w:eastAsia="Times New Roman" w:hAnsi="Times New Roman" w:cs="Times New Roman"/>
          <w:spacing w:val="3"/>
          <w:sz w:val="24"/>
          <w:szCs w:val="24"/>
        </w:rPr>
        <w:t>Эльфов, могуч, как воин, мудр, как колдун,  величест</w:t>
      </w:r>
      <w:r w:rsidRPr="00F0727F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F072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венен, как король гномов, и добр, как нежаркое лето. 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     (сравнение рисует внешний облик, передает характер героя)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Лес, точно терем расписной,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Лиловый, золотой, багряный,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before="10" w:after="0" w:line="240" w:lineRule="auto"/>
        <w:ind w:left="1080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Веселой, пестрою стеной 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before="10" w:after="0" w:line="240" w:lineRule="auto"/>
        <w:ind w:left="1080" w:hanging="36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Стоит над светлою  поляной </w:t>
      </w:r>
    </w:p>
    <w:p w:rsidR="00F0727F" w:rsidRPr="00D51B96" w:rsidRDefault="00F0727F" w:rsidP="00D51B96">
      <w:pPr>
        <w:shd w:val="clear" w:color="auto" w:fill="FFFFFF"/>
        <w:tabs>
          <w:tab w:val="num" w:pos="1080"/>
        </w:tabs>
        <w:spacing w:before="10" w:after="0" w:line="240" w:lineRule="auto"/>
        <w:ind w:left="1080" w:hanging="360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     (сравнение создает картину нарядного шумного, гостеприимного дома-леса, в который очень хочется войти, полюбоваться его красотой)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>Повалился он на холодный снег,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 На холодный снег, будто сосенка,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lastRenderedPageBreak/>
        <w:t xml:space="preserve">      Будто сосенка </w:t>
      </w:r>
      <w:proofErr w:type="gramStart"/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t>во</w:t>
      </w:r>
      <w:proofErr w:type="gramEnd"/>
      <w:r w:rsidRPr="00F072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сыром бору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before="5" w:after="0" w:line="240" w:lineRule="auto"/>
        <w:ind w:left="1080" w:right="1766" w:hanging="36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Под ствол, под корень </w:t>
      </w:r>
      <w:proofErr w:type="gramStart"/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>подрубленная</w:t>
      </w:r>
      <w:proofErr w:type="gramEnd"/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</w:p>
    <w:p w:rsidR="00F0727F" w:rsidRPr="00F0727F" w:rsidRDefault="00F0727F" w:rsidP="00D51B96">
      <w:pPr>
        <w:shd w:val="clear" w:color="auto" w:fill="FFFFFF"/>
        <w:tabs>
          <w:tab w:val="num" w:pos="1260"/>
        </w:tabs>
        <w:spacing w:before="5" w:after="0" w:line="240" w:lineRule="auto"/>
        <w:ind w:left="1080" w:right="1766" w:hanging="36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     (сочувствие)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spacing w:before="5" w:after="0" w:line="240" w:lineRule="auto"/>
        <w:ind w:right="1766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1"/>
          <w:sz w:val="24"/>
          <w:szCs w:val="24"/>
        </w:rPr>
        <w:t>И погас он, словно свеченька,</w:t>
      </w:r>
    </w:p>
    <w:p w:rsidR="00F0727F" w:rsidRPr="00F0727F" w:rsidRDefault="00F0727F" w:rsidP="00F0727F">
      <w:pPr>
        <w:shd w:val="clear" w:color="auto" w:fill="FFFFFF"/>
        <w:tabs>
          <w:tab w:val="num" w:pos="1260"/>
        </w:tabs>
        <w:spacing w:before="5" w:after="0" w:line="240" w:lineRule="auto"/>
        <w:ind w:left="1080" w:right="2208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Восковая,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предыконная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727F" w:rsidRPr="00D51B96" w:rsidRDefault="00F0727F" w:rsidP="00D51B96">
      <w:pPr>
        <w:shd w:val="clear" w:color="auto" w:fill="FFFFFF"/>
        <w:tabs>
          <w:tab w:val="num" w:pos="1260"/>
        </w:tabs>
        <w:spacing w:before="5" w:after="0" w:line="240" w:lineRule="auto"/>
        <w:ind w:left="1080" w:right="2208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 xml:space="preserve">     (умер кормилец: боль, печаль, безутешное горе)</w:t>
      </w:r>
    </w:p>
    <w:p w:rsidR="00F0727F" w:rsidRPr="00F0727F" w:rsidRDefault="00F0727F" w:rsidP="00F0727F">
      <w:pPr>
        <w:numPr>
          <w:ilvl w:val="2"/>
          <w:numId w:val="3"/>
        </w:numPr>
        <w:shd w:val="clear" w:color="auto" w:fill="FFFFFF"/>
        <w:tabs>
          <w:tab w:val="num" w:pos="1260"/>
        </w:tabs>
        <w:spacing w:before="5" w:after="0" w:line="240" w:lineRule="auto"/>
        <w:ind w:right="2208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6"/>
          <w:sz w:val="24"/>
          <w:szCs w:val="24"/>
        </w:rPr>
        <w:t>Вам не видать таких сражений!</w:t>
      </w:r>
    </w:p>
    <w:p w:rsidR="00F0727F" w:rsidRPr="00F0727F" w:rsidRDefault="00F0727F" w:rsidP="00F0727F">
      <w:pPr>
        <w:shd w:val="clear" w:color="auto" w:fill="FFFFFF"/>
        <w:tabs>
          <w:tab w:val="num" w:pos="1080"/>
          <w:tab w:val="num" w:pos="126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Носились знамена, как тени,</w:t>
      </w:r>
    </w:p>
    <w:p w:rsidR="00F0727F" w:rsidRPr="00F0727F" w:rsidRDefault="00F0727F" w:rsidP="00F0727F">
      <w:pPr>
        <w:tabs>
          <w:tab w:val="num" w:pos="1080"/>
          <w:tab w:val="num" w:pos="1260"/>
        </w:tabs>
        <w:spacing w:after="0" w:line="240" w:lineRule="auto"/>
        <w:ind w:left="108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5"/>
          <w:sz w:val="24"/>
          <w:szCs w:val="24"/>
        </w:rPr>
        <w:t>В дыму огонь блестел.</w:t>
      </w:r>
    </w:p>
    <w:p w:rsidR="00F0727F" w:rsidRPr="00F0727F" w:rsidRDefault="00F0727F" w:rsidP="00F0727F">
      <w:pPr>
        <w:tabs>
          <w:tab w:val="num" w:pos="1080"/>
          <w:tab w:val="num" w:pos="1260"/>
        </w:tabs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(переживание, восхищение, быстрота смены событий)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2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727F" w:rsidRPr="00F0727F" w:rsidRDefault="00F0727F" w:rsidP="00F0727F">
      <w:pPr>
        <w:numPr>
          <w:ilvl w:val="0"/>
          <w:numId w:val="5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Глаза, как небо, голубые; </w:t>
      </w:r>
    </w:p>
    <w:p w:rsidR="00F0727F" w:rsidRPr="00F0727F" w:rsidRDefault="00F0727F" w:rsidP="00D51B96">
      <w:pPr>
        <w:tabs>
          <w:tab w:val="num" w:pos="1080"/>
        </w:tabs>
        <w:spacing w:before="40" w:after="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Листья желтые, как золотые… (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А.Твардовский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727F" w:rsidRPr="00D51B96" w:rsidRDefault="00F0727F" w:rsidP="00D51B96">
      <w:pPr>
        <w:numPr>
          <w:ilvl w:val="0"/>
          <w:numId w:val="5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Там как черная железная нога, побежала, поскакала кочерга (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К.Чуковский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727F" w:rsidRPr="00D51B96" w:rsidRDefault="00F0727F" w:rsidP="00F072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Дружба как стекло: разобьёшь – не сложишь</w:t>
      </w:r>
    </w:p>
    <w:p w:rsidR="00F0727F" w:rsidRPr="00D51B96" w:rsidRDefault="00F0727F" w:rsidP="00D51B9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 вскрикнул не своим голосом, и в этот момент почувствовал, как животное лизнуло меня</w:t>
      </w:r>
    </w:p>
    <w:p w:rsidR="00F0727F" w:rsidRPr="00F0727F" w:rsidRDefault="00F0727F" w:rsidP="00F072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Моей души коснулась ты – 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980" w:hanging="90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Она тревожна, как листы,</w:t>
      </w:r>
    </w:p>
    <w:p w:rsidR="00F0727F" w:rsidRPr="00F0727F" w:rsidRDefault="00F0727F" w:rsidP="00D51B96">
      <w:pPr>
        <w:tabs>
          <w:tab w:val="num" w:pos="1080"/>
        </w:tabs>
        <w:spacing w:after="0" w:line="240" w:lineRule="auto"/>
        <w:ind w:left="1980" w:hanging="90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Она, как гусли,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многострунна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27F" w:rsidRPr="00F0727F" w:rsidRDefault="00F0727F" w:rsidP="00F072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Твоя же речь ласкает слух, 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Твоё легко прикосновенье,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Как от цветов летящий пух,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Как майской ночи дуновенье.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3</w:t>
      </w:r>
    </w:p>
    <w:p w:rsidR="00F0727F" w:rsidRPr="00F0727F" w:rsidRDefault="00F0727F" w:rsidP="00F0727F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numPr>
          <w:ilvl w:val="0"/>
          <w:numId w:val="6"/>
        </w:numPr>
        <w:shd w:val="clear" w:color="auto" w:fill="FFFFFF"/>
        <w:spacing w:after="0" w:line="240" w:lineRule="auto"/>
        <w:ind w:right="192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И, как ребенок после сна, 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080" w:right="192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Дрожит звезда в огне денницы. </w:t>
      </w:r>
    </w:p>
    <w:p w:rsidR="00F0727F" w:rsidRPr="00D51B96" w:rsidRDefault="00F0727F" w:rsidP="00F0727F">
      <w:pPr>
        <w:numPr>
          <w:ilvl w:val="0"/>
          <w:numId w:val="6"/>
        </w:num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Нежная и тихая печаль странной дружбы ласкала его душу, как отдаленная музыка.</w:t>
      </w:r>
    </w:p>
    <w:p w:rsidR="00F0727F" w:rsidRPr="00F0727F" w:rsidRDefault="00F0727F" w:rsidP="00F0727F">
      <w:pPr>
        <w:shd w:val="clear" w:color="auto" w:fill="FFFFFF"/>
        <w:tabs>
          <w:tab w:val="num" w:pos="900"/>
        </w:tabs>
        <w:spacing w:after="0" w:line="240" w:lineRule="auto"/>
        <w:ind w:right="-2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>Хорошо и тепло, как зимой у печки,</w:t>
      </w:r>
    </w:p>
    <w:p w:rsidR="00F0727F" w:rsidRPr="00D51B96" w:rsidRDefault="00F0727F" w:rsidP="00D51B96">
      <w:pPr>
        <w:numPr>
          <w:ilvl w:val="0"/>
          <w:numId w:val="6"/>
        </w:num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И березы стоят, как большие свечки.</w:t>
      </w:r>
    </w:p>
    <w:p w:rsidR="00F0727F" w:rsidRPr="00D51B96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Я волновался, как кипяток в закрытой кастрюле.</w:t>
      </w:r>
    </w:p>
    <w:p w:rsidR="00F0727F" w:rsidRPr="00D51B96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Увидев Каштанку, он вскочил, выгнул спину в дугу, задрал хвост и тоже зашипел.</w:t>
      </w:r>
    </w:p>
    <w:p w:rsidR="00F0727F" w:rsidRPr="00D51B96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Лишь тогда тяжелая тревога  в сердцах трех растаяла, как сон.</w:t>
      </w:r>
    </w:p>
    <w:p w:rsidR="00F0727F" w:rsidRPr="00F0727F" w:rsidRDefault="00F0727F" w:rsidP="00F072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Герасиму, как отличному работнику,  тут же дали в руки косу.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right="-28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4</w:t>
      </w:r>
    </w:p>
    <w:p w:rsidR="00F0727F" w:rsidRPr="00F0727F" w:rsidRDefault="00F0727F" w:rsidP="00F0727F">
      <w:pPr>
        <w:shd w:val="clear" w:color="auto" w:fill="FFFFFF"/>
        <w:tabs>
          <w:tab w:val="num" w:pos="900"/>
        </w:tabs>
        <w:spacing w:after="0" w:line="240" w:lineRule="auto"/>
        <w:ind w:left="1080" w:right="19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numPr>
          <w:ilvl w:val="0"/>
          <w:numId w:val="7"/>
        </w:numPr>
        <w:shd w:val="clear" w:color="auto" w:fill="FFFFFF"/>
        <w:spacing w:after="0" w:line="240" w:lineRule="auto"/>
        <w:ind w:right="2688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А сама-то величава –</w:t>
      </w:r>
    </w:p>
    <w:p w:rsidR="00F0727F" w:rsidRPr="00F0727F" w:rsidRDefault="00F0727F" w:rsidP="00D51B96">
      <w:pPr>
        <w:shd w:val="clear" w:color="auto" w:fill="FFFFFF"/>
        <w:tabs>
          <w:tab w:val="num" w:pos="1080"/>
        </w:tabs>
        <w:spacing w:after="0" w:line="240" w:lineRule="auto"/>
        <w:ind w:left="1980" w:right="2688" w:hanging="90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Выступает будто пава. </w:t>
      </w:r>
    </w:p>
    <w:p w:rsidR="00F0727F" w:rsidRPr="00F0727F" w:rsidRDefault="00F0727F" w:rsidP="00F0727F">
      <w:pPr>
        <w:numPr>
          <w:ilvl w:val="0"/>
          <w:numId w:val="7"/>
        </w:numPr>
        <w:shd w:val="clear" w:color="auto" w:fill="FFFFFF"/>
        <w:spacing w:after="0" w:line="240" w:lineRule="auto"/>
        <w:ind w:right="268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 как  речь-то говорит – </w:t>
      </w:r>
    </w:p>
    <w:p w:rsidR="00F0727F" w:rsidRPr="00F0727F" w:rsidRDefault="00F0727F" w:rsidP="00F0727F">
      <w:pPr>
        <w:shd w:val="clear" w:color="auto" w:fill="FFFFFF"/>
        <w:tabs>
          <w:tab w:val="num" w:pos="1080"/>
        </w:tabs>
        <w:spacing w:after="0" w:line="240" w:lineRule="auto"/>
        <w:ind w:right="268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         Будто реченька журчит.</w:t>
      </w:r>
    </w:p>
    <w:p w:rsidR="00F0727F" w:rsidRPr="00D51B96" w:rsidRDefault="00F0727F" w:rsidP="00D51B96">
      <w:pPr>
        <w:numPr>
          <w:ilvl w:val="0"/>
          <w:numId w:val="7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Мелкий грибной дождь… шепчет что-то свое… и чуть заметно возится в кустах, будто трогает мягкой лапкой то один лист, то другой  (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К.Паустовский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727F" w:rsidRPr="00D51B96" w:rsidRDefault="00F0727F" w:rsidP="00F0727F">
      <w:pPr>
        <w:numPr>
          <w:ilvl w:val="0"/>
          <w:numId w:val="7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Полюбил я мир и вечность, как родительский очаг</w:t>
      </w:r>
    </w:p>
    <w:p w:rsidR="00F0727F" w:rsidRPr="00D51B96" w:rsidRDefault="00F0727F" w:rsidP="00F0727F">
      <w:pPr>
        <w:numPr>
          <w:ilvl w:val="0"/>
          <w:numId w:val="7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Орел сложил крылья и камнем кинулся на журавля</w:t>
      </w:r>
    </w:p>
    <w:p w:rsidR="00F0727F" w:rsidRPr="00D51B96" w:rsidRDefault="00F0727F" w:rsidP="00D51B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Небеса опускаются наземь, точно занавеса бахрома...</w:t>
      </w:r>
    </w:p>
    <w:p w:rsidR="00F0727F" w:rsidRPr="00F0727F" w:rsidRDefault="00F0727F" w:rsidP="00F0727F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5</w:t>
      </w:r>
    </w:p>
    <w:p w:rsidR="00F0727F" w:rsidRPr="00F0727F" w:rsidRDefault="00F0727F" w:rsidP="00F0727F">
      <w:pPr>
        <w:shd w:val="clear" w:color="auto" w:fill="FFFFFF"/>
        <w:tabs>
          <w:tab w:val="num" w:pos="900"/>
        </w:tabs>
        <w:spacing w:after="0" w:line="240" w:lineRule="auto"/>
        <w:ind w:left="1080" w:right="2688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Лед неокрепший на речке </w:t>
      </w:r>
      <w:proofErr w:type="gramStart"/>
      <w:r w:rsidRPr="00F0727F">
        <w:rPr>
          <w:rFonts w:ascii="Times New Roman" w:eastAsia="Times New Roman" w:hAnsi="Times New Roman" w:cs="Times New Roman"/>
          <w:sz w:val="24"/>
          <w:szCs w:val="24"/>
        </w:rPr>
        <w:t>студеной</w:t>
      </w:r>
      <w:proofErr w:type="gram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словно как тающий сахар лежит</w:t>
      </w: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Мечется, словно горячих углей в сапоги насыпали.</w:t>
      </w: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Только легкая грусть, словно дымкой, обволакивала его сердце </w:t>
      </w:r>
    </w:p>
    <w:p w:rsidR="00F0727F" w:rsidRPr="00D51B96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Ваня, мальчик лет шести, стриженый, с носом, похожим на пуговицу, и его сестра …  просыпаются и через решетки кроватей сердито глядят друг на друга.</w:t>
      </w:r>
    </w:p>
    <w:p w:rsidR="00F0727F" w:rsidRPr="00F0727F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Закружилась листва золотая в розоватой воде на пруду, </w:t>
      </w:r>
    </w:p>
    <w:p w:rsidR="00F0727F" w:rsidRPr="00F0727F" w:rsidRDefault="00F0727F" w:rsidP="00D51B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    Словно бабочек легкая стая с замираньем летит на звезду.</w:t>
      </w:r>
    </w:p>
    <w:p w:rsidR="00F0727F" w:rsidRPr="00D51B96" w:rsidRDefault="00F0727F" w:rsidP="00D51B9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Был он рыжий, как из рыжиков рагу, рыжий, словно апельсины на снегу…</w:t>
      </w:r>
    </w:p>
    <w:p w:rsidR="00F0727F" w:rsidRPr="00F0727F" w:rsidRDefault="00F0727F" w:rsidP="00F072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Моя жизнь, словно бушующее море.</w:t>
      </w:r>
    </w:p>
    <w:p w:rsidR="00F0727F" w:rsidRPr="00F0727F" w:rsidRDefault="00F0727F" w:rsidP="00F072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D51B96" w:rsidRDefault="00F0727F" w:rsidP="00D51B96">
      <w:pPr>
        <w:shd w:val="clear" w:color="auto" w:fill="FFFFFF"/>
        <w:tabs>
          <w:tab w:val="left" w:pos="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Группа 6</w:t>
      </w:r>
    </w:p>
    <w:p w:rsidR="00F0727F" w:rsidRPr="00D51B96" w:rsidRDefault="00F0727F" w:rsidP="00D51B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Как град посыпалась картечь</w:t>
      </w:r>
    </w:p>
    <w:p w:rsidR="00F0727F" w:rsidRPr="00D51B96" w:rsidRDefault="00F0727F" w:rsidP="00D51B9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Пылающие облака, золотистые, розовые, целой стаей поднялись над лесом, загорелись ликующими красками жар-птиц. Потом они разделились на десятки огненных птичек, разлетелись в стороны и медленно потухли.</w:t>
      </w:r>
    </w:p>
    <w:p w:rsidR="00F0727F" w:rsidRPr="00D51B96" w:rsidRDefault="00F0727F" w:rsidP="00D51B96">
      <w:pPr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t>То не ветер ветку клонит,</w:t>
      </w: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br/>
        <w:t>Не дубравушка шумит,</w:t>
      </w: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br/>
        <w:t>То моё сердечко стонет,</w:t>
      </w:r>
      <w:r w:rsidRPr="00F0727F">
        <w:rPr>
          <w:rFonts w:ascii="Times New Roman" w:eastAsia="Times New Roman" w:hAnsi="Times New Roman" w:cs="Times New Roman"/>
          <w:bCs/>
          <w:sz w:val="24"/>
          <w:szCs w:val="24"/>
        </w:rPr>
        <w:br/>
        <w:t>Как осенний лист дрожит.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Буря мглою небо кроет,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>Вихри снежные крутя,</w:t>
      </w:r>
    </w:p>
    <w:p w:rsidR="00F0727F" w:rsidRPr="00F0727F" w:rsidRDefault="00F0727F" w:rsidP="00F0727F">
      <w:pPr>
        <w:spacing w:after="0" w:line="240" w:lineRule="auto"/>
        <w:ind w:left="1069" w:hanging="36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То, как зверь, она завоет,</w:t>
      </w:r>
    </w:p>
    <w:p w:rsidR="00F0727F" w:rsidRPr="00F0727F" w:rsidRDefault="00F0727F" w:rsidP="00D51B96">
      <w:pPr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То заплачет, как дитя. </w:t>
      </w:r>
    </w:p>
    <w:p w:rsidR="00F0727F" w:rsidRPr="00F0727F" w:rsidRDefault="00F0727F" w:rsidP="00F072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Вся жизнь моя - как сине море,</w:t>
      </w:r>
    </w:p>
    <w:p w:rsidR="00F0727F" w:rsidRPr="00F0727F" w:rsidRDefault="00F0727F" w:rsidP="00F07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С ветрами буйными в раздоре -</w:t>
      </w:r>
    </w:p>
    <w:p w:rsidR="00F0727F" w:rsidRPr="00F0727F" w:rsidRDefault="00F0727F" w:rsidP="00F07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Бушует, пенится, кипит,</w:t>
      </w:r>
    </w:p>
    <w:p w:rsidR="00F0727F" w:rsidRPr="00F0727F" w:rsidRDefault="00F0727F" w:rsidP="00D51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   Волнами плещет и шумит.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Я рос. Меня, как Ганимеда,</w:t>
      </w:r>
    </w:p>
    <w:p w:rsidR="00F0727F" w:rsidRPr="00F0727F" w:rsidRDefault="00F0727F" w:rsidP="00F0727F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Несли ненастья, сны несли.</w:t>
      </w:r>
    </w:p>
    <w:p w:rsidR="00F0727F" w:rsidRPr="00F0727F" w:rsidRDefault="00F0727F" w:rsidP="00F0727F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Как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крылья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отрастали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беды</w:t>
      </w:r>
    </w:p>
    <w:p w:rsidR="00F0727F" w:rsidRPr="00F0727F" w:rsidRDefault="00F0727F" w:rsidP="00D51B96">
      <w:pPr>
        <w:spacing w:after="0" w:line="240" w:lineRule="auto"/>
        <w:ind w:left="1134" w:hanging="14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отделяли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земли</w:t>
      </w:r>
    </w:p>
    <w:p w:rsidR="00F0727F" w:rsidRPr="00F0727F" w:rsidRDefault="00F0727F" w:rsidP="00F0727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В той башне высокой и тесной</w:t>
      </w:r>
    </w:p>
    <w:p w:rsidR="00F0727F" w:rsidRPr="00F0727F" w:rsidRDefault="00F0727F" w:rsidP="00F0727F">
      <w:pPr>
        <w:spacing w:after="0" w:line="240" w:lineRule="auto"/>
        <w:ind w:left="1069" w:hanging="7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Царица Тамара жила:</w:t>
      </w:r>
    </w:p>
    <w:p w:rsidR="00F0727F" w:rsidRPr="00F0727F" w:rsidRDefault="00F0727F" w:rsidP="00F0727F">
      <w:pPr>
        <w:spacing w:after="0" w:line="240" w:lineRule="auto"/>
        <w:ind w:left="1069" w:hanging="76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Прекрасна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как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ангел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небесный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proofErr w:type="gramEnd"/>
    </w:p>
    <w:p w:rsidR="00F0727F" w:rsidRPr="00F0727F" w:rsidRDefault="00F0727F" w:rsidP="00F0727F">
      <w:pPr>
        <w:spacing w:after="0" w:line="240" w:lineRule="auto"/>
        <w:ind w:left="1069" w:hanging="7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Как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демон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коварна</w:t>
      </w:r>
      <w:proofErr w:type="gramEnd"/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727F">
        <w:rPr>
          <w:rFonts w:ascii="Times New Roman" w:eastAsia="Times New Roman" w:hAnsi="Times New Roman" w:cs="Times New Roman"/>
          <w:bCs/>
          <w:iCs/>
          <w:sz w:val="24"/>
          <w:szCs w:val="24"/>
        </w:rPr>
        <w:t>зла</w:t>
      </w:r>
      <w:r w:rsidRPr="00F0727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0727F" w:rsidRPr="00F0727F" w:rsidRDefault="00F0727F" w:rsidP="00D51B9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072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Применение знаний в новой ситуации. Творческая работа</w:t>
      </w:r>
    </w:p>
    <w:p w:rsidR="00F0727F" w:rsidRPr="00F0727F" w:rsidRDefault="00F0727F" w:rsidP="00F0727F">
      <w:pPr>
        <w:shd w:val="clear" w:color="auto" w:fill="FFFFFF"/>
        <w:tabs>
          <w:tab w:val="left" w:leader="dot" w:pos="2107"/>
        </w:tabs>
        <w:spacing w:after="0" w:line="240" w:lineRule="auto"/>
        <w:ind w:left="1080" w:right="-28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Ребята, а где нам могут пригодиться в жизни сравнения? (при написании сочинения)</w:t>
      </w: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>Зимний день.</w:t>
      </w: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Мороз и солнце! Под ногами скрипит снег, словно ……….  Красногрудый снегирь украсил  еловую веточку,  будто</w:t>
      </w:r>
      <w:proofErr w:type="gramStart"/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…… В</w:t>
      </w:r>
      <w:proofErr w:type="gramEnd"/>
      <w:r w:rsidRPr="00F072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воздухе мелькают пушистые снежинки. Серебристый иней опушил молоденькую березку, словно  ……….    Впереди Новый Год – праздник детства и ожидания чудес. </w:t>
      </w:r>
    </w:p>
    <w:p w:rsidR="00F0727F" w:rsidRPr="00F0727F" w:rsidRDefault="00F0727F" w:rsidP="00F0727F">
      <w:pPr>
        <w:shd w:val="clear" w:color="auto" w:fill="FFFFFF"/>
        <w:tabs>
          <w:tab w:val="left" w:pos="1440"/>
          <w:tab w:val="left" w:leader="dot" w:pos="2107"/>
        </w:tabs>
        <w:spacing w:after="0" w:line="240" w:lineRule="auto"/>
        <w:ind w:left="1440" w:right="2208"/>
        <w:rPr>
          <w:rFonts w:ascii="Times New Roman" w:eastAsia="Times New Roman" w:hAnsi="Times New Roman" w:cs="Times New Roman"/>
          <w:sz w:val="24"/>
          <w:szCs w:val="24"/>
        </w:rPr>
      </w:pPr>
    </w:p>
    <w:p w:rsidR="00F0727F" w:rsidRPr="00F0727F" w:rsidRDefault="00F0727F" w:rsidP="00F0727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>(Другой вариант: сделать комплимент соседу при помощи сравнения)</w:t>
      </w:r>
    </w:p>
    <w:p w:rsidR="00386E25" w:rsidRPr="00D51B96" w:rsidRDefault="00F0727F" w:rsidP="00D51B96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i/>
          <w:sz w:val="24"/>
          <w:szCs w:val="24"/>
        </w:rPr>
        <w:t>Коллективный анализ вариантов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bCs/>
          <w:sz w:val="24"/>
          <w:szCs w:val="24"/>
        </w:rPr>
        <w:t>Рефлексия (завершите фразу).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У меня получилось…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386E25" w:rsidRPr="00F0727F" w:rsidRDefault="00386E25" w:rsidP="00F072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Теперь я знаю…</w:t>
      </w:r>
    </w:p>
    <w:p w:rsidR="00386E25" w:rsidRPr="00D51B96" w:rsidRDefault="00386E25" w:rsidP="00D51B9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>Оценки за урок.</w:t>
      </w:r>
    </w:p>
    <w:p w:rsidR="00386E25" w:rsidRPr="00F0727F" w:rsidRDefault="00386E25" w:rsidP="00F07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7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386E25" w:rsidRPr="00F0727F" w:rsidRDefault="00386E25" w:rsidP="00F07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27F">
        <w:rPr>
          <w:rFonts w:ascii="Times New Roman" w:hAnsi="Times New Roman" w:cs="Times New Roman"/>
          <w:sz w:val="24"/>
          <w:szCs w:val="24"/>
        </w:rPr>
        <w:t xml:space="preserve">Выучить лекцию и написать сочинение «Роль сравнения в тексте», инд. задание (2 </w:t>
      </w:r>
      <w:proofErr w:type="spellStart"/>
      <w:r w:rsidRPr="00F0727F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Pr="00F0727F">
        <w:rPr>
          <w:rFonts w:ascii="Times New Roman" w:hAnsi="Times New Roman" w:cs="Times New Roman"/>
          <w:sz w:val="24"/>
          <w:szCs w:val="24"/>
        </w:rPr>
        <w:t>.) по теме «Олицетворение».</w:t>
      </w:r>
    </w:p>
    <w:p w:rsidR="00842015" w:rsidRDefault="00842015"/>
    <w:sectPr w:rsidR="00842015" w:rsidSect="00D51B9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4268"/>
    <w:multiLevelType w:val="hybridMultilevel"/>
    <w:tmpl w:val="D50E0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FE9B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B52B2"/>
    <w:multiLevelType w:val="multilevel"/>
    <w:tmpl w:val="842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F3553"/>
    <w:multiLevelType w:val="hybridMultilevel"/>
    <w:tmpl w:val="BAEA4494"/>
    <w:lvl w:ilvl="0" w:tplc="C982F6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1261"/>
    <w:multiLevelType w:val="hybridMultilevel"/>
    <w:tmpl w:val="6C8C93E8"/>
    <w:lvl w:ilvl="0" w:tplc="C062E8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F38B4"/>
    <w:multiLevelType w:val="hybridMultilevel"/>
    <w:tmpl w:val="152EFAD8"/>
    <w:lvl w:ilvl="0" w:tplc="E1DE8E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B492038"/>
    <w:multiLevelType w:val="hybridMultilevel"/>
    <w:tmpl w:val="E7566FD0"/>
    <w:lvl w:ilvl="0" w:tplc="B8180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FB7485"/>
    <w:multiLevelType w:val="hybridMultilevel"/>
    <w:tmpl w:val="EE94422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A86"/>
    <w:multiLevelType w:val="hybridMultilevel"/>
    <w:tmpl w:val="DCD434E8"/>
    <w:lvl w:ilvl="0" w:tplc="F9E0D0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25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2ECA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86E25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5959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B7753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835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1B96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0727F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ECA"/>
  </w:style>
  <w:style w:type="paragraph" w:styleId="a5">
    <w:name w:val="Balloon Text"/>
    <w:basedOn w:val="a"/>
    <w:link w:val="a6"/>
    <w:uiPriority w:val="99"/>
    <w:semiHidden/>
    <w:unhideWhenUsed/>
    <w:rsid w:val="00D5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B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ECA"/>
  </w:style>
  <w:style w:type="paragraph" w:styleId="a5">
    <w:name w:val="Balloon Text"/>
    <w:basedOn w:val="a"/>
    <w:link w:val="a6"/>
    <w:uiPriority w:val="99"/>
    <w:semiHidden/>
    <w:unhideWhenUsed/>
    <w:rsid w:val="00D5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B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2020-02-04T21:20:00Z</cp:lastPrinted>
  <dcterms:created xsi:type="dcterms:W3CDTF">2018-12-24T18:23:00Z</dcterms:created>
  <dcterms:modified xsi:type="dcterms:W3CDTF">2020-02-04T21:23:00Z</dcterms:modified>
</cp:coreProperties>
</file>