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4C9C" w:rsidRPr="00434C9C" w:rsidRDefault="00434C9C" w:rsidP="00434C9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434C9C">
        <w:rPr>
          <w:rFonts w:ascii="Times New Roman" w:eastAsia="Times New Roman" w:hAnsi="Times New Roman" w:cs="Times New Roman"/>
          <w:sz w:val="32"/>
          <w:szCs w:val="32"/>
        </w:rPr>
        <w:t>Муниципальное казенное образовательное учреждение</w:t>
      </w:r>
    </w:p>
    <w:p w:rsidR="00434C9C" w:rsidRPr="00434C9C" w:rsidRDefault="00434C9C" w:rsidP="00434C9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434C9C">
        <w:rPr>
          <w:rFonts w:ascii="Times New Roman" w:eastAsia="Times New Roman" w:hAnsi="Times New Roman" w:cs="Times New Roman"/>
          <w:sz w:val="32"/>
          <w:szCs w:val="32"/>
        </w:rPr>
        <w:t>«</w:t>
      </w:r>
      <w:proofErr w:type="spellStart"/>
      <w:r w:rsidRPr="00434C9C">
        <w:rPr>
          <w:rFonts w:ascii="Times New Roman" w:eastAsia="Times New Roman" w:hAnsi="Times New Roman" w:cs="Times New Roman"/>
          <w:sz w:val="32"/>
          <w:szCs w:val="32"/>
        </w:rPr>
        <w:t>Ленинаульская</w:t>
      </w:r>
      <w:proofErr w:type="spellEnd"/>
      <w:r w:rsidRPr="00434C9C">
        <w:rPr>
          <w:rFonts w:ascii="Times New Roman" w:eastAsia="Times New Roman" w:hAnsi="Times New Roman" w:cs="Times New Roman"/>
          <w:sz w:val="32"/>
          <w:szCs w:val="32"/>
        </w:rPr>
        <w:t xml:space="preserve"> средняя общеобразовательная школа №2»</w:t>
      </w:r>
    </w:p>
    <w:p w:rsidR="00434C9C" w:rsidRPr="00434C9C" w:rsidRDefault="00434C9C" w:rsidP="00434C9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tbl>
      <w:tblPr>
        <w:tblStyle w:val="a3"/>
        <w:tblW w:w="10774" w:type="dxa"/>
        <w:tblInd w:w="1907" w:type="dxa"/>
        <w:tblLook w:val="04A0" w:firstRow="1" w:lastRow="0" w:firstColumn="1" w:lastColumn="0" w:noHBand="0" w:noVBand="1"/>
      </w:tblPr>
      <w:tblGrid>
        <w:gridCol w:w="3687"/>
        <w:gridCol w:w="3543"/>
        <w:gridCol w:w="3544"/>
      </w:tblGrid>
      <w:tr w:rsidR="00434C9C" w:rsidRPr="00434C9C" w:rsidTr="00434C9C">
        <w:tc>
          <w:tcPr>
            <w:tcW w:w="3687" w:type="dxa"/>
          </w:tcPr>
          <w:p w:rsidR="00434C9C" w:rsidRPr="00434C9C" w:rsidRDefault="00434C9C" w:rsidP="00434C9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34C9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«Рассмотрено»</w:t>
            </w:r>
          </w:p>
          <w:p w:rsidR="00434C9C" w:rsidRPr="00434C9C" w:rsidRDefault="00434C9C" w:rsidP="00434C9C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34C9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На заседании ШМО учителей русского языка и литературы</w:t>
            </w:r>
          </w:p>
          <w:p w:rsidR="00434C9C" w:rsidRPr="00434C9C" w:rsidRDefault="00434C9C" w:rsidP="00434C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34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Руководитель ШМО</w:t>
            </w:r>
          </w:p>
          <w:p w:rsidR="00434C9C" w:rsidRPr="00434C9C" w:rsidRDefault="00434C9C" w:rsidP="00434C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 w:rsidRPr="00434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 xml:space="preserve">                                    /</w:t>
            </w:r>
            <w:r w:rsidR="00C01B25" w:rsidRPr="00C01B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 xml:space="preserve"> </w:t>
            </w:r>
            <w:proofErr w:type="spellStart"/>
            <w:r w:rsidR="00C01B25" w:rsidRPr="00C01B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Хабибова</w:t>
            </w:r>
            <w:proofErr w:type="spellEnd"/>
            <w:r w:rsidR="00C01B25" w:rsidRPr="00C01B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 xml:space="preserve"> М.А </w:t>
            </w:r>
            <w:bookmarkStart w:id="0" w:name="_GoBack"/>
            <w:bookmarkEnd w:id="0"/>
            <w:r w:rsidRPr="00434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/</w:t>
            </w:r>
          </w:p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34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Протокол № ___ </w:t>
            </w:r>
            <w:proofErr w:type="gramStart"/>
            <w:r w:rsidRPr="00434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</w:t>
            </w:r>
            <w:proofErr w:type="gramEnd"/>
            <w:r w:rsidRPr="00434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34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«___» _____________2019г.</w:t>
            </w:r>
          </w:p>
          <w:p w:rsidR="00434C9C" w:rsidRPr="00434C9C" w:rsidRDefault="00434C9C" w:rsidP="00434C9C"/>
        </w:tc>
        <w:tc>
          <w:tcPr>
            <w:tcW w:w="3543" w:type="dxa"/>
          </w:tcPr>
          <w:p w:rsidR="00434C9C" w:rsidRPr="00434C9C" w:rsidRDefault="00434C9C" w:rsidP="00434C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34C9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«Согласовано»</w:t>
            </w:r>
          </w:p>
          <w:p w:rsidR="00434C9C" w:rsidRPr="00434C9C" w:rsidRDefault="00434C9C" w:rsidP="00434C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34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Заместитель директора по УВР </w:t>
            </w:r>
          </w:p>
          <w:p w:rsidR="00434C9C" w:rsidRPr="00434C9C" w:rsidRDefault="00434C9C" w:rsidP="00434C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434C9C" w:rsidRPr="00434C9C" w:rsidRDefault="00434C9C" w:rsidP="00434C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434C9C" w:rsidRPr="00434C9C" w:rsidRDefault="00434C9C" w:rsidP="00434C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 w:rsidRPr="00434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 xml:space="preserve">                                 /</w:t>
            </w:r>
            <w:proofErr w:type="spellStart"/>
            <w:r w:rsidRPr="00434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Шамирзаева</w:t>
            </w:r>
            <w:proofErr w:type="spellEnd"/>
            <w:r w:rsidRPr="00434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 xml:space="preserve"> ПМ/</w:t>
            </w:r>
          </w:p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34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 «___» _____________2019г.</w:t>
            </w:r>
          </w:p>
          <w:p w:rsidR="00434C9C" w:rsidRPr="00434C9C" w:rsidRDefault="00434C9C" w:rsidP="00434C9C"/>
        </w:tc>
        <w:tc>
          <w:tcPr>
            <w:tcW w:w="3544" w:type="dxa"/>
          </w:tcPr>
          <w:p w:rsidR="00434C9C" w:rsidRPr="00434C9C" w:rsidRDefault="00434C9C" w:rsidP="00434C9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34C9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«Утверждено»</w:t>
            </w:r>
          </w:p>
          <w:p w:rsidR="00434C9C" w:rsidRPr="00434C9C" w:rsidRDefault="00434C9C" w:rsidP="00434C9C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34C9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Директор МКОУ ЛСОШ№2</w:t>
            </w:r>
          </w:p>
          <w:p w:rsidR="00434C9C" w:rsidRPr="00434C9C" w:rsidRDefault="00434C9C" w:rsidP="00434C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434C9C" w:rsidRPr="00434C9C" w:rsidRDefault="00434C9C" w:rsidP="00434C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434C9C" w:rsidRPr="00434C9C" w:rsidRDefault="00434C9C" w:rsidP="00434C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 w:rsidRPr="00434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 xml:space="preserve">                                  /</w:t>
            </w:r>
            <w:proofErr w:type="spellStart"/>
            <w:r w:rsidRPr="00434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Зияродинова</w:t>
            </w:r>
            <w:proofErr w:type="spellEnd"/>
            <w:r w:rsidRPr="00434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 xml:space="preserve"> НР/</w:t>
            </w:r>
          </w:p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34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 «___» _____________2019г.</w:t>
            </w:r>
          </w:p>
          <w:p w:rsidR="00434C9C" w:rsidRPr="00434C9C" w:rsidRDefault="00434C9C" w:rsidP="00434C9C"/>
        </w:tc>
      </w:tr>
    </w:tbl>
    <w:p w:rsidR="00434C9C" w:rsidRPr="00434C9C" w:rsidRDefault="00434C9C" w:rsidP="00434C9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434C9C" w:rsidRPr="00434C9C" w:rsidRDefault="00434C9C" w:rsidP="00434C9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  <w:r w:rsidRPr="00434C9C">
        <w:rPr>
          <w:rFonts w:ascii="Times New Roman" w:eastAsia="Times New Roman" w:hAnsi="Times New Roman" w:cs="Times New Roman"/>
          <w:b/>
          <w:sz w:val="40"/>
          <w:szCs w:val="40"/>
        </w:rPr>
        <w:t>РАБОЧАЯ ОБРАЗОВАТЕЛЬНАЯ ПРОГРАММА</w:t>
      </w:r>
    </w:p>
    <w:p w:rsidR="00434C9C" w:rsidRPr="00434C9C" w:rsidRDefault="00434C9C" w:rsidP="00434C9C">
      <w:pPr>
        <w:jc w:val="center"/>
        <w:rPr>
          <w:rFonts w:ascii="Times New Roman" w:hAnsi="Times New Roman" w:cs="Times New Roman"/>
          <w:sz w:val="44"/>
          <w:szCs w:val="44"/>
        </w:rPr>
      </w:pPr>
      <w:r w:rsidRPr="00434C9C">
        <w:rPr>
          <w:rFonts w:ascii="Times New Roman" w:hAnsi="Times New Roman" w:cs="Times New Roman"/>
          <w:sz w:val="44"/>
          <w:szCs w:val="44"/>
        </w:rPr>
        <w:t>Учителя русского языка и литературы</w:t>
      </w:r>
    </w:p>
    <w:p w:rsidR="00434C9C" w:rsidRPr="00434C9C" w:rsidRDefault="00434C9C" w:rsidP="00434C9C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434C9C">
        <w:rPr>
          <w:rFonts w:ascii="Times New Roman" w:hAnsi="Times New Roman" w:cs="Times New Roman"/>
          <w:b/>
          <w:sz w:val="44"/>
          <w:szCs w:val="44"/>
        </w:rPr>
        <w:t>Салдатгереевой Джамили Нажбодиновны</w:t>
      </w:r>
    </w:p>
    <w:p w:rsidR="00434C9C" w:rsidRPr="00434C9C" w:rsidRDefault="00434C9C" w:rsidP="00434C9C">
      <w:pPr>
        <w:jc w:val="center"/>
        <w:rPr>
          <w:rFonts w:ascii="Times New Roman" w:hAnsi="Times New Roman" w:cs="Times New Roman"/>
          <w:sz w:val="44"/>
          <w:szCs w:val="44"/>
        </w:rPr>
      </w:pPr>
      <w:r w:rsidRPr="00434C9C">
        <w:rPr>
          <w:rFonts w:ascii="Times New Roman" w:hAnsi="Times New Roman" w:cs="Times New Roman"/>
          <w:sz w:val="44"/>
          <w:szCs w:val="44"/>
        </w:rPr>
        <w:t xml:space="preserve">по </w:t>
      </w:r>
      <w:r>
        <w:rPr>
          <w:rFonts w:ascii="Times New Roman" w:hAnsi="Times New Roman" w:cs="Times New Roman"/>
          <w:sz w:val="44"/>
          <w:szCs w:val="44"/>
        </w:rPr>
        <w:t>русскому языку</w:t>
      </w:r>
      <w:r w:rsidRPr="00434C9C">
        <w:rPr>
          <w:rFonts w:ascii="Times New Roman" w:hAnsi="Times New Roman" w:cs="Times New Roman"/>
          <w:sz w:val="44"/>
          <w:szCs w:val="44"/>
        </w:rPr>
        <w:t xml:space="preserve"> </w:t>
      </w:r>
    </w:p>
    <w:p w:rsidR="00434C9C" w:rsidRPr="00434C9C" w:rsidRDefault="00434C9C" w:rsidP="00434C9C">
      <w:pPr>
        <w:jc w:val="center"/>
        <w:rPr>
          <w:rFonts w:ascii="Times New Roman" w:hAnsi="Times New Roman" w:cs="Times New Roman"/>
          <w:sz w:val="44"/>
          <w:szCs w:val="44"/>
        </w:rPr>
      </w:pPr>
      <w:r w:rsidRPr="00434C9C">
        <w:rPr>
          <w:rFonts w:ascii="Times New Roman" w:hAnsi="Times New Roman" w:cs="Times New Roman"/>
          <w:sz w:val="44"/>
          <w:szCs w:val="44"/>
        </w:rPr>
        <w:t>(</w:t>
      </w:r>
      <w:r>
        <w:rPr>
          <w:rFonts w:ascii="Times New Roman" w:hAnsi="Times New Roman" w:cs="Times New Roman"/>
          <w:sz w:val="44"/>
          <w:szCs w:val="44"/>
        </w:rPr>
        <w:t>7</w:t>
      </w:r>
      <w:r w:rsidRPr="00434C9C">
        <w:rPr>
          <w:rFonts w:ascii="Times New Roman" w:hAnsi="Times New Roman" w:cs="Times New Roman"/>
          <w:sz w:val="44"/>
          <w:szCs w:val="44"/>
        </w:rPr>
        <w:t xml:space="preserve"> класс)</w:t>
      </w:r>
    </w:p>
    <w:p w:rsidR="00434C9C" w:rsidRPr="00434C9C" w:rsidRDefault="00434C9C" w:rsidP="00434C9C">
      <w:pPr>
        <w:rPr>
          <w:rFonts w:ascii="Times New Roman" w:hAnsi="Times New Roman" w:cs="Times New Roman"/>
          <w:sz w:val="18"/>
          <w:szCs w:val="18"/>
        </w:rPr>
      </w:pPr>
    </w:p>
    <w:p w:rsidR="00434C9C" w:rsidRPr="00434C9C" w:rsidRDefault="00434C9C" w:rsidP="00434C9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34C9C">
        <w:rPr>
          <w:rFonts w:ascii="Times New Roman" w:hAnsi="Times New Roman" w:cs="Times New Roman"/>
          <w:sz w:val="28"/>
          <w:szCs w:val="28"/>
        </w:rPr>
        <w:t>2019 – 2020 учебный год</w:t>
      </w:r>
    </w:p>
    <w:p w:rsidR="00434C9C" w:rsidRPr="00434C9C" w:rsidRDefault="00434C9C" w:rsidP="00434C9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Пояснительная записка</w:t>
      </w:r>
    </w:p>
    <w:p w:rsidR="00434C9C" w:rsidRPr="00434C9C" w:rsidRDefault="00434C9C" w:rsidP="00434C9C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gramStart"/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Настоящая программа по русскому языку для 7 класса создана на основе Федерального государственного образовательного стандарта основного общего образования второго поколения, на основе примерной Программы основного общего образования по русскому (родному) языку и рабочей Программы по русскому языку для 5-9 классов (Русский язык.</w:t>
      </w:r>
      <w:proofErr w:type="gramEnd"/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Рабочие программы.</w:t>
      </w:r>
    </w:p>
    <w:p w:rsidR="00434C9C" w:rsidRPr="00434C9C" w:rsidRDefault="00434C9C" w:rsidP="00434C9C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Предметная линия учебников Т.А. </w:t>
      </w:r>
      <w:proofErr w:type="spellStart"/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Ладыженской</w:t>
      </w:r>
      <w:proofErr w:type="spellEnd"/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М.Т. Баранова, Л.А. </w:t>
      </w:r>
      <w:proofErr w:type="spellStart"/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Тростенцовой</w:t>
      </w:r>
      <w:proofErr w:type="spellEnd"/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. 5-9 классы – М.: Просвещение, 2011.</w:t>
      </w:r>
    </w:p>
    <w:p w:rsidR="00434C9C" w:rsidRPr="00434C9C" w:rsidRDefault="00434C9C" w:rsidP="00434C9C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Программа детализирует и раскрывает содержание стандарта, определяет общую стратегию обучения, воспитания и развития учащихся средствами учебного предмета в соответствии с целями изучения русского языка, которые определены стандартом.</w:t>
      </w:r>
    </w:p>
    <w:p w:rsidR="00434C9C" w:rsidRPr="00434C9C" w:rsidRDefault="00434C9C" w:rsidP="00434C9C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Содержание курса русского языка представлено в программе в виде трех тематических блоков, обеспечивающих формирование коммуникативной, лингвистической (языковедческой), языковой и </w:t>
      </w:r>
      <w:proofErr w:type="spellStart"/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культуроведческой</w:t>
      </w:r>
      <w:proofErr w:type="spellEnd"/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компетенций.</w:t>
      </w:r>
    </w:p>
    <w:p w:rsidR="00434C9C" w:rsidRDefault="00434C9C" w:rsidP="00434C9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434C9C" w:rsidRPr="00434C9C" w:rsidRDefault="00434C9C" w:rsidP="00434C9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Общая характеристика учебного предмета</w:t>
      </w:r>
    </w:p>
    <w:p w:rsidR="00434C9C" w:rsidRPr="00434C9C" w:rsidRDefault="00434C9C" w:rsidP="00434C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          Язык – по своей специфике и социальной значимости – явление уникальное: он является средством общения и формой передачи информации, средством хранения и усвоения знаний, частью духовной культуры русского народа, средством приобщения к богатствам русской культуры и литературы.</w:t>
      </w:r>
    </w:p>
    <w:p w:rsidR="00434C9C" w:rsidRPr="00434C9C" w:rsidRDefault="00434C9C" w:rsidP="00434C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 Владение родным языком, умение общаться, добиваться успеха в процессе коммуникации являются теми характеристиками личности, которые во многом определяют достижения человека практически во всех областях жизни, способствуют его социальной адаптации к изменяющимся условиям современного мира.</w:t>
      </w:r>
    </w:p>
    <w:p w:rsidR="00434C9C" w:rsidRPr="00434C9C" w:rsidRDefault="00434C9C" w:rsidP="00434C9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В системе школьного образования учебный предмет «Русский язык» занимает особое место: является не только объектом изучения, но и средством обучения. Как средство познания действительности русский язык обеспечивает развитие интеллектуальных и творческих способностей ребенка, развивает его абстрактное мышление, память и воображение, формирует навыки самостоятельной учебной деятельности, самообразования и самореализации личности.</w:t>
      </w:r>
    </w:p>
    <w:p w:rsidR="00434C9C" w:rsidRPr="00434C9C" w:rsidRDefault="00434C9C" w:rsidP="00434C9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Цели обучения.</w:t>
      </w:r>
    </w:p>
    <w:p w:rsidR="00434C9C" w:rsidRPr="00434C9C" w:rsidRDefault="00434C9C" w:rsidP="00434C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     </w:t>
      </w:r>
      <w:proofErr w:type="gramStart"/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Курс русского языка направлен на достижение следующих целей, обеспечивающих реализацию личностно-ориентированного, коммуникативного,  </w:t>
      </w:r>
      <w:proofErr w:type="spellStart"/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деятельностного</w:t>
      </w:r>
      <w:proofErr w:type="spellEnd"/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подходов к обучению родному языку:</w:t>
      </w:r>
      <w:proofErr w:type="gramEnd"/>
    </w:p>
    <w:p w:rsidR="00434C9C" w:rsidRPr="00434C9C" w:rsidRDefault="00434C9C" w:rsidP="00434C9C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воспитание гражданственности и патриотизма, сознательного отношения к языку как явлению культуры, основному средству общения и получения знаний в разных сферах человеческой деятельности;</w:t>
      </w:r>
    </w:p>
    <w:p w:rsidR="00434C9C" w:rsidRPr="00434C9C" w:rsidRDefault="00434C9C" w:rsidP="00434C9C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воспитание интереса и любви к русскому языку;</w:t>
      </w:r>
    </w:p>
    <w:p w:rsidR="00434C9C" w:rsidRPr="00434C9C" w:rsidRDefault="00434C9C" w:rsidP="00434C9C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совершенствование речемыслительной деятельности, коммуникативных умений и навыков, обеспечивающих свободное владение русским литературным языком в разных сферах и ситуациях его использования;</w:t>
      </w:r>
    </w:p>
    <w:p w:rsidR="00434C9C" w:rsidRPr="00434C9C" w:rsidRDefault="00434C9C" w:rsidP="00434C9C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обогащение словарного запаса и грамматического строя речи учащихся;</w:t>
      </w:r>
    </w:p>
    <w:p w:rsidR="00434C9C" w:rsidRPr="00434C9C" w:rsidRDefault="00434C9C" w:rsidP="00434C9C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готовности и способности к речевому взаимодействию и взаимопониманию, потребности к речевому самосовершенствованию;</w:t>
      </w:r>
    </w:p>
    <w:p w:rsidR="00434C9C" w:rsidRPr="00434C9C" w:rsidRDefault="00434C9C" w:rsidP="00434C9C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освоение знаний о русском языке, его устройстве и функционировании в различных сферах и ситуациях общения; о стилистических ресурсах русского языка; об основных нормах русского литературного языка; о русском речевом этикете;</w:t>
      </w:r>
    </w:p>
    <w:p w:rsidR="00434C9C" w:rsidRPr="00434C9C" w:rsidRDefault="00434C9C" w:rsidP="00434C9C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умений опознавать, анализировать, классифицировать языковые факты, оценивать их с точки зрения нормативности, соответствия ситуации и сфере общения; умений работать с текстом, осуществлять информационный поиск, извлекать и преобразовывать необходимую информацию.</w:t>
      </w:r>
    </w:p>
    <w:p w:rsidR="00434C9C" w:rsidRPr="00434C9C" w:rsidRDefault="00434C9C" w:rsidP="00434C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Задачи преподавания русского языка состоят в том</w:t>
      </w: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, чтобы:</w:t>
      </w:r>
    </w:p>
    <w:p w:rsidR="00434C9C" w:rsidRPr="00434C9C" w:rsidRDefault="00434C9C" w:rsidP="00434C9C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дать определённый круг знаний о строе русского языка, его структуре, уровнях и единицах (фонемах, морфемах, лексемах, типах словосочетаний и предложений), сформировать навыки конструирования единиц речи (высказываний и сложных синтаксических целых</w:t>
      </w:r>
      <w:proofErr w:type="gramStart"/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)</w:t>
      </w:r>
      <w:proofErr w:type="gramEnd"/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умения построить функционально – смысловые типы речи (повествование, описание,  рассуждение) в устной и письменной форме, а также использовать их с учётом стилистических норм, целей и условий языковой коммуникации, речевого этикета;</w:t>
      </w:r>
    </w:p>
    <w:p w:rsidR="00434C9C" w:rsidRPr="00434C9C" w:rsidRDefault="00434C9C" w:rsidP="00434C9C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выработать орфоэпические, интонационные и пунктуационные навыки, привить навыки различных видов чтения;</w:t>
      </w:r>
    </w:p>
    <w:p w:rsidR="00434C9C" w:rsidRPr="00434C9C" w:rsidRDefault="00434C9C" w:rsidP="00434C9C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пробудить интерес к изучению русского языка и стремление овладеть им.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Требования к знаниям, умениям и навыкам учащихся по русскому языку за курс  7  класса</w:t>
      </w:r>
    </w:p>
    <w:p w:rsidR="00434C9C" w:rsidRPr="00434C9C" w:rsidRDefault="00434C9C" w:rsidP="00434C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 Учащиеся должны з н а т ь определения основных изученных в VII классе языковых явлений, </w:t>
      </w:r>
      <w:proofErr w:type="spellStart"/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речеведческих</w:t>
      </w:r>
      <w:proofErr w:type="spellEnd"/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понятий, орфографических и пунктуационных правил, обосновывать свои ответы, приводя нужные примеры.</w:t>
      </w:r>
    </w:p>
    <w:p w:rsidR="00434C9C" w:rsidRPr="00434C9C" w:rsidRDefault="00434C9C" w:rsidP="00434C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 К концу 7  класса учащиеся должны о в л а д е т ь следующими у м е н и я м и   </w:t>
      </w:r>
      <w:proofErr w:type="spellStart"/>
      <w:proofErr w:type="gramStart"/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spellEnd"/>
      <w:proofErr w:type="gramEnd"/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 н а в ы к а м и:</w:t>
      </w:r>
    </w:p>
    <w:p w:rsidR="00434C9C" w:rsidRPr="00434C9C" w:rsidRDefault="00434C9C" w:rsidP="00434C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- производить морфологический разбор частей речи, изученных в VII классе, синтаксический разбор предложений с причастным и деепричастным оборотами (в простейших случаях), а также сложных предложений с изученными союзами;</w:t>
      </w:r>
    </w:p>
    <w:p w:rsidR="00434C9C" w:rsidRPr="00434C9C" w:rsidRDefault="00434C9C" w:rsidP="00434C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- составлять предложения с причастными и деепричастными оборотами;</w:t>
      </w:r>
    </w:p>
    <w:p w:rsidR="00434C9C" w:rsidRPr="00434C9C" w:rsidRDefault="00434C9C" w:rsidP="00434C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- соблюдать нормы литературного языка в пределах изученного материала.</w:t>
      </w:r>
    </w:p>
    <w:p w:rsidR="00434C9C" w:rsidRPr="00434C9C" w:rsidRDefault="00434C9C" w:rsidP="00434C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 о р ф о г р а ф и </w:t>
      </w:r>
      <w:proofErr w:type="spellStart"/>
      <w:proofErr w:type="gramStart"/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spellEnd"/>
      <w:proofErr w:type="gramEnd"/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. Находить в словах изученные орфограммы, обосновывать их выбор, правильно писать слова с изученными орфограммами; находить и исправлять орфографические ошибки.</w:t>
      </w:r>
    </w:p>
    <w:p w:rsidR="00434C9C" w:rsidRPr="00434C9C" w:rsidRDefault="00434C9C" w:rsidP="00434C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Правильно писать изученные в VII классе слова с непроверяемыми орфограммами.</w:t>
      </w:r>
    </w:p>
    <w:p w:rsidR="00434C9C" w:rsidRPr="00434C9C" w:rsidRDefault="00434C9C" w:rsidP="00434C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 п у н к т у а ц и </w:t>
      </w:r>
      <w:proofErr w:type="spellStart"/>
      <w:proofErr w:type="gramStart"/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spellEnd"/>
      <w:proofErr w:type="gramEnd"/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. Выделять запятыми причастные обороты (стоящие после существительного), деепричастные обороты.</w:t>
      </w:r>
    </w:p>
    <w:p w:rsidR="00434C9C" w:rsidRPr="00434C9C" w:rsidRDefault="00434C9C" w:rsidP="00434C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 с в я з н </w:t>
      </w:r>
      <w:proofErr w:type="gramStart"/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о й</w:t>
      </w:r>
      <w:proofErr w:type="gramEnd"/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 ч и. Адекватно воспринимать и создавать тексты публицистического стиля на доступные темы. Подробно и сжато излагать повествовательные тексты с элементами описания (как письменно, так и устно) внешности человека, процессов труда. Описывать человека, процессы труда; писать рассказы на предложенные сюжеты; сочинения-рассуждения (на материале жизненного опыта учащихся). Грамотно и четко рассказывать о произошедших событиях, аргументировать свои выводы.</w:t>
      </w:r>
    </w:p>
    <w:p w:rsidR="00434C9C" w:rsidRDefault="00434C9C" w:rsidP="00434C9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434C9C" w:rsidRPr="00434C9C" w:rsidRDefault="00434C9C" w:rsidP="00434C9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Место предмета</w:t>
      </w:r>
    </w:p>
    <w:p w:rsidR="00434C9C" w:rsidRPr="00434C9C" w:rsidRDefault="00434C9C" w:rsidP="00434C9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0"/>
          <w:szCs w:val="20"/>
        </w:rPr>
        <w:t>Н</w:t>
      </w: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а изучение предмета от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водится 4 часа в неделю, итого 14</w:t>
      </w: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0 часов за учебный год.</w:t>
      </w:r>
    </w:p>
    <w:p w:rsidR="00434C9C" w:rsidRDefault="00434C9C" w:rsidP="00434C9C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434C9C" w:rsidRDefault="00434C9C" w:rsidP="00434C9C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434C9C" w:rsidRPr="00434C9C" w:rsidRDefault="00434C9C" w:rsidP="00434C9C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lastRenderedPageBreak/>
        <w:t>Результаты освоения предмета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Личностными результатами</w:t>
      </w: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 освоения выпускниками основной школы программы по русскому языку являются: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1)  понимание русского языка как одной из основных национальн</w:t>
      </w:r>
      <w:proofErr w:type="gramStart"/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о-</w:t>
      </w:r>
      <w:proofErr w:type="gramEnd"/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культурных ценностей русского народа, определяющей роли родного языка в развитии интеллектуальны, творческих способностей и моральных качеств личности; его значения в процессе получения школьного образования;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2) осознание эстетической ценности русского языка; уважительное отношение к родному языку, гордость за него; потребность сохранить чистоту русского языка как явления национальной культуры; стремление к речевому самосовершенствованию;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3)  достаточный объём словарного запаса и усвоенных грамматических сре</w:t>
      </w:r>
      <w:proofErr w:type="gramStart"/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дств дл</w:t>
      </w:r>
      <w:proofErr w:type="gramEnd"/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я свободного выражения мыслей и чувств в процессе речевого общения; способность к самооценке на основе наблюдения за собственной речью.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spellStart"/>
      <w:r w:rsidRPr="00434C9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Метапредметными</w:t>
      </w:r>
      <w:proofErr w:type="spellEnd"/>
      <w:r w:rsidRPr="00434C9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результатами</w:t>
      </w: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 освоения выпускниками основной школы программы по русскому (родному) языку являются: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1) владение всеми видами речевой деятельности: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Symbol" w:eastAsia="Times New Roman" w:hAnsi="Symbol" w:cs="Times New Roman"/>
          <w:color w:val="000000"/>
          <w:sz w:val="24"/>
          <w:szCs w:val="24"/>
        </w:rPr>
        <w:t>∙</w:t>
      </w: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 адекватное понимание информации устного и письменного сообщения;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Symbol" w:eastAsia="Times New Roman" w:hAnsi="Symbol" w:cs="Times New Roman"/>
          <w:color w:val="000000"/>
          <w:sz w:val="24"/>
          <w:szCs w:val="24"/>
        </w:rPr>
        <w:t>∙</w:t>
      </w: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 владение разными видами чтения;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Symbol" w:eastAsia="Times New Roman" w:hAnsi="Symbol" w:cs="Times New Roman"/>
          <w:color w:val="000000"/>
          <w:sz w:val="24"/>
          <w:szCs w:val="24"/>
        </w:rPr>
        <w:t>∙</w:t>
      </w: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 способность извлекать информацию из различных источников, включая средства массовой информации, компакт-диски учебного назначения, ресурсы Интернета; свободно пользоваться словарями различного типа, справочной литературой;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Symbol" w:eastAsia="Times New Roman" w:hAnsi="Symbol" w:cs="Times New Roman"/>
          <w:color w:val="000000"/>
          <w:sz w:val="24"/>
          <w:szCs w:val="24"/>
        </w:rPr>
        <w:t>∙</w:t>
      </w: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 овладение приёмами отбора и систематизации материала на определённую тему;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Symbol" w:eastAsia="Times New Roman" w:hAnsi="Symbol" w:cs="Times New Roman"/>
          <w:color w:val="000000"/>
          <w:sz w:val="24"/>
          <w:szCs w:val="24"/>
        </w:rPr>
        <w:t>∙</w:t>
      </w: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 способность определять цели предстоящей учебной деятельности, последовательность действий, оценивать достигнутые результаты и адекватно формулировать их в устной и письменной форме;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Symbol" w:eastAsia="Times New Roman" w:hAnsi="Symbol" w:cs="Times New Roman"/>
          <w:color w:val="000000"/>
          <w:sz w:val="24"/>
          <w:szCs w:val="24"/>
        </w:rPr>
        <w:t>∙</w:t>
      </w: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 умение воспроизводить прослушанный или прочитанный текст с разной степенью свёрнутости;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Symbol" w:eastAsia="Times New Roman" w:hAnsi="Symbol" w:cs="Times New Roman"/>
          <w:color w:val="000000"/>
          <w:sz w:val="24"/>
          <w:szCs w:val="24"/>
        </w:rPr>
        <w:t>∙</w:t>
      </w: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 способность свободно, правильно излагать свои мысли в устной и письменной форме;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Symbol" w:eastAsia="Times New Roman" w:hAnsi="Symbol" w:cs="Times New Roman"/>
          <w:color w:val="000000"/>
          <w:sz w:val="24"/>
          <w:szCs w:val="24"/>
        </w:rPr>
        <w:t>∙</w:t>
      </w: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 соблюдение в практике речевого общения основных орфоэпических, лексических, грамматических, стилистических норм современного русского литературного языка; соблюдение основных правил орфографии и пунктуации в процессе письменного общения;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Symbol" w:eastAsia="Times New Roman" w:hAnsi="Symbol" w:cs="Times New Roman"/>
          <w:color w:val="000000"/>
          <w:sz w:val="24"/>
          <w:szCs w:val="24"/>
        </w:rPr>
        <w:t>∙</w:t>
      </w: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 умение выступать перед аудиторией сверстников с небольшими сообщениями, докладами;  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2) применение приобретённых знаний, умений и навыков в повседневной жизни; способность использовать родной язык как средство получения знаний по другим учебным предметам, применять полученные знания, умения и навыки анализа языковых явлений на </w:t>
      </w:r>
      <w:proofErr w:type="spellStart"/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межпредметном</w:t>
      </w:r>
      <w:proofErr w:type="spellEnd"/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уровне (на уроках иностранного языка, литературы и т. д.);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3) коммуникативно целесообразное взаимодействие с окружающими людьми в процессе речевого общения, совместного выполнения каких- либо задач, участия в спорах, обсуждениях; овладение национальн</w:t>
      </w:r>
      <w:proofErr w:type="gramStart"/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о-</w:t>
      </w:r>
      <w:proofErr w:type="gramEnd"/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культурными нормами речевого поведения в различных ситуациях формального и неформального межличностного и межкультурного общения.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Предметными результатами</w:t>
      </w: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 освоения выпускниками основной школы программы по русскому языку являются: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1) представление об основных функциях языка, о роли русского языка как национального языка русского народа, как государственного языка Российской Федерации и языка межнационального общения, о связи языка и культуры народа, о роли родного языка в жизни человека и общества;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2) понимание места родного языка в системе гуманитарных наук и его роли в образовании в целом;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3)  усвоение основ научных знаний о родном языке; понимание взаимосвязи его уровней и единиц;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4) освоение базовых основ лингвистики;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5)  овладение основными стилистическими ресурсами лексики и фразеологии русского языка, основными нормами русского литературного языка (орфоэпическими, лексическими, грамматическими, орфографическими, пунктуационными), нормами речевого этикета;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6) опознавание и анализ основных единиц языка, грамматических категорий языка;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7)  проведение различных видов анализа слова, словосочетания, предложения и текста;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8)  понимание коммуникативно-эстетических возможностей лексической и грамматической синонимии и использование их в собственной речевой практике;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9) осознание эстетической функции родного языка, способность оценивать эстетическую сторону речевого высказывания при анализе текстов художественной литературы.</w:t>
      </w:r>
    </w:p>
    <w:p w:rsidR="00434C9C" w:rsidRDefault="00434C9C" w:rsidP="00434C9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434C9C" w:rsidRPr="00434C9C" w:rsidRDefault="00434C9C" w:rsidP="00434C9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Формы организации образовательного процесса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Урок изучения нового материала, урок закрепления знаний, умений и навыков, комбинированный урок, урок-беседа, повторительно-обобщающий урок,  урок - лекция, урок - игра, урок </w:t>
      </w:r>
      <w:proofErr w:type="gramStart"/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–б</w:t>
      </w:r>
      <w:proofErr w:type="gramEnd"/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лок, урок- исследование,  урок развития речи.</w:t>
      </w:r>
    </w:p>
    <w:p w:rsidR="00434C9C" w:rsidRPr="00434C9C" w:rsidRDefault="00434C9C" w:rsidP="00434C9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Технологии, методики: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уровневая дифференциация;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проблемное обучение;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информационно-коммуникационные технологии;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spellStart"/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здоровьесберегающие</w:t>
      </w:r>
      <w:proofErr w:type="spellEnd"/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технологии;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технология дистанционного обучения  (участие в дистанционных эвристических олимпиадах);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коллективный способ обучения (работа в парах постоянного и сменного состава).</w:t>
      </w:r>
    </w:p>
    <w:p w:rsidR="00434C9C" w:rsidRPr="00434C9C" w:rsidRDefault="00434C9C" w:rsidP="00434C9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Формы контроля: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-индивидуальный устный опрос;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-фронтальный опрос;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- опрос с помощью перфокарт;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- выборочная проверка упражнения;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- взаимопроверка;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- самоконтроль (по словарям, справочным пособиям);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- различные виды разбора (фонетический, лексический, словообразовательный, морфологический, синтаксический, лингвистический);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- виды работ, связанные с анализом текста, с его переработкой (целенаправленные выписки, составление плана);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- составление учащимися авторского текста в различных жанра</w:t>
      </w:r>
      <w:proofErr w:type="gramStart"/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х(</w:t>
      </w:r>
      <w:proofErr w:type="gramEnd"/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подготовка устных сообщений, написание  творческих работ);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- наблюдение за речью окружающих, сбор соответствующего речевого материала с последующим его использованием по заданию учителя;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-изложения на основе текстов типа описания, рассуждения;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- написание сочинений;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-письмо под диктовку;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-комментирование орфограмм и </w:t>
      </w:r>
      <w:proofErr w:type="spellStart"/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пунктограмм</w:t>
      </w:r>
      <w:proofErr w:type="spellEnd"/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32"/>
          <w:szCs w:val="32"/>
        </w:rPr>
        <w:t> </w:t>
      </w:r>
    </w:p>
    <w:p w:rsidR="00434C9C" w:rsidRPr="00434C9C" w:rsidRDefault="00434C9C" w:rsidP="00434C9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Содержание  учебного предмета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Русский </w:t>
      </w: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язык как развивающееся явление  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Повторение </w:t>
      </w:r>
      <w:proofErr w:type="gramStart"/>
      <w:r w:rsidRPr="00434C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изученного</w:t>
      </w:r>
      <w:proofErr w:type="gramEnd"/>
      <w:r w:rsidRPr="00434C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в 5 - 6 классах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Тексты и стили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Требования к  уровню подготовки </w:t>
      </w:r>
      <w:proofErr w:type="gramStart"/>
      <w:r w:rsidRPr="00434C9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обучающихся</w:t>
      </w:r>
      <w:proofErr w:type="gramEnd"/>
      <w:r w:rsidRPr="00434C9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: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узнавать и создавать тексты публицистического стиля на доступные темы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Морфология. Орфография. Культура речи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Причастие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Повторение сведений о глаголе, полученных в 5 и 6 классах.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Причастие. Свойства прилагательных и глаголов у причастия. Синтаксическая роль причастий в предложении. Действительные и страдательные причастия. Полные и краткие страдательные причастия. Причастный оборот; выделение запятыми причастного оборота. </w:t>
      </w:r>
      <w:proofErr w:type="spellStart"/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Текстообразующая</w:t>
      </w:r>
      <w:proofErr w:type="spellEnd"/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роль причастий. Склонение полных причастий и правописание гласных в падежных окончаниях причастий. Образование действительных и страдательных причастий настоящего и прошедшего времени (ознакомление). Не с причастиями. Правописание гласных в суффиксах действительных и страдательных причастий. Одна и две буквы н в суффиксах полных причастий и прилагательных, образованных от глаголов. Одна буква н в кратких причастиях.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Требования к  уровню подготовки </w:t>
      </w:r>
      <w:proofErr w:type="gramStart"/>
      <w:r w:rsidRPr="00434C9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обучающихся</w:t>
      </w:r>
      <w:proofErr w:type="gramEnd"/>
      <w:r w:rsidRPr="00434C9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: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аргументировано доказывать принадлежность слова к причастиям в опоре на совокупность признаков;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различать однокоренные слова разных частей речи по характеру общего значения — признака, который они обозначают </w:t>
      </w:r>
      <w:r w:rsidRPr="00434C9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(летящий — летучий);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согласовывать причастия с определяемыми словами,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правильно ставить ударение в полных и кратких страдательных причастиях (</w:t>
      </w:r>
      <w:proofErr w:type="gramStart"/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принесённый</w:t>
      </w:r>
      <w:proofErr w:type="gramEnd"/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, принесён, принесена, принесено, принесены), правильно употреблять причастия с суффиксом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соблюдать видовременную соотнесенность употребляемых в предложении причастий с формой глагола-сказуемого;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соблюдать нормы порядка слов в предложении с причастными оборотами и в причастном обороте;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совершенствовать </w:t>
      </w:r>
      <w:proofErr w:type="gramStart"/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написанное</w:t>
      </w:r>
      <w:proofErr w:type="gramEnd"/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помощью употребления причастного оборота (в целях ликвидации однотипных предложений, повторов знаменательных слов и союзного слова </w:t>
      </w:r>
      <w:r w:rsidRPr="00434C9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который, </w:t>
      </w: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а также возможной двусмысленности при употреблении придаточных определительных с союзным словом </w:t>
      </w:r>
      <w:r w:rsidRPr="00434C9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который);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употреблять причастия и причастные обороты в собственной речи.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Описание внешности человека: структура текста, языковые особенности (в том числе специальные "портретные" слова). Устный пересказ исходного текста с описанием внешности. Выборочное изложение текста с описанием внешности. Описание внешности знакомого по личным впечатлениям, по фотографии. Виды публичных общественно-политических выступлений. Их структура.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Деепричастие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Повторение сведений о глаголе, полученных в 5 и 6 классах.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Деепричастие. Глагольные и наречные свойства деепричастия. Синтаксическая роль деепричастий в предложении. </w:t>
      </w:r>
      <w:proofErr w:type="spellStart"/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Текстообразующая</w:t>
      </w:r>
      <w:proofErr w:type="spellEnd"/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роль деепричастий. Деепричастный оборот; знаки препинания при деепричастном обороте. Выделение одиночного деепричастия запятыми (ознакомление). Деепричастия совершенного и несовершенного вида и их образование. Не с деепричастиями.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Требования к  уровню подготовки </w:t>
      </w:r>
      <w:proofErr w:type="gramStart"/>
      <w:r w:rsidRPr="00434C9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обучающихся</w:t>
      </w:r>
      <w:proofErr w:type="gramEnd"/>
      <w:r w:rsidRPr="00434C9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: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аргументированно доказывать принадлежность слова к деепричастиям;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использовать деепричастия и деепричастные обороты как синонимы к глаголам-сказуемым и к придаточным предложениям;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правильно строить предложение с деепричастным оборотом.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Рассказ по картине.</w:t>
      </w: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434C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Наречие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Наречие как часть речи. Синтаксическая роль наречий в предложении. Степени сравнения наречий и их образование. </w:t>
      </w:r>
      <w:proofErr w:type="spellStart"/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Текстообразующая</w:t>
      </w:r>
      <w:proofErr w:type="spellEnd"/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роль наречий. Словообразование наречий.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Правописание не с наречиями на </w:t>
      </w:r>
      <w:proofErr w:type="gramStart"/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-о</w:t>
      </w:r>
      <w:proofErr w:type="gramEnd"/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-е; </w:t>
      </w:r>
      <w:proofErr w:type="spellStart"/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не-</w:t>
      </w:r>
      <w:proofErr w:type="spellEnd"/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ни- в наречиях. Одна и две буквы н в наречиях на </w:t>
      </w:r>
      <w:proofErr w:type="gramStart"/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-о</w:t>
      </w:r>
      <w:proofErr w:type="gramEnd"/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-е. Буквы о и е после шипящих на конце наречий. Суффиксы </w:t>
      </w:r>
      <w:proofErr w:type="gramStart"/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-о</w:t>
      </w:r>
      <w:proofErr w:type="gramEnd"/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-а на конце наречий. Дефис между частями слова в наречиях. Слитные и раздельные написания наречий. Буква ь после шипящих на конце наречий.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Требования к  уровню подготовки </w:t>
      </w:r>
      <w:proofErr w:type="gramStart"/>
      <w:r w:rsidRPr="00434C9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обучающихся</w:t>
      </w:r>
      <w:proofErr w:type="gramEnd"/>
      <w:r w:rsidRPr="00434C9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: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доказывать принадлежность слова к наречию;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различать омонимы </w:t>
      </w:r>
      <w:r w:rsidRPr="00434C9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(зимой </w:t>
      </w: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— существительное, </w:t>
      </w:r>
      <w:r w:rsidRPr="00434C9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зимой — </w:t>
      </w: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наречие) с учетом значения и синтаксической функции слова;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отличать слова состояния от наречий; различать синонимичные и антонимичные значения наречий;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употреблять наречия со значением оценки;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правильно ставить ударение в наречиях,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использовать в речи наречия-синонимы и антонимы.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Описание действий как вид текста: структура текста, его языковые особенности. Пересказ исходного текста с описанием действий.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Учебно-научная речь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Учебно-научная речь. Отзыв. Учебный доклад.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Категория состояния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Категория состояния как часть речи. Ее отличие от наречий. Синтаксическая роль слов категории состояния.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Выборочное изложение текста с описанием состояния человека или природы.</w:t>
      </w:r>
    </w:p>
    <w:p w:rsid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Служебные части речи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Предлог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Предлог как служебная часть речи. Синтаксическая роль предлогов в предложении. Непроизводные и</w:t>
      </w: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производные предлоги. Простые и составные предлоги. </w:t>
      </w:r>
      <w:proofErr w:type="spellStart"/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Текстообразующая</w:t>
      </w:r>
      <w:proofErr w:type="spellEnd"/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роль предлогов.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Слитные и раздельные написания предлогов (в течение, </w:t>
      </w:r>
      <w:proofErr w:type="gramStart"/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ввиду</w:t>
      </w:r>
      <w:proofErr w:type="gramEnd"/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вследствие и др.). Дефис в предлогах </w:t>
      </w:r>
      <w:proofErr w:type="gramStart"/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из-за</w:t>
      </w:r>
      <w:proofErr w:type="gramEnd"/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, из-под.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Требования к  уровню подготовки </w:t>
      </w:r>
      <w:proofErr w:type="gramStart"/>
      <w:r w:rsidRPr="00434C9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обучающихся</w:t>
      </w:r>
      <w:proofErr w:type="gramEnd"/>
      <w:r w:rsidRPr="00434C9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: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определять по совокупности признаков производные предлоги и отличать их от самостоятельных частей речи; правильно употреблять предлоги в и на, с и из с нужным падежом, в</w:t>
      </w:r>
      <w:r w:rsidRPr="00434C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зависимости от главного слова словосочетани</w:t>
      </w:r>
      <w:proofErr w:type="gramStart"/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434C9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</w:t>
      </w:r>
      <w:proofErr w:type="gramEnd"/>
      <w:r w:rsidRPr="00434C9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отзыв о книге — рецензия на книгу);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правильно строить словосочетания с предлогами </w:t>
      </w:r>
      <w:proofErr w:type="gramStart"/>
      <w:r w:rsidRPr="00434C9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благодаря</w:t>
      </w:r>
      <w:proofErr w:type="gramEnd"/>
      <w:r w:rsidRPr="00434C9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, согласно, вопреки;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употреблять предлоги в предложениях с однородными членами;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пользоваться в деловом и разговорном стилях речи предлогами-синонимами</w:t>
      </w:r>
      <w:proofErr w:type="gramStart"/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..</w:t>
      </w:r>
      <w:proofErr w:type="gramEnd"/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Рассказ от своего имени на основе прочитанного. Рассказ на основе </w:t>
      </w:r>
      <w:proofErr w:type="gramStart"/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увиденного</w:t>
      </w:r>
      <w:proofErr w:type="gramEnd"/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картине.</w:t>
      </w: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434C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Союз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 Союз как служебная часть речи. Синтаксическая роль союзов в предложении. Простые и составные союзы. Союзы сочинительные и подчинительные; сочинительные союзы - соединительные, разделительные и противительные. Употребление сочинительных союзов в простом и сложном предложениях; употребление                                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подчинительных союзов в сложном предложении. </w:t>
      </w:r>
      <w:proofErr w:type="spellStart"/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Текстообразующая</w:t>
      </w:r>
      <w:proofErr w:type="spellEnd"/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роль союзов.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Слитные и раздельные написания союзов. Отличие на письме союзов зато, тоже, чтобы от местоимений с предлогом и частицами и союза также от наречия так с частицей же.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Требования к  уровню подготовки </w:t>
      </w:r>
      <w:proofErr w:type="gramStart"/>
      <w:r w:rsidRPr="00434C9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обучающихся</w:t>
      </w:r>
      <w:proofErr w:type="gramEnd"/>
      <w:r w:rsidRPr="00434C9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: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отличать по совокупности признаков союзы от других частей речи;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правильно выбирать союз (в соответствии с его значением и стилистическими особенностями);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пользоваться повтором союза с целью усиления выразительности речи.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Устное рассуждение на дискуссионную тему; его языковые особенности.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Частица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Частица как служебная часть речи. Синтаксическая роль частиц в предложении. Формообразующие,</w:t>
      </w: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отрицательные и модальные частицы. </w:t>
      </w:r>
      <w:proofErr w:type="spellStart"/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Текстообразующая</w:t>
      </w:r>
      <w:proofErr w:type="spellEnd"/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роль частиц.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Различение на письме частиц не и ни. Правописание не и ни с различными частями речи.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Требования к  уровню подготовки </w:t>
      </w:r>
      <w:proofErr w:type="gramStart"/>
      <w:r w:rsidRPr="00434C9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обучающихся</w:t>
      </w:r>
      <w:proofErr w:type="gramEnd"/>
      <w:r w:rsidRPr="00434C9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: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отличать частицы от других частей речи по совокупности признаков;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определять, какому слову или какой части текста частицы придают смысловые оттенки;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употреблять частицы для выражения смысловых оттенков;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использовать частицы для связи частей текста;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выразительно читать предложения с модальными частицами.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Рассказ по данному сюжету.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Междометие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Междометие как часть речи. Синтаксическая роль междометий в предложении. Звукоподражательные слова и их отличие от междометий.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Дефис в междометиях. Интонационное выделение междометий. Запятая и восклицательный знак при междометиях.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Требования к  уровню подготовки </w:t>
      </w:r>
      <w:proofErr w:type="gramStart"/>
      <w:r w:rsidRPr="00434C9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обучающихся</w:t>
      </w:r>
      <w:proofErr w:type="gramEnd"/>
      <w:r w:rsidRPr="00434C9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: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отличать частицы от других частей речи по совокупности признаков;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выразительно читать предложения с междометиями.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Повторение и систематизация </w:t>
      </w:r>
      <w:proofErr w:type="gramStart"/>
      <w:r w:rsidRPr="00434C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изученного</w:t>
      </w:r>
      <w:proofErr w:type="gramEnd"/>
      <w:r w:rsidRPr="00434C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в 5-7 классе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Разделы науки о языке. Текст. Стили речи. Фонетика. Графика. Лексика. Морфология. Синтаксис. Орфография и пунктуация.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Сочинение-рассуждение на морально-этическую тему, публичное выступление на эту тему (защита проектов).</w:t>
      </w:r>
    </w:p>
    <w:p w:rsidR="00434C9C" w:rsidRDefault="00434C9C" w:rsidP="00434C9C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34C9C" w:rsidRPr="00434C9C" w:rsidRDefault="00434C9C" w:rsidP="00434C9C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34C9C">
        <w:rPr>
          <w:rFonts w:ascii="Times New Roman" w:eastAsia="Times New Roman" w:hAnsi="Times New Roman" w:cs="Times New Roman"/>
          <w:b/>
          <w:sz w:val="28"/>
          <w:szCs w:val="28"/>
        </w:rPr>
        <w:t xml:space="preserve">Календарно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–</w:t>
      </w:r>
      <w:r w:rsidRPr="00434C9C">
        <w:rPr>
          <w:rFonts w:ascii="Times New Roman" w:eastAsia="Times New Roman" w:hAnsi="Times New Roman" w:cs="Times New Roman"/>
          <w:b/>
          <w:sz w:val="28"/>
          <w:szCs w:val="28"/>
        </w:rPr>
        <w:t xml:space="preserve"> тематическое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434C9C">
        <w:rPr>
          <w:rFonts w:ascii="Times New Roman" w:eastAsia="Times New Roman" w:hAnsi="Times New Roman" w:cs="Times New Roman"/>
          <w:b/>
          <w:sz w:val="28"/>
          <w:szCs w:val="28"/>
        </w:rPr>
        <w:t>планирование</w:t>
      </w:r>
      <w:r w:rsidRPr="00434C9C">
        <w:rPr>
          <w:rFonts w:ascii="Times New Roman" w:eastAsia="Times New Roman" w:hAnsi="Times New Roman" w:cs="Times New Roman"/>
          <w:sz w:val="28"/>
          <w:szCs w:val="28"/>
        </w:rPr>
        <w:t>.</w:t>
      </w:r>
    </w:p>
    <w:tbl>
      <w:tblPr>
        <w:tblStyle w:val="13"/>
        <w:tblpPr w:leftFromText="180" w:rightFromText="180" w:vertAnchor="page" w:horzAnchor="margin" w:tblpY="6091"/>
        <w:tblW w:w="15134" w:type="dxa"/>
        <w:tblLayout w:type="fixed"/>
        <w:tblLook w:val="04A0" w:firstRow="1" w:lastRow="0" w:firstColumn="1" w:lastColumn="0" w:noHBand="0" w:noVBand="1"/>
      </w:tblPr>
      <w:tblGrid>
        <w:gridCol w:w="599"/>
        <w:gridCol w:w="2344"/>
        <w:gridCol w:w="823"/>
        <w:gridCol w:w="4325"/>
        <w:gridCol w:w="2077"/>
        <w:gridCol w:w="2839"/>
        <w:gridCol w:w="2127"/>
      </w:tblGrid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Тема урока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Дата </w:t>
            </w:r>
          </w:p>
        </w:tc>
        <w:tc>
          <w:tcPr>
            <w:tcW w:w="4325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Цели урока</w:t>
            </w: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Новые термины и слова</w:t>
            </w: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Виды учебной деятельности на уроке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Домашнее задание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Русский язык как развивающееся явление 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Показать развитие и совершенствование русского языка как отражение изменений в сложной и многообразной жизни народа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Развитие интерес детей к изучению русского языка, расширять активный словарь, кругозор, прививать любовь к русскому слову</w:t>
            </w: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Словарно-орфографическая работа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Ответы на вопросы по содержанию текста 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Упр.№1: выучить наизусть высказывания о языке и классификацию языков 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434C9C" w:rsidRPr="00434C9C" w:rsidRDefault="00434C9C" w:rsidP="00434C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Повторение</w:t>
            </w:r>
          </w:p>
          <w:p w:rsidR="00434C9C" w:rsidRPr="00434C9C" w:rsidRDefault="00434C9C" w:rsidP="00434C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Синтаксис.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Синтаксический разбор.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Повторить и обобщить основные синтаксические понятия (словосочетание, предложение, виды предложений по цели высказывания)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Способствовать умению анализировать </w:t>
            </w: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строение и словосочетания и предложения</w:t>
            </w: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Разбор словосочетаний и предложений; составление предложений и словосочетаний на </w:t>
            </w: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заданные темы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§1, упр.9, стр.7. План </w:t>
            </w:r>
            <w:proofErr w:type="spellStart"/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синт</w:t>
            </w:r>
            <w:proofErr w:type="spellEnd"/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 разбора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3.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Пунктуация. Пунктуационный разбор.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Повторить правила постановки знаков препинания в предложениях с однородными членами, обращениями, прямой речью, в сложных предложениях;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Формировать умение производить морфемный разбор, составлять предложения по схемам</w:t>
            </w: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Словарно-орфографическая работа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Составление из простых предложений сложные и анализ их пунктуации 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Пунктуационный разбор предложений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§2, упр.12, стр.8. План пункт</w:t>
            </w:r>
            <w:proofErr w:type="gramStart"/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proofErr w:type="gramEnd"/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</w:t>
            </w:r>
            <w:proofErr w:type="gramEnd"/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азбора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Лексика и фразеология.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Повторить понятия «лексика» и «фразеология»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Развивать умение ясно и точно выражать свои мысли и умение работать с толковым словарем</w:t>
            </w: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Кудрявый, курчавый, вьющийся</w:t>
            </w: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Словарно-орфографическая работа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Работа над лексическим значением слов по словарю 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§3, упр.15, стр.9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Фонетика и орфография. Фонетический разбор слова.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Повторить основные орфографические понятия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Продолжить формирование умения графически обозначать условия выбора орфограмм</w:t>
            </w: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Фонетический разбор слов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§4,упр.20, стр. 11,  </w:t>
            </w:r>
            <w:proofErr w:type="spellStart"/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фонетич</w:t>
            </w:r>
            <w:proofErr w:type="spellEnd"/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 разбор слова «плетня»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Словообразование и орфография.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Морфемный и словообразовательный разбор.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Повторить сведения по </w:t>
            </w:r>
            <w:proofErr w:type="spellStart"/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морфемике</w:t>
            </w:r>
            <w:proofErr w:type="spellEnd"/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и словообразованию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Продолжить формирование умения производить морфемный разбор.</w:t>
            </w: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Объяснительный диктант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Морфемный и словообразовательный разбор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§5, упр.27, стр.14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Морфология и орфография.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Морфологический разбор слова.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Вспомнить морфологический разбор имен существительных и прилагательных; 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Повторить правописание окончаний существительных и прилагательных</w:t>
            </w: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§6, упр.33, стр.16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Морфология и орфография. Морфологический </w:t>
            </w: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разбор числительных и местоимений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Повторить морфологический разбор имен числительных и местоимений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Повторить склонение имен </w:t>
            </w: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числительных</w:t>
            </w: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Словарно-орфографическая работа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Объяснительный </w:t>
            </w: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диктант 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§6, упр. 34, стр.17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9.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Морфология и орфография.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Морфологический разбор глагола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Вспомнить морфологический разбор глагола и повторить правописание глаголов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Развивать умение вступать в диалог и вести беседу</w:t>
            </w: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Анализ орфограмм, встречающихся при написании глагола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§6, упр.47, стр.20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434C9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Р</w:t>
            </w:r>
            <w:proofErr w:type="gramEnd"/>
            <w:r w:rsidRPr="00434C9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/р. Работа по картине И.И Бродского «Летний сад осенью»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Совершенствовать умение описывать пейзаж, изображенный на картине; учить детей работать с опорной схемой</w:t>
            </w: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Осмысление темы сочинения. Отбор информации. Составление текста сочинения, ориентируясь на тип речи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Завершить работу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11.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Проверочный диктант</w:t>
            </w: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по теме «Повторение»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Проверить орфограммы и </w:t>
            </w:r>
            <w:proofErr w:type="spellStart"/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пунктограммы</w:t>
            </w:r>
            <w:proofErr w:type="spellEnd"/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активизированные в разделе «Повторение»</w:t>
            </w: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Повторить пройденное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434C9C" w:rsidRPr="00434C9C" w:rsidRDefault="00434C9C" w:rsidP="00434C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Тексты и стили речи.</w:t>
            </w:r>
          </w:p>
          <w:p w:rsidR="00434C9C" w:rsidRPr="00434C9C" w:rsidRDefault="00434C9C" w:rsidP="00434C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12.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434C9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Р</w:t>
            </w:r>
            <w:proofErr w:type="gramEnd"/>
            <w:r w:rsidRPr="00434C9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/р.</w:t>
            </w: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Текст. Типы речи. 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Актуализировать знания учеников о тексте как лингвистическом явлении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Вспомнить типы речи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Учить выполнять целостный анализ текста</w:t>
            </w: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Словарно-орфографическая работа.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Комплексный анализ текста, попутно деля его на абзацы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§7, упр. 52, стр. 22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13.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Диалог. Виды диалога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Повторить понятие «диалог», виды диалогов 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Формировать пунктуационные навык</w:t>
            </w:r>
            <w:proofErr w:type="gramStart"/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и(</w:t>
            </w:r>
            <w:proofErr w:type="gramEnd"/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оформление диалога и прямой речи)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Совершенствовать умение вести диалог</w:t>
            </w: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Определение видов диалога.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Составление диалогов по заданным ситуациям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§8, 9, упр.54, стр.26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14.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Стили </w:t>
            </w: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литературного языка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Вспомнить разновидности стилей </w:t>
            </w: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языка;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Совершенствовать навыки анализа текста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Развивать монологическую речь</w:t>
            </w: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Комплексный анализ </w:t>
            </w: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текста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§10, составить </w:t>
            </w: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тексты разных стилей.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15.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Публицистический стиль речи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Закрепить представление о публицистическом стиле речи как о функциональной разновидности языка </w:t>
            </w: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Словарно-орфографическая работа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§11, упр. 64, 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стр. 29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434C9C" w:rsidRPr="00434C9C" w:rsidRDefault="00434C9C" w:rsidP="00434C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Причастие</w:t>
            </w:r>
          </w:p>
          <w:p w:rsidR="00434C9C" w:rsidRPr="00434C9C" w:rsidRDefault="00434C9C" w:rsidP="00434C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16.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Причастие как часть речи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Познакомить учащихся с причастием как самостоятельной частью речи; учить опознавать в тексте причастия; показать связь с глаголом и прилагательным</w:t>
            </w: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Присутствовать </w:t>
            </w: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Объяснительный диктант 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§12, упр.74, стр.33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17.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Склонение причастий и правописание гласных в падежных окончаниях причастий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Вспомнить правило написания гласных в падежных окончаниях прилагательных;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Познакомить с особенностями склонения причастий; формировать умение правильно писать окончания причастий</w:t>
            </w: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Искриться, колонна, гирлянда, отразить, 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калитка</w:t>
            </w: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Творческое списывание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§13, упр.82, стр.36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18.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Причастный оборот. 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Выделение причастного оборота запятыми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Дать представление о причастном обороте; учить опознавать причастный оборот в тексте; формировать умение выделять причастный оборот запятыми 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Развивать связную речь учащихся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Пакет </w:t>
            </w: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Предупредительный диктант 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§14, упр.88, стр.39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19.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Причастный оборот. Выделение причастного оборота запятыми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Продолжит знакомство учащихся с предложениями с причастными оборотами;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Совершенствовать навыки распознавания их в тексте 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Развивать орфографическую зоркость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Береста</w:t>
            </w: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Анализ предложений с </w:t>
            </w:r>
            <w:proofErr w:type="gramStart"/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причастным</w:t>
            </w:r>
            <w:proofErr w:type="gramEnd"/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оборотами. 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Объяснительный диктант.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Творческое списывание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§14, упр. 91, стр.40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20.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gramStart"/>
            <w:r w:rsidRPr="00434C9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Р</w:t>
            </w:r>
            <w:proofErr w:type="gramEnd"/>
            <w:r w:rsidRPr="00434C9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/ р. Описание внешности человека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познакомить с определением портрета в литературном произведении;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Выяснить роль причастий при описании внешности;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Анализ сочинения по картине </w:t>
            </w:r>
            <w:proofErr w:type="spellStart"/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В.Хабарова</w:t>
            </w:r>
            <w:proofErr w:type="spellEnd"/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« Портрет Милы»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Учить работать с опорной схемой «Описание внешности человека» </w:t>
            </w: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Анализ текстов, в которых описывается внешность человека.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Сравнительный анализ текстов художественного и официально-делового стилей речи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Докончить сочинение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21.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Действительные и страдательные причастия 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закрепить знание актуального теоретического материала;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дать представление о действительных и страдательных причастиях, учить находить их в тексте</w:t>
            </w: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proofErr w:type="gramStart"/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Паро</w:t>
            </w:r>
            <w:proofErr w:type="spellEnd"/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/м</w:t>
            </w:r>
            <w:proofErr w:type="gramEnd"/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Синтаксическая разминка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§16, упр. 100, стр.44 - 45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22.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Краткие и полные страдательные причастия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показать различие между полной и краткой формой страдательных причастий;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Учить различать формы кратких и полных причастий и кратких прилагательных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Совершенствовать навыки грамотного письма</w:t>
            </w: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Распознавание в тексте полных и кратких страдательных причастий 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Свободный диктант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§17, упр. 104, стр.46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23.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Действительные причастия настоящего времени.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Гласные в суффиксах действительных причастий настоящего времени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вспомнить определение спряжений и правописание личных окончаний глаголов 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Познакомить с правописанием гласных в суффиксах действительных причастий настоящего времени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Учить образовывать от глаголов действительные причастия прошедшего времени</w:t>
            </w: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Силуэт, поразительный, чуткий, изощренный</w:t>
            </w: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Работа с таблицей и материалом для ознакомления.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Работа с текстом, насыщенным причастиями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§18, упр. 109, стр.49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24.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Действительные </w:t>
            </w: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причастия прошедшего времени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расширить представление о </w:t>
            </w: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действительных причастиях прошедшего времени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Учить находить их в тексте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Учить образовывать от глаголов действительные причастия прошедшего времени</w:t>
            </w: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Прибывший, </w:t>
            </w: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повлекший, увядший</w:t>
            </w: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Выборочно-</w:t>
            </w: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распределительный диктант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Работа с таблицей и материалом для ознакомления 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Образование причастий от разных глаголов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§19, упр.115, 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стр.51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25.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gramStart"/>
            <w:r w:rsidRPr="00434C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Pr="00434C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 р. Подготовка и написание изложения с изменением формы действующего лица.</w:t>
            </w:r>
            <w:r w:rsidRPr="00434C9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учить излагать текст от третьего лица, учить использовать в тексте причастия, развивать орфографическую и пунктуационную зоркость</w:t>
            </w: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Поиск и выделение необходимой информации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Повторить пройденное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26.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Страдательные причастия настоящего времени. Гласные в суффиксах страдательных причастий настоящего времени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учить находить в тексте страдательные причастия настоящего времени 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Познакомить с правописанием этих причастий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Развивать умения применять на практике основное правило</w:t>
            </w: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Магнит, движимый</w:t>
            </w: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Работа с таблицей и материалом для ознакомления.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Упражнения на замену действительных причастий </w:t>
            </w:r>
            <w:proofErr w:type="gramStart"/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</w:t>
            </w:r>
            <w:proofErr w:type="gramEnd"/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страдательные 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§20, упр.122, стр.54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27.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Страдательные причастия прошедшего времени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расширить представление о страдательных причастия прошедшего времени, систематизировать знания о действительных и страдательных причастиях</w:t>
            </w:r>
            <w:proofErr w:type="gramEnd"/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Приведенный, переведенный</w:t>
            </w: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Словарный диктант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§21, упр.126, стр.56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28.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Гласные перед Н в полных и кратких страдательных причастиях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познакомить с правилом написания гласных перед Н в полных и кратких страдательных причастиях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Учить различать причастия и прилагательные</w:t>
            </w: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Самостоятельная работа над текстом.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Словарно-орфографическая работа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§22, упр.130, 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стр. 58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29.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Одна и две буквы Н в суффиксах страдательных причастий прошедшего времени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познакомить с правописанием Н и НН в суффиксах страдательных причастий прошедшего времени, 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закрепить  навыки правописания причастий и прилагательных с Н и НН</w:t>
            </w: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Объяснительный диктант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§23, упр.131, 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стр.59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30.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Одна и две буквы Н в суффиксах страдательных причастий прошедшего времени. Одна буква Н в отглагольных прилагательных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закрепить умение распознавания в тексте страдательных причастий прошедшего времени и отглагольных прилагательных и их правописание</w:t>
            </w: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Жеваный, кованый</w:t>
            </w: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Словарно-орфографическая работа.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Творческое списывание 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§23, упр.137, стр.61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31.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Одна и две буквы Н в суффиксах кратких страдательных причастий и в кратких отглагольных прилагательных 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учить различать краткие страдательные причастия и краткие отглагольные прилагательные  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Систематизировать знания о написании Н и НН в разных частях речи</w:t>
            </w: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Распределительный диктант.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§24, упр.146, 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стр. 64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32.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434C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Р</w:t>
            </w:r>
            <w:proofErr w:type="gramEnd"/>
            <w:r w:rsidRPr="00434C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/р. </w:t>
            </w:r>
            <w:r w:rsidRPr="00434C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Подготовка к выборочному изложению по тексту М.А. Шолохова «Отец и сын».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23" w:type="dxa"/>
          </w:tcPr>
          <w:p w:rsidR="00434C9C" w:rsidRPr="00434C9C" w:rsidRDefault="00434C9C" w:rsidP="00434C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34C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подготовиться к написанию выборочного изложения; организовать деятельность учащихся по выбору  материала на заданную тему; способствовать созданию текста, используя авторские речевые средства и собственные слова для связи частей</w:t>
            </w:r>
          </w:p>
        </w:tc>
        <w:tc>
          <w:tcPr>
            <w:tcW w:w="2077" w:type="dxa"/>
          </w:tcPr>
          <w:p w:rsidR="00434C9C" w:rsidRPr="00434C9C" w:rsidRDefault="00434C9C" w:rsidP="00434C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Осмысление темы сочинения.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Отбор информации и формирование плана текста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Докончить изложение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33.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Морфологический разбор причастия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shd w:val="clear" w:color="auto" w:fill="FFFFFF"/>
              <w:spacing w:after="1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 познакомить с порядком морфологического разбора причастий; воспитывать любовь к природе.</w:t>
            </w: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Акварель, акваланг, аквариум</w:t>
            </w: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Морфологический разбор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§25, упр.152, стр.67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34.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Слитное и раздельное написание</w:t>
            </w:r>
            <w:proofErr w:type="gramStart"/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434C9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Н</w:t>
            </w:r>
            <w:proofErr w:type="gramEnd"/>
            <w:r w:rsidRPr="00434C9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е</w:t>
            </w: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 причастиями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знать правила написания НЕ с причастиями.</w:t>
            </w:r>
          </w:p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уметь различать частицу НЕ, приставку НЕ, НЕ - часть корня, обозначать условия выбора орфограмм, составлять алгоритм и использовать его при рассуждении.</w:t>
            </w:r>
          </w:p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прививать любовь к русскому языку</w:t>
            </w: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Выровненный</w:t>
            </w:r>
            <w:proofErr w:type="gramEnd"/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прекратить, претензия, претендовать</w:t>
            </w: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Объяснительный диктант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§26, упр. 158, стр.70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35.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Буквы</w:t>
            </w:r>
            <w:proofErr w:type="gramStart"/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Е</w:t>
            </w:r>
            <w:proofErr w:type="gramEnd"/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и Ё после шипящих в суффиксах страдательных причастий прошедшего времени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познакомить учащихся с условиями выбора букв после шипящих в суффиксах страдательных причастий прошедшего времени; вырабатывать навык написания гласной после шипящих в суффиксах страдательных причастий прошедшего времени.</w:t>
            </w: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Вы</w:t>
            </w: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softHyphen/>
              <w:t>борочный диктант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§27, упр.164, стр.72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36.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Обобщение по теме «Причастие»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numPr>
                <w:ilvl w:val="0"/>
                <w:numId w:val="3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обобщение и систематизация знаний, умений и навыков, полученных при изучении темы;</w:t>
            </w:r>
          </w:p>
          <w:p w:rsidR="00434C9C" w:rsidRPr="00434C9C" w:rsidRDefault="00434C9C" w:rsidP="00434C9C">
            <w:pPr>
              <w:numPr>
                <w:ilvl w:val="0"/>
                <w:numId w:val="3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отработка навыков выделения и нахождения причастного оборота в предложении;</w:t>
            </w:r>
          </w:p>
          <w:p w:rsidR="00434C9C" w:rsidRPr="00434C9C" w:rsidRDefault="00434C9C" w:rsidP="00434C9C">
            <w:pPr>
              <w:numPr>
                <w:ilvl w:val="0"/>
                <w:numId w:val="4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самостоятельной деятельности учащихся по обобщению сведений о причастии и предложении, осложнённом причастным оборотом</w:t>
            </w:r>
          </w:p>
          <w:p w:rsidR="00434C9C" w:rsidRPr="00434C9C" w:rsidRDefault="00434C9C" w:rsidP="00434C9C">
            <w:pPr>
              <w:numPr>
                <w:ilvl w:val="0"/>
                <w:numId w:val="4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Цифровой диктант, тест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Подготовиться к контрольному диктанту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37.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Контрольный диктант по теме «Причастие»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 xml:space="preserve">систематизация знаний о причастии; контроль умения находить причастие и определять их грамматические признаки, правильно употреблять орфограммы в причастии, выделять на письме причастный оборот. 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Комплексный анализ текста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38.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Анализ контрольного диктанта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Проработать ошибки, чтобы они не повторялись в дальнейшем. 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Работа над ошибками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Повторить пройденное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434C9C" w:rsidRPr="00434C9C" w:rsidRDefault="00434C9C" w:rsidP="00434C9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Деепричастие</w:t>
            </w:r>
          </w:p>
          <w:p w:rsidR="00434C9C" w:rsidRPr="00434C9C" w:rsidRDefault="00434C9C" w:rsidP="00434C9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39.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Деепричастие как часть речи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Узнать новую часть речи деепричастие; содействовать развитию устной и письменной речи, создать условия для успешной работы;</w:t>
            </w:r>
          </w:p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формировать навык нахождения деепричастия;</w:t>
            </w:r>
          </w:p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Развивать навыки выразительного чтения.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Объяснительный диктант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§28, упр.181, 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стр. 77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40.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Деепричастный оборот. Запятые при деепричастном обороте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Познакомить учащихся с деепричастным оборотом;</w:t>
            </w:r>
          </w:p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  формировать навык нахождения деепричастного оборота и выделения его запятыми;</w:t>
            </w:r>
          </w:p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развивать навыки выразительного чтения предложений с деепричастными оборотами, строить предложения, в состав которых входят деепричастные обороты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Выборочно-распределительный диктант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§29, упр.187, 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стр. 80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41.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Практическая работа «Выделение деепричастных оборотов на письме»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Сформировать у обучающихся понятие о деепричастном обороте, правилах постановки запятых в предложениях с деепричастным оборотом.</w:t>
            </w: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Объяснительный диктант, тест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§29, упр.190, 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стр. 81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42.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Раздельное написание НЕ с </w:t>
            </w: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деепричастиями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Познакомить с условиями раздельного написания </w:t>
            </w:r>
            <w:r w:rsidRPr="00434C9C"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  <w:lang w:eastAsia="en-US"/>
              </w:rPr>
              <w:t>не</w:t>
            </w:r>
            <w:r w:rsidRPr="00434C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 xml:space="preserve"> с деепричастиями; </w:t>
            </w:r>
            <w:r w:rsidRPr="00434C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lastRenderedPageBreak/>
              <w:t>активизировать ЗУН по правописанию частицы </w:t>
            </w:r>
            <w:r w:rsidRPr="00434C9C"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  <w:lang w:eastAsia="en-US"/>
              </w:rPr>
              <w:t>не</w:t>
            </w:r>
            <w:r w:rsidRPr="00434C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 и приставки </w:t>
            </w:r>
            <w:proofErr w:type="spellStart"/>
            <w:r w:rsidRPr="00434C9C"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  <w:lang w:eastAsia="en-US"/>
              </w:rPr>
              <w:t>н</w:t>
            </w:r>
            <w:proofErr w:type="gramStart"/>
            <w:r w:rsidRPr="00434C9C"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  <w:lang w:eastAsia="en-US"/>
              </w:rPr>
              <w:t>е</w:t>
            </w:r>
            <w:r w:rsidRPr="00434C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-</w:t>
            </w:r>
            <w:proofErr w:type="spellEnd"/>
            <w:proofErr w:type="gramEnd"/>
            <w:r w:rsidRPr="00434C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 xml:space="preserve"> со словами других частей речи (глаголами, причастиями, прилагательными, существительными).</w:t>
            </w: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Орфографическая работа, объяснительный </w:t>
            </w: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диктант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§30, упр.194, стр.82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43.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Деепричастия несовершенного вида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Дать учащимся понятие о деепричастиях несовершенного вида;</w:t>
            </w:r>
          </w:p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научить образовывать деепричастия несовершенного вида; создать мотивационную основу для восприятия учебного материала;</w:t>
            </w:r>
          </w:p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формировать коммуникативные умения учащихся, развивать внимание, память мышление.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Черпая, 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балуясь, 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бассейн, дистанция</w:t>
            </w: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Словарный диктант, образование деепричастий несовершенного вида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§31, упр.199, стр.84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44.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Деепричастия совершенного вида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Познакомить учащихся с образованием деепричастий совершенного и несовершенного вида; формировать умение образовывать деепричастия совершенного и несовершенного вида; продолжать формировать умения и навыки поисковой и творческой деятельности.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Комбинация, галерея</w:t>
            </w: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Объяснительный диктант, образование деепричастий совершенного вида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§32, упр.205, стр.87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45.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Подготовка к сочинению по картине С. Григорьева «Вратарь»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 Подготовить учащихся к описанию действий людей, изображенных на картине; закрепить умения использовать деепричастия в своей речи; собрать материал для написания сочинения по картине; дать понятие о композиции картины как одном из средств выражения замысла художника.</w:t>
            </w: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Осмысление темы сочинения.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Отбор информации и формирование плана текста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Подготовить черновой вариант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lastRenderedPageBreak/>
              <w:t>46.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434C9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Р</w:t>
            </w:r>
            <w:proofErr w:type="gramEnd"/>
            <w:r w:rsidRPr="00434C9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/р. Сочинение по картине С. Григорьева «Вратарь»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Написание сочинения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Повторить пройденное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47.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Морфологический разбор деепричастия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Научиться выполнять морфологический разбор деепричастия;  обобщить и систематизировать изученный материал по теме "Деепричастие";</w:t>
            </w:r>
          </w:p>
          <w:p w:rsidR="00434C9C" w:rsidRPr="00434C9C" w:rsidRDefault="00434C9C" w:rsidP="00434C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закрепить навыки правописания деепричастий; поработать над предложениями с деепричастным оборотом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Свободный диктант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§33, упр.210, стр.89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48.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Обобщение по теме «Деепричастие»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Обобщение и закрепление знаний о деепричастии;</w:t>
            </w:r>
          </w:p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формировать навыки работы в группах для выполнения заданий разной сложности;</w:t>
            </w:r>
          </w:p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развивать умение пользоваться справочным материалом;</w:t>
            </w:r>
          </w:p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воспитать настойчивость и терпение при выполнении работы.</w:t>
            </w: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Задания разного уровня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Упр. 216, 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стр. 90 - 91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49.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Контрольный диктант по теме «Деепричастие»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проверить знания учеников; активизировать самостоятельную работу.</w:t>
            </w: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Комплексный анализ текста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50.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Работа над ошибками.  </w:t>
            </w:r>
            <w:r w:rsidRPr="00434C9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Тестовая работа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проработать ошибки, чтобы они не повторялись в дальнейшем</w:t>
            </w: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Работа над ошибками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Повторить пройденное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434C9C" w:rsidRPr="00434C9C" w:rsidRDefault="00434C9C" w:rsidP="00434C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Наречие</w:t>
            </w:r>
          </w:p>
          <w:p w:rsidR="00434C9C" w:rsidRPr="00434C9C" w:rsidRDefault="00434C9C" w:rsidP="00434C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51.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Наречие как часть речи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numPr>
                <w:ilvl w:val="0"/>
                <w:numId w:val="5"/>
              </w:num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Познакомить обучающихся с наречием как частью речи, научить определять грамматические признаки наречия, распознавать наречия среди других частей речи;   продолжать формирование орфографических и пунктуационных навыков, развивать познавательную активность учащихся</w:t>
            </w: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Пешком, 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мельком</w:t>
            </w: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Орфоэпическая разминка, самостоятельная работа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§34, упр.221, стр.93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52.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Разряды наречий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Уточнить знания детей о наречии, их отличие от других частей речи;</w:t>
            </w:r>
          </w:p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Отработать умение  определять разряды наречий по значению;</w:t>
            </w:r>
          </w:p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грамотно применять наречия в речи;</w:t>
            </w:r>
          </w:p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продолжать развивать устную и письменную речь</w:t>
            </w: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Определение разряда наречий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§35, упр.230, 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стр. 97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53.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Степени сравнения наречий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Повторить сведения о степени сравнения прилагательных; познакомить учащихся со степенями сравнения наречий; сравнить образование степеней сравнения прилагательных и наречий; научить образовывать степени сравнения </w:t>
            </w: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Неистово, безудержно, неукротимо, буйно</w:t>
            </w: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Практическая работа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§36, упр.236, стр.99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54.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Морфологический разбор наречия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Познакомить учащихся с морфологическим разбором наречий как части речи;</w:t>
            </w:r>
          </w:p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формировать умения определять грамматические признаки наречия в морфологическом разборе;</w:t>
            </w:r>
          </w:p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обогащать речь школьников за счет использования наречий в речи;</w:t>
            </w:r>
          </w:p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воспитывать умение взаимодействия.</w:t>
            </w: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Эпидемия </w:t>
            </w: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Самостоятельная работа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§37, упр. 239, стр.101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55. 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РР Сочинение по картине </w:t>
            </w:r>
            <w:proofErr w:type="spellStart"/>
            <w:r w:rsidRPr="00434C9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И.Попова</w:t>
            </w:r>
            <w:proofErr w:type="spellEnd"/>
            <w:r w:rsidRPr="00434C9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«Первый снег».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Закончить сочинение.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56.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Слитное и раздельное написание НЕ с наречиями 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на </w:t>
            </w:r>
            <w:proofErr w:type="gramStart"/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–О</w:t>
            </w:r>
            <w:proofErr w:type="gramEnd"/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и -Е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 xml:space="preserve"> Актуализировать знания о правописании НЕ с существительными и прилагательными, осуществить перенос знаний на правописание НЕ с наречиями на </w:t>
            </w:r>
            <w:proofErr w:type="gramStart"/>
            <w:r w:rsidRPr="00434C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-О</w:t>
            </w:r>
            <w:proofErr w:type="gramEnd"/>
            <w:r w:rsidRPr="00434C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, -Е; на основе полученных ранее знаний подвести обучающихся к самостоятельному поиску решения проблемы по данной теме.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Возражение, поражение</w:t>
            </w: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Лингвистический разбор, графический диктант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§38, упр.245, стр.103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57.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Буквы Е и </w:t>
            </w:r>
            <w:proofErr w:type="spellStart"/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</w:t>
            </w:r>
            <w:proofErr w:type="spellEnd"/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в приставках Н</w:t>
            </w:r>
            <w:proofErr w:type="gramStart"/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Е-</w:t>
            </w:r>
            <w:proofErr w:type="gramEnd"/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и НИ- отрицательных наречий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Показать условия выбора на письме буквы </w:t>
            </w:r>
            <w:r w:rsidRPr="00434C9C"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  <w:lang w:eastAsia="en-US"/>
              </w:rPr>
              <w:t>е</w:t>
            </w:r>
            <w:r w:rsidRPr="00434C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 в приставке </w:t>
            </w:r>
            <w:proofErr w:type="spellStart"/>
            <w:r w:rsidRPr="00434C9C"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  <w:lang w:eastAsia="en-US"/>
              </w:rPr>
              <w:t>н</w:t>
            </w:r>
            <w:proofErr w:type="gramStart"/>
            <w:r w:rsidRPr="00434C9C"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  <w:lang w:eastAsia="en-US"/>
              </w:rPr>
              <w:t>е-</w:t>
            </w:r>
            <w:proofErr w:type="spellEnd"/>
            <w:proofErr w:type="gramEnd"/>
            <w:r w:rsidRPr="00434C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 и буквы </w:t>
            </w:r>
            <w:r w:rsidRPr="00434C9C"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  <w:lang w:eastAsia="en-US"/>
              </w:rPr>
              <w:t>и</w:t>
            </w:r>
            <w:r w:rsidRPr="00434C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 в приставке </w:t>
            </w:r>
            <w:r w:rsidRPr="00434C9C"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  <w:lang w:eastAsia="en-US"/>
              </w:rPr>
              <w:t>ни-</w:t>
            </w:r>
            <w:r w:rsidRPr="00434C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; развивать умение написания </w:t>
            </w:r>
            <w:r w:rsidRPr="00434C9C"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  <w:lang w:eastAsia="en-US"/>
              </w:rPr>
              <w:t>не</w:t>
            </w:r>
            <w:r w:rsidRPr="00434C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 и </w:t>
            </w:r>
            <w:r w:rsidRPr="00434C9C"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  <w:lang w:eastAsia="en-US"/>
              </w:rPr>
              <w:t>ни</w:t>
            </w:r>
            <w:r w:rsidRPr="00434C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 в наречиях и других частях речи.</w:t>
            </w: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Никак, нисколечко, ничуть, 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нимало</w:t>
            </w: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Объяснительный диктант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§39, упр. 252, стр.105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58.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 с наречиями. Практикум. Тестовая работа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Обобщение и расширение сведений о наречии как части речи, повторение орфограмм, связанных с изучением наречия;</w:t>
            </w:r>
          </w:p>
          <w:p w:rsidR="00434C9C" w:rsidRPr="00434C9C" w:rsidRDefault="00434C9C" w:rsidP="00434C9C">
            <w:pPr>
              <w:numPr>
                <w:ilvl w:val="0"/>
                <w:numId w:val="8"/>
              </w:num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 любви к русскому языку, воспитание сознательной дисциплины, формирование навыков контроля и самоконтроля</w:t>
            </w: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Работа с текстами, выполнение практических заданий, тестовая работа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§39, упр.254, стр.106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59.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Одна и две буквы Н в наречиях на </w:t>
            </w:r>
            <w:proofErr w:type="gramStart"/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–О</w:t>
            </w:r>
            <w:proofErr w:type="gramEnd"/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и -Е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numPr>
                <w:ilvl w:val="0"/>
                <w:numId w:val="9"/>
              </w:num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Познакомить учащихся с правилом правописания н-</w:t>
            </w:r>
            <w:proofErr w:type="spellStart"/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нн</w:t>
            </w:r>
            <w:proofErr w:type="spellEnd"/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наречиях на </w:t>
            </w:r>
            <w:proofErr w:type="gramStart"/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–о</w:t>
            </w:r>
            <w:proofErr w:type="gramEnd"/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,-е; научить различать сходные по форме части речи ( краткие </w:t>
            </w: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отглагольные прилагательные, краткие причастия, наречия); развивать память, логическое мышление, навыки грамотного письма</w:t>
            </w: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Бережливо, конкретно</w:t>
            </w: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Осложненное списывание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§40, упр.257, стр.107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lastRenderedPageBreak/>
              <w:t>60.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Описание действий. Подготовка к сочинению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Познакомить учащихся с текстом-описанием действий и структурой данного текста; формировать умение работать с чужим текстом; расширить словарный запас;</w:t>
            </w:r>
            <w:r w:rsidRPr="00434C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воспитание у уч-ся уважения к труду.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77" w:type="dxa"/>
          </w:tcPr>
          <w:p w:rsidR="00434C9C" w:rsidRPr="00434C9C" w:rsidRDefault="00434C9C" w:rsidP="00434C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Осмысление темы сочинения.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Отбор информации и формирование плана текста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Подготовка к сочинению по упр. 264, стр.109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61.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gramStart"/>
            <w:r w:rsidRPr="00434C9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Р</w:t>
            </w:r>
            <w:proofErr w:type="gramEnd"/>
            <w:r w:rsidRPr="00434C9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/р. Написание сочинения -описания трудовых процессов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Написание сочинения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Повторить пройденное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62.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Буквы</w:t>
            </w:r>
            <w:proofErr w:type="gramStart"/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О</w:t>
            </w:r>
            <w:proofErr w:type="gramEnd"/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и Е после шипящих на конце наречий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Познакомить учащихся с условиями выбора и написания букв</w:t>
            </w:r>
            <w:proofErr w:type="gramStart"/>
            <w:r w:rsidRPr="00434C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 xml:space="preserve"> О</w:t>
            </w:r>
            <w:proofErr w:type="gramEnd"/>
            <w:r w:rsidRPr="00434C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 xml:space="preserve"> и А на конце наречий с приставками; 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научиться применять правило, изученное на уроке, на практике.</w:t>
            </w: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Распределительный диктант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§42, упр.267, стр.110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63.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Буквы</w:t>
            </w:r>
            <w:proofErr w:type="gramStart"/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О</w:t>
            </w:r>
            <w:proofErr w:type="gramEnd"/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и А на конце наречий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shd w:val="clear" w:color="auto" w:fill="FFFFFF"/>
              <w:spacing w:before="80" w:after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Совершенствовать знания об особенностях  наречия как части речи; формировать представления о правиле выбора суффикса на конце наречий;</w:t>
            </w:r>
          </w:p>
          <w:p w:rsidR="00434C9C" w:rsidRPr="00434C9C" w:rsidRDefault="00434C9C" w:rsidP="00434C9C">
            <w:pPr>
              <w:shd w:val="clear" w:color="auto" w:fill="FFFFFF"/>
              <w:spacing w:before="80" w:after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развивать орфографическую зоркость учащихся. </w:t>
            </w: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Словарно – орфографический диктант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§43, упр.269, стр.111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64.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Дефис между частями слова в наречиях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   Познакомить учащихся с условиями написания наречий с приставками через дефис;</w:t>
            </w:r>
          </w:p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формировать умения писать при определенных условиях наречия через дефис.</w:t>
            </w: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Выборочно-распределительная работа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§44, упр.277, стр.114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65.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Урок-практикум по теме «Дефис между частями слова в наречиях»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numPr>
                <w:ilvl w:val="0"/>
                <w:numId w:val="11"/>
              </w:num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Формировать навык написания дефиса в наречиях;</w:t>
            </w:r>
          </w:p>
          <w:p w:rsidR="00434C9C" w:rsidRPr="00434C9C" w:rsidRDefault="00434C9C" w:rsidP="00434C9C">
            <w:pPr>
              <w:numPr>
                <w:ilvl w:val="0"/>
                <w:numId w:val="11"/>
              </w:num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повторить дефисное написание в существительных, прилагательных, местоимений;</w:t>
            </w:r>
          </w:p>
          <w:p w:rsidR="00434C9C" w:rsidRPr="00434C9C" w:rsidRDefault="00434C9C" w:rsidP="00434C9C">
            <w:pPr>
              <w:numPr>
                <w:ilvl w:val="0"/>
                <w:numId w:val="11"/>
              </w:num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уметь отличать наречия с приставкой П</w:t>
            </w:r>
            <w:proofErr w:type="gramStart"/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 прилагательных с предлогом </w:t>
            </w: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Давным-давно, волей-неволей, точь-в-точь, 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бок о бок</w:t>
            </w: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Словарный диктант с взаимопроверкой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§44, упр.279, стр.115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66.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Составление рассказа от имени мальчика на основе картины Е.Н. Широкова «Друзья»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Подготовить учащихся к описанию человека и животного, изображенных на картине; собрать материал для написания сочинения по картине;</w:t>
            </w:r>
          </w:p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дать понятие о композиции картины как одном из средств выражения замысла художника.</w:t>
            </w:r>
          </w:p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Осмысление темы сочинения.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Отбор информации и формирование плана текста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Закончить черновой вариант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67.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gramStart"/>
            <w:r w:rsidRPr="00434C9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Р</w:t>
            </w:r>
            <w:proofErr w:type="gramEnd"/>
            <w:r w:rsidRPr="00434C9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/р. Сочинение по картине Е.Н. Широкова «Друзья»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Написание сочинения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Повторить пройденное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68.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Слитное и раздельное написание приставок в наречиях, образованных от существительных и количественных числительных.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 Показать некоторые закономерности слитного и раздельного правописания наречий; учить применять знания по морфологии к правописанию наречий; учить отличать наречие от сочетаний именных частей речи с предлогами.</w:t>
            </w: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Лингвистический разбор, работа с таблицей, словарная работа, тренировочные упражнения, конструирование словосочетаний и предложений.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§45, упр.286, стр.117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69.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Мягкий знак после </w:t>
            </w: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шипящих на конце наречий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 xml:space="preserve">формирование навыка написания </w:t>
            </w:r>
            <w:r w:rsidRPr="00434C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lastRenderedPageBreak/>
              <w:t>мягкого знака после шипящих на конце наречий;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повторение написания мягкого знака после шипящих в различных частях речи;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развитие устной и письменной речи; воспитание интереса к русскому языку.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Объяснительный </w:t>
            </w: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диктант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§46, упр.289, </w:t>
            </w: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стр.118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70.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Обобщение по теме «Наречие»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обобщить и расширить сведения о наречии как части речи;</w:t>
            </w:r>
          </w:p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повторить орфограммы, связанные с изучением наречий, </w:t>
            </w:r>
            <w:proofErr w:type="gramStart"/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морфологический</w:t>
            </w:r>
            <w:proofErr w:type="gramEnd"/>
          </w:p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разбор наречия;</w:t>
            </w:r>
          </w:p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орфографической зоркости учащихся</w:t>
            </w: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Свободный диктант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Упр. 295, стр. 120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71.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Контрольный диктант по теме «Наречие»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закрепить у учеников навык правописания наречий; воспитывать у учеников интерес к изучению русского языка.</w:t>
            </w: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Комплексный анализ текста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72.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Анализ контрольного диктанта. Тестовая работа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Анализ и классификация ошибок, допущенных в диктанте. </w:t>
            </w:r>
          </w:p>
          <w:p w:rsidR="00434C9C" w:rsidRPr="00434C9C" w:rsidRDefault="00434C9C" w:rsidP="00434C9C">
            <w:pPr>
              <w:ind w:firstLine="708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Работа над ошибками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Повторить пройденное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434C9C" w:rsidRPr="00434C9C" w:rsidRDefault="00434C9C" w:rsidP="00434C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Учебно-научная речь</w:t>
            </w:r>
          </w:p>
          <w:p w:rsidR="00434C9C" w:rsidRPr="00434C9C" w:rsidRDefault="00434C9C" w:rsidP="00434C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73.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Учебно-научная речь. Отзыв.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 Дать понятие о жанре отзыв; развивать навыки анализа текста</w:t>
            </w: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Отзыв </w:t>
            </w: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Конструирование словосочетаний и предложений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§47, упр.305, стр.123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74.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434C9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Р</w:t>
            </w:r>
            <w:proofErr w:type="gramEnd"/>
            <w:r w:rsidRPr="00434C9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/р. Чтение отзыва о прочитанной книге или отзыв о сочинении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Расширить знания </w:t>
            </w:r>
            <w:proofErr w:type="gramStart"/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 отзыве как жанре сочинения;</w:t>
            </w:r>
          </w:p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активизировать познавательную самостоятельность </w:t>
            </w:r>
            <w:proofErr w:type="gramStart"/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Чтение отзыва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Повторить пройденное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75.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Учебный доклад.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Дать понятие о жанре учебного доклада; развивать навыки анализа текста, подготовки учебного доклада</w:t>
            </w: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Работа со справочной литературой, работа в группах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§48, упр.311, стр.126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76.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434C9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Р</w:t>
            </w:r>
            <w:proofErr w:type="gramEnd"/>
            <w:r w:rsidRPr="00434C9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/р. Доклад на выбранную тему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Расширить знания </w:t>
            </w:r>
            <w:proofErr w:type="gramStart"/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обучающихся</w:t>
            </w:r>
            <w:proofErr w:type="gramEnd"/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об учебном докладе как жанре сочинения;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активизировать познавательную самостоятельность </w:t>
            </w:r>
            <w:proofErr w:type="gramStart"/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обучающихся</w:t>
            </w:r>
            <w:proofErr w:type="gramEnd"/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Чтение доклада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Повторить пройденное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434C9C" w:rsidRPr="00434C9C" w:rsidRDefault="00434C9C" w:rsidP="00434C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Категория состояния</w:t>
            </w:r>
          </w:p>
          <w:p w:rsidR="00434C9C" w:rsidRPr="00434C9C" w:rsidRDefault="00434C9C" w:rsidP="00434C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77.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Категория состояния как часть речи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Дать представление  о словах категории состояния, их отличие от наречий,    кратких прилагательных;</w:t>
            </w:r>
          </w:p>
          <w:p w:rsidR="00434C9C" w:rsidRPr="00434C9C" w:rsidRDefault="00434C9C" w:rsidP="00434C9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развивать  умения находить слова категории состояния в тексте, опираясь на кластер, исследовательских навыков: классификация характерных признаков (анализ и синтез)</w:t>
            </w: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Работа с материалом учебника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§49, упр. 315, стр.129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78.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Употребление категорий состояния в художественной речи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Научиться отличать СКС от других частей речи, выявить ее морфологические особенности;</w:t>
            </w:r>
          </w:p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привить интерес и любовь к изучению родного языка;</w:t>
            </w:r>
          </w:p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развить умение работать с материалом учебника, тестом, выполнять упражнение, заполнять таблицу, создавать сочинение-миниатюру;</w:t>
            </w:r>
          </w:p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развить умение правильно выражать свою точку зрения, вступая в диалог.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Лингвистическая разминка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§49, упр.320, стр.131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79.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Морфологический разбор категории </w:t>
            </w: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состояния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Учить производить морфологический разбор слов категории состояния; </w:t>
            </w: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учиться писать сжатое изложение;</w:t>
            </w:r>
          </w:p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 внимания к слову;</w:t>
            </w:r>
          </w:p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осознанное построение речевого высказывания в письменной форме;</w:t>
            </w:r>
          </w:p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освоение приёмов преобразования информации. </w:t>
            </w: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Математический диктант, </w:t>
            </w: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морфологический разбор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§50, упр.321, стр.132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80.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Повторение по теме «Категория состояния»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 xml:space="preserve">Обобщить </w:t>
            </w:r>
            <w:proofErr w:type="gramStart"/>
            <w:r w:rsidRPr="00434C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изученное</w:t>
            </w:r>
            <w:proofErr w:type="gramEnd"/>
            <w:r w:rsidRPr="00434C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 xml:space="preserve"> о категории состояния</w:t>
            </w: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Словарный диктант, творческий диктант 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Упр. 324, стр. 133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81.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Подготовка сжатого изложения по теме «Обыкновенная земля»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Совершенствовать умение анализировать готовый текст через понятия тип, стиль, тема, основная мысль; формировать умение отбирать языковые средства в соответствии со стилем, основной мыслью высказывания; учить приемам сжатия текста; учить редактировать написанное; формировать умение строить текст заданного типа</w:t>
            </w: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Поиск и выделение необходимой информации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Подготовить черновой вариант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82.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gramStart"/>
            <w:r w:rsidRPr="00434C9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Р</w:t>
            </w:r>
            <w:proofErr w:type="gramEnd"/>
            <w:r w:rsidRPr="00434C9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/р. Написание сжатого изложения «Обыкновенная земля»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Написание изложения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Повторить пройденное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34C9C" w:rsidRPr="00434C9C" w:rsidRDefault="00434C9C" w:rsidP="00434C9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Служебные части речи</w:t>
            </w:r>
          </w:p>
          <w:p w:rsidR="00434C9C" w:rsidRPr="00434C9C" w:rsidRDefault="00434C9C" w:rsidP="00434C9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83.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Самостоятельные и служебные части речи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en-US"/>
              </w:rPr>
              <w:t> </w:t>
            </w:r>
            <w:r w:rsidRPr="00434C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Расширение  и углубление  знаний по разграничению частей речи; усвоение алгоритмических образцов рассуждения, подготовка учащихся к отработке  таких обобщенных понятий как « часть речи» и « грамматические признаки»</w:t>
            </w: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Самостоятельная работа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§51, упр.325, стр.135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en-US"/>
              </w:rPr>
            </w:pPr>
          </w:p>
          <w:p w:rsidR="00434C9C" w:rsidRPr="00434C9C" w:rsidRDefault="00434C9C" w:rsidP="00434C9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en-US"/>
              </w:rPr>
            </w:pPr>
            <w:r w:rsidRPr="00434C9C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en-US"/>
              </w:rPr>
              <w:t>Предлог</w:t>
            </w:r>
          </w:p>
          <w:p w:rsidR="00434C9C" w:rsidRPr="00434C9C" w:rsidRDefault="00434C9C" w:rsidP="00434C9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en-US"/>
              </w:rPr>
            </w:pP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84.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Предлог как часть речи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Знать, что такое предлог как часть речи; различать смысловые оттенки значений предлогов; развивать умения синонимической замены грамматических конструкций </w:t>
            </w: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Резиденция, период</w:t>
            </w: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Орфографическая пятиминутка.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Работа с текстом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§52, упр.328, 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стр. 136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85.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Употребление предлогов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 Создать условия для отработки навыков употребления синонимичных предлогов </w:t>
            </w:r>
            <w:r w:rsidRPr="00434C9C"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  <w:lang w:eastAsia="en-US"/>
              </w:rPr>
              <w:t>в-на, из-с, </w:t>
            </w:r>
            <w:r w:rsidRPr="00434C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построения конструкций с многозначным предлогом </w:t>
            </w:r>
            <w:r w:rsidRPr="00434C9C"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  <w:lang w:eastAsia="en-US"/>
              </w:rPr>
              <w:t>по, </w:t>
            </w:r>
            <w:r w:rsidRPr="00434C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словосочетаний с предлогами</w:t>
            </w:r>
            <w:r w:rsidRPr="00434C9C"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  <w:lang w:eastAsia="en-US"/>
              </w:rPr>
              <w:t xml:space="preserve"> благодаря, согласно, </w:t>
            </w:r>
            <w:proofErr w:type="spellStart"/>
            <w:r w:rsidRPr="00434C9C"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  <w:lang w:eastAsia="en-US"/>
              </w:rPr>
              <w:t>вопреки</w:t>
            </w:r>
            <w:proofErr w:type="gramStart"/>
            <w:r w:rsidRPr="00434C9C"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  <w:lang w:eastAsia="en-US"/>
              </w:rPr>
              <w:t>;</w:t>
            </w:r>
            <w:r w:rsidRPr="00434C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с</w:t>
            </w:r>
            <w:proofErr w:type="gramEnd"/>
            <w:r w:rsidRPr="00434C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одействовать</w:t>
            </w:r>
            <w:proofErr w:type="spellEnd"/>
            <w:r w:rsidRPr="00434C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 xml:space="preserve"> развитию грамматически правильной речи; способствовать воспитанию культуры речи, развитию интереса к русскому языку.</w:t>
            </w: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Орфографический диктант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§53, упр.334, стр.138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86.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Непроизводные и производные предлоги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 </w:t>
            </w: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Познакомить учащихся с производными и непроизводными предлогами; учить различать производные и непроизводные предлоги, правильно использовать их в устной и письменной речи.</w:t>
            </w:r>
          </w:p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памяти, положительных эмоций, логического мышления</w:t>
            </w: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Распределительный диктант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§54, упр.343, стр.141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87.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Простые и составные предлоги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Раскрыть понятие о простых и составных предлогах, сформировать знания, умения, навыки различать простые и составные предлоги;</w:t>
            </w:r>
          </w:p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развивать логическое мышление, память</w:t>
            </w: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Тестирование по теме «Предлог»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34C9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§55, упр.345, стр.142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88.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Морфологический разбор предлогов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numPr>
                <w:ilvl w:val="0"/>
                <w:numId w:val="14"/>
              </w:num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Повторить производные и непроизводные, простые и составные предлоги;</w:t>
            </w:r>
          </w:p>
          <w:p w:rsidR="00434C9C" w:rsidRPr="00434C9C" w:rsidRDefault="00434C9C" w:rsidP="00434C9C">
            <w:pPr>
              <w:numPr>
                <w:ilvl w:val="0"/>
                <w:numId w:val="14"/>
              </w:num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отрабатывать умения ребят разбирать предлоги;</w:t>
            </w:r>
          </w:p>
          <w:p w:rsidR="00434C9C" w:rsidRPr="00434C9C" w:rsidRDefault="00434C9C" w:rsidP="00434C9C">
            <w:pPr>
              <w:numPr>
                <w:ilvl w:val="0"/>
                <w:numId w:val="14"/>
              </w:num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развивать речевую и мыслительную деятельность школьников;</w:t>
            </w:r>
          </w:p>
          <w:p w:rsidR="00434C9C" w:rsidRPr="00434C9C" w:rsidRDefault="00434C9C" w:rsidP="00434C9C">
            <w:pPr>
              <w:numPr>
                <w:ilvl w:val="0"/>
                <w:numId w:val="14"/>
              </w:num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воспитывать чувство взаимопомощи, коллективизма во время работы на уроке.</w:t>
            </w: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Морфологический разбор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§56, упр.347, стр.143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89.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Подготовка к сочинению по картине А.В. Сайкиной «Детская спортивная площадка»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углубление представлений о жанровых особенностях  репортажа, отработка и совершенствование навыков написания сочинения в   жанре  репортажа;  совершенствование умения самостоятельно оценивать разные виды  репортажа, формирование здорового образа жизни и интереса к творческому труду,  профессии журналиста.</w:t>
            </w: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Поиск и выделение необходимой информации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keepNext/>
              <w:keepLines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434C9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Подготовить черновой вариант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90.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gramStart"/>
            <w:r w:rsidRPr="00434C9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Р</w:t>
            </w:r>
            <w:proofErr w:type="gramEnd"/>
            <w:r w:rsidRPr="00434C9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/р. Сочинение по картине А.В. Сайкиной «Детская спортивная площадка»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Написание сочинения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Повторить пройденное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91.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Слитное и раздельное написание производных предлогов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 Научить учащихся правильному написанию производных предлогов;</w:t>
            </w:r>
          </w:p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отличать производные предлоги от синонимичных частей речи.</w:t>
            </w:r>
          </w:p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уметь подбирать зависимые слова; составлять предложения с предлогами; определять основные признаки текста, </w:t>
            </w: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его стилевую принадлежность</w:t>
            </w: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Впоследствии </w:t>
            </w: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Составление предложений с предлогами.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Работа с текстом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§57, упр. 353, 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стр. 145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lastRenderedPageBreak/>
              <w:t>92.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Практическая работа по теме «Слитное и раздельное написание производных предлогов»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 Проверить умение отличать производные предлоги от самостоятельных частей речи;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 xml:space="preserve"> развивать навыки анализа предложения, орфографические и пунктуационные навыки.</w:t>
            </w: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Фантазия </w:t>
            </w: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Выполнение упражнений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Подготовиться к самостоятельной работе по теме «Предлог»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93.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Самостоятельная работа по теме «Предлог»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Самостоятельная работа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Повторить пройденное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434C9C" w:rsidRPr="00434C9C" w:rsidRDefault="00434C9C" w:rsidP="00434C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Союз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94.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Союз как часть речи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 Знакомство с союзом как служебной частью речи, его ролью в предложении и тексте; формировать умение находить в предложении союзы, определять их роль в предложении</w:t>
            </w:r>
          </w:p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Средства, ситуация, </w:t>
            </w:r>
            <w:proofErr w:type="gramStart"/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реальный</w:t>
            </w:r>
            <w:proofErr w:type="gramEnd"/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Словарный диктант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§58, упр. 357, стр.147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95.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Простые и составные союзы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Закрепить вводные знания о союзе;</w:t>
            </w:r>
          </w:p>
          <w:p w:rsidR="00434C9C" w:rsidRPr="00434C9C" w:rsidRDefault="00434C9C" w:rsidP="00434C9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дать понятие простого и составного союза.</w:t>
            </w: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Объяснительный диктант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§59, упр. 360, стр.148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96.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Союзы сочинительные и подчинительные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numPr>
                <w:ilvl w:val="0"/>
                <w:numId w:val="16"/>
              </w:num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 типами союзов;</w:t>
            </w:r>
          </w:p>
          <w:p w:rsidR="00434C9C" w:rsidRPr="00434C9C" w:rsidRDefault="00434C9C" w:rsidP="00434C9C">
            <w:pPr>
              <w:numPr>
                <w:ilvl w:val="0"/>
                <w:numId w:val="16"/>
              </w:num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умения разграничивать сочинительные и подчинительные союзы, сложносочиненные и сложноподчиненные предложения;</w:t>
            </w:r>
          </w:p>
          <w:p w:rsidR="00434C9C" w:rsidRPr="00434C9C" w:rsidRDefault="00434C9C" w:rsidP="00434C9C">
            <w:pPr>
              <w:numPr>
                <w:ilvl w:val="0"/>
                <w:numId w:val="16"/>
              </w:num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выработка навыка постановки запятой в союзном сложном предложении.</w:t>
            </w: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Кромешный </w:t>
            </w: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Терминологический диктант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§60, упр.363, стр.150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97.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Запятая между простыми предложениями в союзном сложном предложении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Углубить знания о постановке запятой в ССП и СПП предложениях, о сочинительных и подчинительных союзах, о простом предложении с однородными членами, о структурном различии простого и сложного предложения.</w:t>
            </w: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Объяснительный диктант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§61, упр.367, стр.152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98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Сочинительные союзы в простом предложении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numPr>
                <w:ilvl w:val="0"/>
                <w:numId w:val="17"/>
              </w:num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и закрепление навыков правописания союзов, обучение употреблению сочинительных союзов в простом и сложном предложениях, закрепление необходимых пунктуационных норм;</w:t>
            </w:r>
          </w:p>
          <w:p w:rsidR="00434C9C" w:rsidRPr="00434C9C" w:rsidRDefault="00434C9C" w:rsidP="00434C9C">
            <w:pPr>
              <w:numPr>
                <w:ilvl w:val="0"/>
                <w:numId w:val="17"/>
              </w:num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речевых навыков учащихся, умения работать в парах, по заданной схеме</w:t>
            </w: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Международный </w:t>
            </w: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Составление предложений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§62, упр. 372, стр.153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99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Сочинительные союзы в сложном предложении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  <w:shd w:val="clear" w:color="auto" w:fill="FFFFFF" w:themeFill="background1"/>
          </w:tcPr>
          <w:p w:rsidR="00434C9C" w:rsidRPr="00434C9C" w:rsidRDefault="00434C9C" w:rsidP="00434C9C">
            <w:pPr>
              <w:numPr>
                <w:ilvl w:val="0"/>
                <w:numId w:val="18"/>
              </w:num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и закрепление навыков правописания союзов, обучение употреблению сочинительных союзов в простом и сложном предложениях, закрепление необходимых пунктуационных норм</w:t>
            </w:r>
          </w:p>
          <w:p w:rsidR="00434C9C" w:rsidRPr="00434C9C" w:rsidRDefault="00434C9C" w:rsidP="00434C9C">
            <w:pPr>
              <w:numPr>
                <w:ilvl w:val="0"/>
                <w:numId w:val="18"/>
              </w:num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Тревожно, беспокойно</w:t>
            </w: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Самостоятельная работа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§62, упр.377, стр.155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Подчинительные союзы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  <w:lang w:eastAsia="en-US"/>
              </w:rPr>
              <w:t>познакомить учащихся с основными значениями подчинительных союзов, выработка умения строить с их помощью предложения</w:t>
            </w:r>
            <w:proofErr w:type="gramStart"/>
            <w:r w:rsidRPr="00434C9C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  <w:lang w:eastAsia="en-US"/>
              </w:rPr>
              <w:t xml:space="preserve"> ,</w:t>
            </w:r>
            <w:proofErr w:type="gramEnd"/>
            <w:r w:rsidRPr="00434C9C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  <w:lang w:eastAsia="en-US"/>
              </w:rPr>
              <w:t xml:space="preserve"> правильно  расставлять знаки препинания в СПП.   </w:t>
            </w: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Семафор, светофор</w:t>
            </w: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Конструирование предложений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§63, упр.381, стр.157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101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Сочинение-</w:t>
            </w:r>
            <w:r w:rsidRPr="00434C9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lastRenderedPageBreak/>
              <w:t>рассуждение о книге по упр. 384.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уметь сопоставлять и рассуждать; </w:t>
            </w: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совершенствовать навыки монологической речи, навыки сочинений-рассуждений.</w:t>
            </w:r>
          </w:p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обмен мнениями по </w:t>
            </w: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дискуссионной теме; сопоставление плана сочинения-рассуждения, самостоятельная работа.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Повторить </w:t>
            </w: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пройденное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102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Морфологический разбор союза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numPr>
                <w:ilvl w:val="0"/>
                <w:numId w:val="19"/>
              </w:num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повторить и обобщить теоретические сведения о союзе как служебной части речи, его морфологических признаках (деление на группы по значению и строению), роли в предложении.</w:t>
            </w:r>
          </w:p>
          <w:p w:rsidR="00434C9C" w:rsidRPr="00434C9C" w:rsidRDefault="00434C9C" w:rsidP="00434C9C">
            <w:pPr>
              <w:numPr>
                <w:ilvl w:val="0"/>
                <w:numId w:val="19"/>
              </w:num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совершенствовать умения и навыки:</w:t>
            </w:r>
          </w:p>
          <w:p w:rsidR="00434C9C" w:rsidRPr="00434C9C" w:rsidRDefault="00434C9C" w:rsidP="00434C9C">
            <w:pPr>
              <w:numPr>
                <w:ilvl w:val="0"/>
                <w:numId w:val="19"/>
              </w:num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обнаруживать союзы, отличать их от наречий и местоимений с частицами; правильно писать</w:t>
            </w:r>
          </w:p>
          <w:p w:rsidR="00434C9C" w:rsidRPr="00434C9C" w:rsidRDefault="00434C9C" w:rsidP="00434C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Автор, 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классик</w:t>
            </w: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Морфологический разбор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§64, упр.383, стр.158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103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Слитное написание союзов </w:t>
            </w:r>
            <w:r w:rsidRPr="00434C9C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также, тоже, чтобы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знакомство с правописанием союзов «также», «тоже», «чтобы», «зато»;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проверка знаний видов союзов и их функций в предложении</w:t>
            </w: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Масса </w:t>
            </w: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Объяснительный диктант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§65, упр.387, стр.160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104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Практикум «Слитное написание союзов </w:t>
            </w:r>
            <w:r w:rsidRPr="00434C9C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также, тоже, чтобы</w:t>
            </w: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орфографии и пунктуации;</w:t>
            </w:r>
          </w:p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совершенствование навыков построения схем предложений с сочинительными и подчинительными союзами, развитие навыков восприятия материала на слух, развитие навыков анализа, сравнения, подведения итогов самостоятельной работы</w:t>
            </w: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Кросс </w:t>
            </w: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Самостоятельная работа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§65, упр.391, стр.161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105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Проверочная работа по теме «Союз».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проверить и закрепить пройденный материал; развивать навыки работы в форме теста и работы с  текстом; </w:t>
            </w: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воспитать любовь к русскому языку.</w:t>
            </w: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Проверочная работа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Повторить пройденное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106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Повторение сведений о предлогах и союзах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закрепить знания о предлогах и союзах, их значении и правописании</w:t>
            </w: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Самостоятельная работа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Упр.400, стр. 163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107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434C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Контрольный диктант по теме «Предлог и 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союз».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проверить  знания,  умения  и  навыки по изученной теме</w:t>
            </w: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108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Анализ контрольного диктанта. Тестовая работа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повторить и систематизировать материал по теме “Предлог и Союз”; закрепить навыки правописания предлогов и союзов</w:t>
            </w: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Работа над ошибками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Повторить пройденное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434C9C" w:rsidRPr="00434C9C" w:rsidRDefault="00434C9C" w:rsidP="00434C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Частица</w:t>
            </w:r>
          </w:p>
          <w:p w:rsidR="00434C9C" w:rsidRPr="00434C9C" w:rsidRDefault="00434C9C" w:rsidP="00434C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109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Частица как часть речи.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 дать понятие о функциях частицы как служебной части речи;</w:t>
            </w:r>
          </w:p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навыка сравнительного анализа на примере ранее изученных служебных частей речи; развитие умения самостоятельно выявлять уровень собственных знаний, умения оценивать свою деятельность.</w:t>
            </w: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Чемпион </w:t>
            </w: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Письменная работа.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§66, упр. 403, стр.165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110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Разряды частиц. Формообразующие частицы. 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дать понятие о частице как служебной части речи, её роли в предложении, разрядах; актуализация уже имеющихся знаний по теме и мотивация к дальнейшему изучению;</w:t>
            </w:r>
          </w:p>
          <w:p w:rsidR="00434C9C" w:rsidRPr="00434C9C" w:rsidRDefault="00434C9C" w:rsidP="00434C9C">
            <w:pPr>
              <w:numPr>
                <w:ilvl w:val="0"/>
                <w:numId w:val="20"/>
              </w:num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аналитического мышления, познавательных умений</w:t>
            </w: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Лингвистическая разминка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§67, упр.407, 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стр. 166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111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Подготовка к написанию </w:t>
            </w:r>
            <w:r w:rsidRPr="00434C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lastRenderedPageBreak/>
              <w:t>рассказа на тему «Горе - мечтатель»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Отбор информации и формирование плана </w:t>
            </w: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текста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Подготовить черновой вариант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lastRenderedPageBreak/>
              <w:t>112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gramStart"/>
            <w:r w:rsidRPr="00434C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Р</w:t>
            </w:r>
            <w:proofErr w:type="gramEnd"/>
            <w:r w:rsidRPr="00434C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/ р. Рассказ на тему «Горе - мечтатель»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Написание рассказа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Повторить пройденное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113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Смыслоразличительные частицы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 знакомство с понятием «Смысловые частицы»; показать богатство оттенков значений смысловых частиц;</w:t>
            </w:r>
          </w:p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совершенствовать умение определять роль смысловых частиц в предложении и тексте; развивать творческую, речевую и мыслительную активность учащихся.</w:t>
            </w: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Предварительный </w:t>
            </w: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Работа по тексту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§68, упр.412, стр.168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114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Смыслоразличительные частицы (продолжение).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расширять и углублять представление учащихся о роли частиц в речи. </w:t>
            </w:r>
          </w:p>
          <w:p w:rsidR="00434C9C" w:rsidRPr="00434C9C" w:rsidRDefault="00434C9C" w:rsidP="00434C9C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Письменная работа.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§68, упр.416, стр.169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115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Раздельное и дефисное написание частиц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познакомить с написанием частиц, закрепить у учащихся понимание необходимости усвоения данной темы.</w:t>
            </w:r>
          </w:p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 развивать речь за счет обогащения словарного запаса, смыслового построения текста, через воображение, фантазию, логическое мышление</w:t>
            </w: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Старательно </w:t>
            </w: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Письменная работа.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§69, упр.425, 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стр. 172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116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Подготовка к сочинению по картине К.Ф. </w:t>
            </w:r>
            <w:proofErr w:type="spellStart"/>
            <w:r w:rsidRPr="00434C9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Юона</w:t>
            </w:r>
            <w:proofErr w:type="spellEnd"/>
            <w:r w:rsidRPr="00434C9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«Конец зимы». 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совершенствовать навыки описания произведения живописи  на примере картины К.Ф</w:t>
            </w:r>
            <w:proofErr w:type="gramStart"/>
            <w:r w:rsidRPr="00434C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 xml:space="preserve"> .</w:t>
            </w:r>
            <w:proofErr w:type="spellStart"/>
            <w:proofErr w:type="gramEnd"/>
            <w:r w:rsidRPr="00434C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Юона</w:t>
            </w:r>
            <w:proofErr w:type="spellEnd"/>
            <w:r w:rsidRPr="00434C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 xml:space="preserve"> «Конец зимы. Полдень»; развивать устную и письменную речь учащихся;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 xml:space="preserve"> воспитывать интерес к русской живописи; учить видеть </w:t>
            </w:r>
            <w:proofErr w:type="gramStart"/>
            <w:r w:rsidRPr="00434C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прекрасное</w:t>
            </w:r>
            <w:proofErr w:type="gramEnd"/>
            <w:r w:rsidRPr="00434C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 xml:space="preserve"> в обычном.</w:t>
            </w: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Отбор информации и формирование плана текста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Подготовить черновой вариант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117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434C9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Р</w:t>
            </w:r>
            <w:proofErr w:type="gramEnd"/>
            <w:r w:rsidRPr="00434C9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/р. Сочинение по картине К.Ф. </w:t>
            </w:r>
            <w:proofErr w:type="spellStart"/>
            <w:r w:rsidRPr="00434C9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lastRenderedPageBreak/>
              <w:t>Юона</w:t>
            </w:r>
            <w:proofErr w:type="spellEnd"/>
            <w:r w:rsidRPr="00434C9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«Конец зимы»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Написание сочинения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Повторить пройденное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118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Морфологический разбор частицы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познакомить учащихся с порядком разбора частиц;</w:t>
            </w:r>
          </w:p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формировать умения определять грамматические признаки частицы как служебной части речи;</w:t>
            </w:r>
          </w:p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способствовать умению правильно употреблять частицы в разговорной речи;</w:t>
            </w:r>
          </w:p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языкового кругозора за счёт знакомства с этимологией слова</w:t>
            </w: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Морфологический разбор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§70, упр. 428, 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стр. 173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119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Отрицательная частица НЕ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 формирование умения различать смысловые значения частиц НЕ и НИ;</w:t>
            </w:r>
          </w:p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сознательно анализировать, сопоставлять возможные варианты, доказывать свой выбор.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Орфоэпическая разминка;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цифровой диктант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§71, упр.431, 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стр. 174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120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Отрицательная частица НИ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умения различать и правильно писать НЕ-НИ;</w:t>
            </w:r>
          </w:p>
          <w:p w:rsidR="00434C9C" w:rsidRPr="00434C9C" w:rsidRDefault="00434C9C" w:rsidP="00434C9C">
            <w:pPr>
              <w:numPr>
                <w:ilvl w:val="0"/>
                <w:numId w:val="22"/>
              </w:num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научить </w:t>
            </w:r>
            <w:proofErr w:type="gramStart"/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правильно</w:t>
            </w:r>
            <w:proofErr w:type="gramEnd"/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употреблять частицы в речи</w:t>
            </w:r>
          </w:p>
          <w:p w:rsidR="00434C9C" w:rsidRPr="00434C9C" w:rsidRDefault="00434C9C" w:rsidP="00434C9C">
            <w:pPr>
              <w:numPr>
                <w:ilvl w:val="0"/>
                <w:numId w:val="22"/>
              </w:num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Синтаксический разбор предложений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§71, упр. 434, 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стр. 176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121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Различение частицы</w:t>
            </w:r>
            <w:r w:rsidRPr="00434C9C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 xml:space="preserve"> </w:t>
            </w: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 и приставки НЕ-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актуализация и углубление имеющихся знаний; отработать приёмы разграничения НЕ части корня, НЕ - приставки и НЕ - частицы, уметь применять правила о слитном и раздельном написании НЕ при выполнении практических заданий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Цифровой диктант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§72, упр.439, 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стр. 177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122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Практическая работа по теме </w:t>
            </w: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«Различение частицы </w:t>
            </w:r>
            <w:r w:rsidRPr="00434C9C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НЕ</w:t>
            </w: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и приставки </w:t>
            </w:r>
            <w:r w:rsidRPr="00434C9C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НЕ</w:t>
            </w: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 xml:space="preserve"> систематизировать знания учеников  о частице   НЕ и приставке </w:t>
            </w:r>
            <w:r w:rsidRPr="00434C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lastRenderedPageBreak/>
              <w:t xml:space="preserve">НЕ, развивать  орфографические и пунктуационные навыки, учиться  различать  слитное и раздельное написание слов </w:t>
            </w:r>
            <w:proofErr w:type="gramStart"/>
            <w:r w:rsidRPr="00434C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с</w:t>
            </w:r>
            <w:proofErr w:type="gramEnd"/>
            <w:r w:rsidRPr="00434C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 xml:space="preserve"> НЕ.</w:t>
            </w: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Недосягаемый </w:t>
            </w: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Практическая работа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§72, упр. 442, стр.178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lastRenderedPageBreak/>
              <w:t>123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Сочинение-рассказ по данному сюжету (упр. 446) .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numPr>
                <w:ilvl w:val="0"/>
                <w:numId w:val="23"/>
              </w:num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повторить правила составления содержания сочинения;</w:t>
            </w:r>
          </w:p>
          <w:p w:rsidR="00434C9C" w:rsidRPr="00434C9C" w:rsidRDefault="00434C9C" w:rsidP="00434C9C">
            <w:pPr>
              <w:numPr>
                <w:ilvl w:val="0"/>
                <w:numId w:val="23"/>
              </w:num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воспитывать у учащихся стремление к образной, грамотной устной и письменной речи;</w:t>
            </w:r>
          </w:p>
          <w:p w:rsidR="00434C9C" w:rsidRPr="00434C9C" w:rsidRDefault="00434C9C" w:rsidP="00434C9C">
            <w:pPr>
              <w:numPr>
                <w:ilvl w:val="0"/>
                <w:numId w:val="23"/>
              </w:num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развивать способность грамотно передавать услышанные или прочитанные рассказы;</w:t>
            </w:r>
          </w:p>
          <w:p w:rsidR="00434C9C" w:rsidRPr="00434C9C" w:rsidRDefault="00434C9C" w:rsidP="00434C9C">
            <w:pPr>
              <w:numPr>
                <w:ilvl w:val="0"/>
                <w:numId w:val="23"/>
              </w:num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учить детей строить рассказ на основе </w:t>
            </w:r>
            <w:proofErr w:type="gramStart"/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услышанного</w:t>
            </w:r>
            <w:proofErr w:type="gramEnd"/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работа с учебником;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работа над композицией рассказа;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составление плана рассказа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Завершить работу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124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Частица НИ, приставка НИ-, союз НИ… </w:t>
            </w:r>
            <w:proofErr w:type="gramStart"/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НИ</w:t>
            </w:r>
            <w:proofErr w:type="gramEnd"/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расширить сведения учащихся об отрицательных частицах, выделить различие частицы </w:t>
            </w:r>
            <w:r w:rsidRPr="00434C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ни,</w:t>
            </w: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 приставки </w:t>
            </w:r>
            <w:r w:rsidRPr="00434C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</w:t>
            </w:r>
            <w:proofErr w:type="gramStart"/>
            <w:r w:rsidRPr="00434C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и-</w:t>
            </w:r>
            <w:proofErr w:type="gramEnd"/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 познакомить школьников с написанием союза </w:t>
            </w:r>
            <w:r w:rsidRPr="00434C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ни – ни</w:t>
            </w: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формировать умение систематизировать и обобщать ранее изученное</w:t>
            </w: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Цифровой диктант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§73, упр.450,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стр. 180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125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Обобщение по теме «Частица»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  <w:shd w:val="clear" w:color="auto" w:fill="FFFFFF" w:themeFill="background1"/>
          </w:tcPr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Обобщение и систематизация знаний и умений, связанных с изучением части;</w:t>
            </w:r>
          </w:p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обобщить и закрепить знания учащихся о разрядах частиц;</w:t>
            </w:r>
          </w:p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обобщение и закрепление правил правописания не с различными частями речи; совершенствование практических навыков в разграничении частиц не и ни</w:t>
            </w: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Самостоятельная работа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Упр. 456, подготовиться к контрольной работе.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126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Контрольная </w:t>
            </w:r>
            <w:r w:rsidRPr="00434C9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lastRenderedPageBreak/>
              <w:t>работа по теме «Частица»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  <w:shd w:val="clear" w:color="auto" w:fill="FFFFFF" w:themeFill="background1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 xml:space="preserve">проверить уровень </w:t>
            </w:r>
            <w:proofErr w:type="spellStart"/>
            <w:r w:rsidRPr="00434C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сформированности</w:t>
            </w:r>
            <w:proofErr w:type="spellEnd"/>
            <w:r w:rsidRPr="00434C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 xml:space="preserve"> </w:t>
            </w:r>
            <w:r w:rsidRPr="00434C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lastRenderedPageBreak/>
              <w:t xml:space="preserve">знаний, умений и навыков по теме "Частица".  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Проверка    теоретических знаний о разрядах частиц, об омонимичных частях речи, морфологический разбор частицы как части речи, а также практические умения правописания наиболее сложных орфограмм: НЕ и</w:t>
            </w:r>
            <w:proofErr w:type="gramStart"/>
            <w:r w:rsidRPr="00434C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 xml:space="preserve"> Н</w:t>
            </w:r>
            <w:proofErr w:type="gramEnd"/>
            <w:r w:rsidRPr="00434C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и в частицах, слитное и раздельное написание НЕ с разными частями речи.</w:t>
            </w: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Контрольная работа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Повторить </w:t>
            </w: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пройденное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  <w:shd w:val="clear" w:color="auto" w:fill="FFFFFF" w:themeFill="background1"/>
          </w:tcPr>
          <w:p w:rsidR="00434C9C" w:rsidRPr="00434C9C" w:rsidRDefault="00434C9C" w:rsidP="00434C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eastAsia="en-US"/>
              </w:rPr>
            </w:pPr>
          </w:p>
          <w:p w:rsidR="00434C9C" w:rsidRPr="00434C9C" w:rsidRDefault="00434C9C" w:rsidP="00434C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eastAsia="en-US"/>
              </w:rPr>
            </w:pPr>
            <w:r w:rsidRPr="00434C9C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eastAsia="en-US"/>
              </w:rPr>
              <w:t>Междометие</w:t>
            </w:r>
          </w:p>
          <w:p w:rsidR="00434C9C" w:rsidRPr="00434C9C" w:rsidRDefault="00434C9C" w:rsidP="00434C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eastAsia="en-US"/>
              </w:rPr>
            </w:pP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127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Междометие как часть речи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Дать грамматическое понятие о междометии и его роли в речи;</w:t>
            </w:r>
          </w:p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сформировать умение различать междометие и уметь дифференцировать его по отношению к звукоподражательным словам, междометным глаголам, а также знаменательным словам, образованным от междометий;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Комендант </w:t>
            </w: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Синтаксическая разминка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§74, упр. 461, 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стр. 184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128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Дефис в междометиях. Знаки препинания при междометиях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дать представление об особенностях написания междометий, показать, какие знаки препинания используются при междометиях.</w:t>
            </w: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Фонетический разбор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§75, упр. 465, стр.185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129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Контрольный итоговый диктант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130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Анализ контрольного диктанта.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Работа над ошибками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Повторить пройденное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434C9C" w:rsidRPr="00434C9C" w:rsidRDefault="00434C9C" w:rsidP="00434C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lastRenderedPageBreak/>
              <w:t>Повторение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131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Разделы науки о русском языке. Текст и стили речи. Учебно-научная речь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обобщение и систематизация изученного;</w:t>
            </w: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434C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закрепить у учащихся умения определять стиль текста, распознавать характерные языковые средства.</w:t>
            </w: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Выполнение упражнений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§76, 77, упр.469, стр.187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132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Фонетика. Графика.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numPr>
                <w:ilvl w:val="0"/>
                <w:numId w:val="25"/>
              </w:num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повторить разделы науки о языке;</w:t>
            </w:r>
          </w:p>
          <w:p w:rsidR="00434C9C" w:rsidRPr="00434C9C" w:rsidRDefault="00434C9C" w:rsidP="00434C9C">
            <w:pPr>
              <w:numPr>
                <w:ilvl w:val="0"/>
                <w:numId w:val="25"/>
              </w:num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обобщение и систематизация </w:t>
            </w:r>
            <w:proofErr w:type="gramStart"/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ранее;</w:t>
            </w:r>
          </w:p>
          <w:p w:rsidR="00434C9C" w:rsidRPr="00434C9C" w:rsidRDefault="00434C9C" w:rsidP="00434C9C">
            <w:pPr>
              <w:numPr>
                <w:ilvl w:val="0"/>
                <w:numId w:val="25"/>
              </w:num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у </w:t>
            </w:r>
            <w:proofErr w:type="gramStart"/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орфографической и пунктуационной зоркости;</w:t>
            </w:r>
          </w:p>
          <w:p w:rsidR="00434C9C" w:rsidRPr="00434C9C" w:rsidRDefault="00434C9C" w:rsidP="00434C9C">
            <w:pPr>
              <w:numPr>
                <w:ilvl w:val="0"/>
                <w:numId w:val="25"/>
              </w:num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умения соблюдать основные правила орфографии и пунктуации;</w:t>
            </w:r>
          </w:p>
          <w:p w:rsidR="00434C9C" w:rsidRPr="00434C9C" w:rsidRDefault="00434C9C" w:rsidP="00434C9C">
            <w:pPr>
              <w:numPr>
                <w:ilvl w:val="0"/>
                <w:numId w:val="25"/>
              </w:num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воспитание речевой культуры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Фонетический разбор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§78, упр.481, стр.190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133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Лексика и фразеология.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numPr>
                <w:ilvl w:val="0"/>
                <w:numId w:val="26"/>
              </w:num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углубить знания учащихся по теме «Лексика. Фразеология»;</w:t>
            </w:r>
          </w:p>
          <w:p w:rsidR="00434C9C" w:rsidRPr="00434C9C" w:rsidRDefault="00434C9C" w:rsidP="00434C9C">
            <w:pPr>
              <w:numPr>
                <w:ilvl w:val="0"/>
                <w:numId w:val="26"/>
              </w:num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развивать умение употреблять синонимы, антонимы, омонимы, однозначные, многозначные слова, фразеологизмы в речи;</w:t>
            </w:r>
          </w:p>
          <w:p w:rsidR="00434C9C" w:rsidRPr="00434C9C" w:rsidRDefault="00434C9C" w:rsidP="00434C9C">
            <w:pPr>
              <w:numPr>
                <w:ilvl w:val="0"/>
                <w:numId w:val="26"/>
              </w:num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привить интерес к языку</w:t>
            </w: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Работа по тексту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§79, упр.484, стр.191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134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Морфемика. Словообразование.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 xml:space="preserve">закрепить знания учеников по </w:t>
            </w:r>
            <w:proofErr w:type="spellStart"/>
            <w:r w:rsidRPr="00434C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морфемике</w:t>
            </w:r>
            <w:proofErr w:type="spellEnd"/>
            <w:r w:rsidRPr="00434C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 xml:space="preserve"> и словообразованию; проверить навыки словообразовательного разбора и разбора слов по составу.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Объяснительный диктант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§80, упр. 489, стр.193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135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Морфология. 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numPr>
                <w:ilvl w:val="0"/>
                <w:numId w:val="27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знать основные разделы русского языка и предмет их изучения</w:t>
            </w:r>
          </w:p>
          <w:p w:rsidR="00434C9C" w:rsidRPr="00434C9C" w:rsidRDefault="00434C9C" w:rsidP="00434C9C">
            <w:pPr>
              <w:numPr>
                <w:ilvl w:val="0"/>
                <w:numId w:val="27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различать самостоятельные и служебные части речи</w:t>
            </w:r>
          </w:p>
          <w:p w:rsidR="00434C9C" w:rsidRPr="00434C9C" w:rsidRDefault="00434C9C" w:rsidP="00434C9C">
            <w:pPr>
              <w:numPr>
                <w:ilvl w:val="0"/>
                <w:numId w:val="27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совершенствовать навыки морфологического разбора изученных частей речи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Морфологический разбор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§81, упр.494, стр.195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136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Орфография. 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повторить правописание приставок; повторить правописание мягкого знака в различных частях речи; воспитывать самостоятельность и активность учащихся.</w:t>
            </w: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Орфографическая разминка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§82, упр.503, стр.198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137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Синтаксис и пунктуация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434C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совершенствовать орфографические и пунктуационные навыки; закреплять  навык синтаксического разбора;  развивать речь (улучшать её строй), мышление, память, внимание; воспитывать  дисциплинированность, ответственность,  чувство товарищества,  добросовестность.</w:t>
            </w:r>
            <w:proofErr w:type="gramEnd"/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Синтаксический и пунктуационный разборы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§83,84 , подготовиться к тестовой работе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138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Итоговая тестовая работа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eastAsia="en-US"/>
              </w:rPr>
              <w:t>назначение контрольного материала (теста)</w:t>
            </w:r>
            <w:r w:rsidRPr="00434C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 — оценить уровень усвоения программы по русскому языку учащимися 7-го класса общеобразовательной школы в целях промежуточной аттестации.</w:t>
            </w: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Тестовая работа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Повторить пройденное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139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Анализ тестовой работы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140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Резерв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434C9C" w:rsidRDefault="00434C9C" w:rsidP="00434C9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434C9C" w:rsidRDefault="00434C9C" w:rsidP="00434C9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434C9C" w:rsidRPr="00434C9C" w:rsidRDefault="00434C9C" w:rsidP="00434C9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Планируемые результаты изучения учебного предмета</w:t>
      </w: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1) совершенствование видов речевой деятельности (</w:t>
      </w:r>
      <w:proofErr w:type="spellStart"/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аудирования</w:t>
      </w:r>
      <w:proofErr w:type="spellEnd"/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, чтения, говорения и письма), обеспечивающих эффективное овладение разными учебными предметами и взаимодействие с окружающими людьми в ситуациях формального и неформального межличностного и межкультурного общения</w:t>
      </w:r>
      <w:proofErr w:type="gramStart"/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;;</w:t>
      </w:r>
      <w:proofErr w:type="gramEnd"/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2) понимание определяющей роли языка в развитии интеллектуальных и творческих способностей личности, в процессе образования и самообразования;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3) использование коммуникативно-эстетических возможностей русского и родного языков;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4) расширение и систематизацию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языка;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5) формирование навыков проведения различных видов анализа слова (фонетического, морфемного, словообразовательного, лексического, морфологического), синтаксического анализа словосочетания и предложения, а также многоаспектного анализа текста;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6) обогащение активного и потенциального словарного запаса, расширение объёма используемых в речи грамматических сре</w:t>
      </w:r>
      <w:proofErr w:type="gramStart"/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дств дл</w:t>
      </w:r>
      <w:proofErr w:type="gramEnd"/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я свободного выражения мыслей и чувств адекватно ситуации и стилю общения;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7) овладение основными стилистическими ресурсами лексики и фразеологии языка, основными нормами литературного языка (орфоэпическими, лексическими, грамматическими, орфографическими, пунктуационными), нормами речевого этикета; приобретение опыта их использования в речевой практике при создании устных и письменных высказываний; стремление к речевому самосовершенствованию;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8) формирование ответственности за языковую культуру как общечеловеческую ценность.</w:t>
      </w:r>
    </w:p>
    <w:p w:rsidR="00434C9C" w:rsidRPr="00434C9C" w:rsidRDefault="00434C9C" w:rsidP="00434C9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Учебная литература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Учебно-методический комплект учащихся: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Основной учебник: Русский язык: Учеб</w:t>
      </w:r>
      <w:proofErr w:type="gramStart"/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proofErr w:type="gramEnd"/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ля 7 </w:t>
      </w:r>
      <w:proofErr w:type="spellStart"/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proofErr w:type="spellEnd"/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общеобразоват</w:t>
      </w:r>
      <w:proofErr w:type="spellEnd"/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учреждений/ М. Т. Баранов, Т. А. </w:t>
      </w:r>
      <w:proofErr w:type="spellStart"/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Ладыженская</w:t>
      </w:r>
      <w:proofErr w:type="spellEnd"/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Л. А. </w:t>
      </w:r>
      <w:proofErr w:type="spellStart"/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Тростенцова</w:t>
      </w:r>
      <w:proofErr w:type="spellEnd"/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. – М.: Просвещение, 2014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Учебно-методический комплект учителя: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1. Богданова Г. А. Уроки русского языка в 7 классе: Кн. Для учителя: Из опыта работы. М.: Просвещение, 1999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Егорова Н.В. Поурочные разработки по русскому языку к учебнику М.Т. Баранова и др. </w:t>
      </w:r>
      <w:proofErr w:type="spellStart"/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Кн</w:t>
      </w:r>
      <w:proofErr w:type="spellEnd"/>
      <w:proofErr w:type="gramStart"/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.</w:t>
      </w:r>
      <w:proofErr w:type="gramEnd"/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для учителя .М: </w:t>
      </w:r>
      <w:proofErr w:type="spellStart"/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Вако</w:t>
      </w:r>
      <w:proofErr w:type="spellEnd"/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, 2011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3. Контрольно-измерительные материалы</w:t>
      </w:r>
      <w:proofErr w:type="gramStart"/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.</w:t>
      </w:r>
      <w:proofErr w:type="gramEnd"/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Русский язык 7 класс. М: Вако.2011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4. Мультимедийные пособия по русскому языку 7 класс.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5. Интернет-ресурсы</w:t>
      </w:r>
    </w:p>
    <w:p w:rsidR="00842015" w:rsidRDefault="00842015"/>
    <w:sectPr w:rsidR="00842015" w:rsidSect="00434C9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004A8"/>
    <w:multiLevelType w:val="multilevel"/>
    <w:tmpl w:val="7FC2A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ED27B2"/>
    <w:multiLevelType w:val="multilevel"/>
    <w:tmpl w:val="2EBC62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AD8323D"/>
    <w:multiLevelType w:val="multilevel"/>
    <w:tmpl w:val="145449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E8F3523"/>
    <w:multiLevelType w:val="multilevel"/>
    <w:tmpl w:val="8D7AF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310070B"/>
    <w:multiLevelType w:val="multilevel"/>
    <w:tmpl w:val="A3824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6E2133E"/>
    <w:multiLevelType w:val="multilevel"/>
    <w:tmpl w:val="AB405B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395549E"/>
    <w:multiLevelType w:val="multilevel"/>
    <w:tmpl w:val="040EDB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507294E"/>
    <w:multiLevelType w:val="multilevel"/>
    <w:tmpl w:val="94283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8E22798"/>
    <w:multiLevelType w:val="multilevel"/>
    <w:tmpl w:val="3294B8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AC45A80"/>
    <w:multiLevelType w:val="multilevel"/>
    <w:tmpl w:val="56A2E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2C47505A"/>
    <w:multiLevelType w:val="multilevel"/>
    <w:tmpl w:val="AFBC6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0DA656B"/>
    <w:multiLevelType w:val="multilevel"/>
    <w:tmpl w:val="11CAD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0FB41AE"/>
    <w:multiLevelType w:val="multilevel"/>
    <w:tmpl w:val="D46246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B1F589B"/>
    <w:multiLevelType w:val="multilevel"/>
    <w:tmpl w:val="FAAC5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E062200"/>
    <w:multiLevelType w:val="multilevel"/>
    <w:tmpl w:val="23F4C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E311EF7"/>
    <w:multiLevelType w:val="multilevel"/>
    <w:tmpl w:val="4168B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00008AA"/>
    <w:multiLevelType w:val="multilevel"/>
    <w:tmpl w:val="0DAE09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14D6AAE"/>
    <w:multiLevelType w:val="multilevel"/>
    <w:tmpl w:val="D4FC44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3AF1F01"/>
    <w:multiLevelType w:val="multilevel"/>
    <w:tmpl w:val="67F49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5446362"/>
    <w:multiLevelType w:val="multilevel"/>
    <w:tmpl w:val="D5E202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6DD0720"/>
    <w:multiLevelType w:val="multilevel"/>
    <w:tmpl w:val="0F00F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78B0A10"/>
    <w:multiLevelType w:val="multilevel"/>
    <w:tmpl w:val="5E9AC0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D7628B7"/>
    <w:multiLevelType w:val="multilevel"/>
    <w:tmpl w:val="71728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2271A01"/>
    <w:multiLevelType w:val="multilevel"/>
    <w:tmpl w:val="A2CCD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5F03C62"/>
    <w:multiLevelType w:val="multilevel"/>
    <w:tmpl w:val="700025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7D56565"/>
    <w:multiLevelType w:val="multilevel"/>
    <w:tmpl w:val="1D6C0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8A059B8"/>
    <w:multiLevelType w:val="multilevel"/>
    <w:tmpl w:val="67B65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8"/>
  </w:num>
  <w:num w:numId="2">
    <w:abstractNumId w:val="0"/>
  </w:num>
  <w:num w:numId="3">
    <w:abstractNumId w:val="14"/>
  </w:num>
  <w:num w:numId="4">
    <w:abstractNumId w:val="3"/>
  </w:num>
  <w:num w:numId="5">
    <w:abstractNumId w:val="13"/>
  </w:num>
  <w:num w:numId="6">
    <w:abstractNumId w:val="16"/>
  </w:num>
  <w:num w:numId="7">
    <w:abstractNumId w:val="9"/>
  </w:num>
  <w:num w:numId="8">
    <w:abstractNumId w:val="1"/>
  </w:num>
  <w:num w:numId="9">
    <w:abstractNumId w:val="24"/>
  </w:num>
  <w:num w:numId="10">
    <w:abstractNumId w:val="23"/>
  </w:num>
  <w:num w:numId="11">
    <w:abstractNumId w:val="4"/>
  </w:num>
  <w:num w:numId="12">
    <w:abstractNumId w:val="20"/>
  </w:num>
  <w:num w:numId="13">
    <w:abstractNumId w:val="7"/>
  </w:num>
  <w:num w:numId="14">
    <w:abstractNumId w:val="19"/>
  </w:num>
  <w:num w:numId="15">
    <w:abstractNumId w:val="17"/>
  </w:num>
  <w:num w:numId="16">
    <w:abstractNumId w:val="25"/>
  </w:num>
  <w:num w:numId="17">
    <w:abstractNumId w:val="10"/>
  </w:num>
  <w:num w:numId="18">
    <w:abstractNumId w:val="21"/>
  </w:num>
  <w:num w:numId="19">
    <w:abstractNumId w:val="15"/>
  </w:num>
  <w:num w:numId="20">
    <w:abstractNumId w:val="2"/>
  </w:num>
  <w:num w:numId="21">
    <w:abstractNumId w:val="6"/>
  </w:num>
  <w:num w:numId="22">
    <w:abstractNumId w:val="12"/>
  </w:num>
  <w:num w:numId="23">
    <w:abstractNumId w:val="26"/>
  </w:num>
  <w:num w:numId="24">
    <w:abstractNumId w:val="5"/>
  </w:num>
  <w:num w:numId="25">
    <w:abstractNumId w:val="22"/>
  </w:num>
  <w:num w:numId="26">
    <w:abstractNumId w:val="11"/>
  </w:num>
  <w:num w:numId="2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4C9C"/>
    <w:rsid w:val="00000076"/>
    <w:rsid w:val="000028CC"/>
    <w:rsid w:val="000056C0"/>
    <w:rsid w:val="00005905"/>
    <w:rsid w:val="00006222"/>
    <w:rsid w:val="00012012"/>
    <w:rsid w:val="00013172"/>
    <w:rsid w:val="00013C88"/>
    <w:rsid w:val="00014729"/>
    <w:rsid w:val="000154F4"/>
    <w:rsid w:val="00023CDC"/>
    <w:rsid w:val="00024118"/>
    <w:rsid w:val="000260AD"/>
    <w:rsid w:val="0002640F"/>
    <w:rsid w:val="000276ED"/>
    <w:rsid w:val="00031FF7"/>
    <w:rsid w:val="00032173"/>
    <w:rsid w:val="0003288D"/>
    <w:rsid w:val="000401E4"/>
    <w:rsid w:val="00043ECD"/>
    <w:rsid w:val="00053292"/>
    <w:rsid w:val="000604FC"/>
    <w:rsid w:val="00060860"/>
    <w:rsid w:val="00062602"/>
    <w:rsid w:val="0006443D"/>
    <w:rsid w:val="000724DD"/>
    <w:rsid w:val="00072527"/>
    <w:rsid w:val="00073A8C"/>
    <w:rsid w:val="00081115"/>
    <w:rsid w:val="000811CF"/>
    <w:rsid w:val="00082EC3"/>
    <w:rsid w:val="00084375"/>
    <w:rsid w:val="00084DC0"/>
    <w:rsid w:val="00086CA5"/>
    <w:rsid w:val="000871E8"/>
    <w:rsid w:val="00090F45"/>
    <w:rsid w:val="00093178"/>
    <w:rsid w:val="000945AE"/>
    <w:rsid w:val="00096618"/>
    <w:rsid w:val="000971D1"/>
    <w:rsid w:val="000A1B67"/>
    <w:rsid w:val="000A1CFF"/>
    <w:rsid w:val="000A4DBE"/>
    <w:rsid w:val="000A5EC4"/>
    <w:rsid w:val="000B0E13"/>
    <w:rsid w:val="000B33D1"/>
    <w:rsid w:val="000B5F88"/>
    <w:rsid w:val="000B6D4C"/>
    <w:rsid w:val="000C2AED"/>
    <w:rsid w:val="000C4F99"/>
    <w:rsid w:val="000D228F"/>
    <w:rsid w:val="000D2800"/>
    <w:rsid w:val="000D5EB5"/>
    <w:rsid w:val="000D7D5F"/>
    <w:rsid w:val="000E2174"/>
    <w:rsid w:val="000E242E"/>
    <w:rsid w:val="000E357D"/>
    <w:rsid w:val="000E4892"/>
    <w:rsid w:val="000E4A10"/>
    <w:rsid w:val="000F1B6B"/>
    <w:rsid w:val="001006E5"/>
    <w:rsid w:val="00102966"/>
    <w:rsid w:val="001050D5"/>
    <w:rsid w:val="00106D5D"/>
    <w:rsid w:val="0010750F"/>
    <w:rsid w:val="00110BCB"/>
    <w:rsid w:val="00111A7D"/>
    <w:rsid w:val="001123C5"/>
    <w:rsid w:val="0011312B"/>
    <w:rsid w:val="0011384E"/>
    <w:rsid w:val="00113DE5"/>
    <w:rsid w:val="001160C1"/>
    <w:rsid w:val="00116555"/>
    <w:rsid w:val="00120CD5"/>
    <w:rsid w:val="001216AA"/>
    <w:rsid w:val="00124510"/>
    <w:rsid w:val="00125796"/>
    <w:rsid w:val="001348CA"/>
    <w:rsid w:val="00142E1F"/>
    <w:rsid w:val="001435F5"/>
    <w:rsid w:val="00144EBF"/>
    <w:rsid w:val="00151778"/>
    <w:rsid w:val="0015268D"/>
    <w:rsid w:val="00156695"/>
    <w:rsid w:val="00160230"/>
    <w:rsid w:val="00160B4C"/>
    <w:rsid w:val="001667A8"/>
    <w:rsid w:val="001700F9"/>
    <w:rsid w:val="00172E6C"/>
    <w:rsid w:val="00173951"/>
    <w:rsid w:val="00173C7C"/>
    <w:rsid w:val="00173F99"/>
    <w:rsid w:val="001806F5"/>
    <w:rsid w:val="00186895"/>
    <w:rsid w:val="001870B4"/>
    <w:rsid w:val="00187705"/>
    <w:rsid w:val="0019266C"/>
    <w:rsid w:val="0019313E"/>
    <w:rsid w:val="00194AF0"/>
    <w:rsid w:val="00197B73"/>
    <w:rsid w:val="001A508E"/>
    <w:rsid w:val="001A6923"/>
    <w:rsid w:val="001A757F"/>
    <w:rsid w:val="001B02D3"/>
    <w:rsid w:val="001B0354"/>
    <w:rsid w:val="001B15C2"/>
    <w:rsid w:val="001B2EE6"/>
    <w:rsid w:val="001B31B6"/>
    <w:rsid w:val="001B5286"/>
    <w:rsid w:val="001B7EFA"/>
    <w:rsid w:val="001C0965"/>
    <w:rsid w:val="001C4464"/>
    <w:rsid w:val="001C75F2"/>
    <w:rsid w:val="001D2535"/>
    <w:rsid w:val="001D5972"/>
    <w:rsid w:val="001D649E"/>
    <w:rsid w:val="001E0E5C"/>
    <w:rsid w:val="001E1757"/>
    <w:rsid w:val="001E221A"/>
    <w:rsid w:val="001F08EB"/>
    <w:rsid w:val="001F093A"/>
    <w:rsid w:val="001F1123"/>
    <w:rsid w:val="001F4BD7"/>
    <w:rsid w:val="001F4E18"/>
    <w:rsid w:val="001F5EAB"/>
    <w:rsid w:val="001F5F72"/>
    <w:rsid w:val="001F75D3"/>
    <w:rsid w:val="001F7FF0"/>
    <w:rsid w:val="002015B1"/>
    <w:rsid w:val="0020193E"/>
    <w:rsid w:val="00206AF4"/>
    <w:rsid w:val="002139E0"/>
    <w:rsid w:val="00217CC7"/>
    <w:rsid w:val="00217D77"/>
    <w:rsid w:val="0022391F"/>
    <w:rsid w:val="00224785"/>
    <w:rsid w:val="00230348"/>
    <w:rsid w:val="002338BA"/>
    <w:rsid w:val="00243266"/>
    <w:rsid w:val="002454ED"/>
    <w:rsid w:val="00245ED5"/>
    <w:rsid w:val="0024613E"/>
    <w:rsid w:val="00247A03"/>
    <w:rsid w:val="00253819"/>
    <w:rsid w:val="0025451E"/>
    <w:rsid w:val="00255670"/>
    <w:rsid w:val="00263FA2"/>
    <w:rsid w:val="00271F68"/>
    <w:rsid w:val="00274F68"/>
    <w:rsid w:val="00280328"/>
    <w:rsid w:val="0028257C"/>
    <w:rsid w:val="00287666"/>
    <w:rsid w:val="002911F0"/>
    <w:rsid w:val="002959B9"/>
    <w:rsid w:val="002A30F1"/>
    <w:rsid w:val="002B5CD9"/>
    <w:rsid w:val="002C4219"/>
    <w:rsid w:val="002C5710"/>
    <w:rsid w:val="002D08AC"/>
    <w:rsid w:val="002D0D0B"/>
    <w:rsid w:val="002D0F3F"/>
    <w:rsid w:val="002D12B2"/>
    <w:rsid w:val="002D3D71"/>
    <w:rsid w:val="002D65B5"/>
    <w:rsid w:val="002E126D"/>
    <w:rsid w:val="002E3EC2"/>
    <w:rsid w:val="002E5B30"/>
    <w:rsid w:val="002E5C78"/>
    <w:rsid w:val="002E5EBD"/>
    <w:rsid w:val="002E7CCF"/>
    <w:rsid w:val="002F1B6F"/>
    <w:rsid w:val="002F73F3"/>
    <w:rsid w:val="00300D9B"/>
    <w:rsid w:val="0030243C"/>
    <w:rsid w:val="00306102"/>
    <w:rsid w:val="003124AC"/>
    <w:rsid w:val="00321980"/>
    <w:rsid w:val="00322F68"/>
    <w:rsid w:val="00325226"/>
    <w:rsid w:val="003346A2"/>
    <w:rsid w:val="00334AD0"/>
    <w:rsid w:val="0033567A"/>
    <w:rsid w:val="00337F95"/>
    <w:rsid w:val="003401F5"/>
    <w:rsid w:val="003407AC"/>
    <w:rsid w:val="003416A8"/>
    <w:rsid w:val="003502A5"/>
    <w:rsid w:val="00350435"/>
    <w:rsid w:val="00353C65"/>
    <w:rsid w:val="0035460E"/>
    <w:rsid w:val="00356AC8"/>
    <w:rsid w:val="00360AAE"/>
    <w:rsid w:val="003643DC"/>
    <w:rsid w:val="0036717B"/>
    <w:rsid w:val="003723FA"/>
    <w:rsid w:val="0037294F"/>
    <w:rsid w:val="00382C1E"/>
    <w:rsid w:val="00383046"/>
    <w:rsid w:val="0038462D"/>
    <w:rsid w:val="00386C69"/>
    <w:rsid w:val="0039287E"/>
    <w:rsid w:val="003A23AC"/>
    <w:rsid w:val="003A4D69"/>
    <w:rsid w:val="003A4EB3"/>
    <w:rsid w:val="003A6BD4"/>
    <w:rsid w:val="003A718E"/>
    <w:rsid w:val="003A7891"/>
    <w:rsid w:val="003B3ED0"/>
    <w:rsid w:val="003B767F"/>
    <w:rsid w:val="003B7879"/>
    <w:rsid w:val="003C068A"/>
    <w:rsid w:val="003C3AB4"/>
    <w:rsid w:val="003D2685"/>
    <w:rsid w:val="003D63F7"/>
    <w:rsid w:val="003E29A5"/>
    <w:rsid w:val="003E3B00"/>
    <w:rsid w:val="003E403A"/>
    <w:rsid w:val="003E654A"/>
    <w:rsid w:val="003E74EF"/>
    <w:rsid w:val="003F5561"/>
    <w:rsid w:val="003F7F5C"/>
    <w:rsid w:val="004012A9"/>
    <w:rsid w:val="0040242B"/>
    <w:rsid w:val="00403902"/>
    <w:rsid w:val="00410498"/>
    <w:rsid w:val="004114F7"/>
    <w:rsid w:val="00415BC6"/>
    <w:rsid w:val="0042072E"/>
    <w:rsid w:val="00422B08"/>
    <w:rsid w:val="0042614A"/>
    <w:rsid w:val="00433202"/>
    <w:rsid w:val="00434ABB"/>
    <w:rsid w:val="00434C9C"/>
    <w:rsid w:val="004365C5"/>
    <w:rsid w:val="00444FF0"/>
    <w:rsid w:val="00450E6B"/>
    <w:rsid w:val="00456E50"/>
    <w:rsid w:val="00460974"/>
    <w:rsid w:val="0046176E"/>
    <w:rsid w:val="00464194"/>
    <w:rsid w:val="00464737"/>
    <w:rsid w:val="004655A6"/>
    <w:rsid w:val="00470CF5"/>
    <w:rsid w:val="0047296F"/>
    <w:rsid w:val="0047308F"/>
    <w:rsid w:val="00475350"/>
    <w:rsid w:val="004764EA"/>
    <w:rsid w:val="00480B80"/>
    <w:rsid w:val="00481E5D"/>
    <w:rsid w:val="004A0028"/>
    <w:rsid w:val="004B0205"/>
    <w:rsid w:val="004B25FA"/>
    <w:rsid w:val="004B3E6E"/>
    <w:rsid w:val="004B689C"/>
    <w:rsid w:val="004C04DF"/>
    <w:rsid w:val="004C224B"/>
    <w:rsid w:val="004C47D0"/>
    <w:rsid w:val="004C4A41"/>
    <w:rsid w:val="004C539C"/>
    <w:rsid w:val="004C6A95"/>
    <w:rsid w:val="004D20A2"/>
    <w:rsid w:val="004D475D"/>
    <w:rsid w:val="004E042F"/>
    <w:rsid w:val="004E23ED"/>
    <w:rsid w:val="004E56DF"/>
    <w:rsid w:val="004E5B32"/>
    <w:rsid w:val="004F27E2"/>
    <w:rsid w:val="004F5672"/>
    <w:rsid w:val="00501059"/>
    <w:rsid w:val="00504BDA"/>
    <w:rsid w:val="00506A23"/>
    <w:rsid w:val="0051210C"/>
    <w:rsid w:val="005127E8"/>
    <w:rsid w:val="00516BC8"/>
    <w:rsid w:val="00516C98"/>
    <w:rsid w:val="00517AB4"/>
    <w:rsid w:val="00521497"/>
    <w:rsid w:val="005223B7"/>
    <w:rsid w:val="005258D3"/>
    <w:rsid w:val="005276C3"/>
    <w:rsid w:val="00531500"/>
    <w:rsid w:val="005323D0"/>
    <w:rsid w:val="00534893"/>
    <w:rsid w:val="00535E15"/>
    <w:rsid w:val="005367F1"/>
    <w:rsid w:val="00537845"/>
    <w:rsid w:val="00542651"/>
    <w:rsid w:val="00544FC3"/>
    <w:rsid w:val="005464B9"/>
    <w:rsid w:val="00546856"/>
    <w:rsid w:val="00546F0E"/>
    <w:rsid w:val="00547924"/>
    <w:rsid w:val="0055247A"/>
    <w:rsid w:val="00552CD1"/>
    <w:rsid w:val="005534F2"/>
    <w:rsid w:val="00560889"/>
    <w:rsid w:val="00561E70"/>
    <w:rsid w:val="00563448"/>
    <w:rsid w:val="0056540E"/>
    <w:rsid w:val="00565783"/>
    <w:rsid w:val="00571C36"/>
    <w:rsid w:val="00571DB0"/>
    <w:rsid w:val="005722E4"/>
    <w:rsid w:val="00572E5D"/>
    <w:rsid w:val="005742D8"/>
    <w:rsid w:val="0058391F"/>
    <w:rsid w:val="00583DC4"/>
    <w:rsid w:val="00585D6B"/>
    <w:rsid w:val="005867EE"/>
    <w:rsid w:val="00592769"/>
    <w:rsid w:val="005A25FE"/>
    <w:rsid w:val="005A69FD"/>
    <w:rsid w:val="005A7534"/>
    <w:rsid w:val="005A7A95"/>
    <w:rsid w:val="005B4DBF"/>
    <w:rsid w:val="005B5D1D"/>
    <w:rsid w:val="005B5FD6"/>
    <w:rsid w:val="005B7B3F"/>
    <w:rsid w:val="005C0948"/>
    <w:rsid w:val="005C0998"/>
    <w:rsid w:val="005C2D0D"/>
    <w:rsid w:val="005C7E8C"/>
    <w:rsid w:val="005D053B"/>
    <w:rsid w:val="005D09EC"/>
    <w:rsid w:val="005D420C"/>
    <w:rsid w:val="005D5CE4"/>
    <w:rsid w:val="005E0905"/>
    <w:rsid w:val="005E2C59"/>
    <w:rsid w:val="005E4A92"/>
    <w:rsid w:val="005E54DD"/>
    <w:rsid w:val="005E77E4"/>
    <w:rsid w:val="005F4FA8"/>
    <w:rsid w:val="005F58CE"/>
    <w:rsid w:val="005F75BC"/>
    <w:rsid w:val="0060000F"/>
    <w:rsid w:val="0060184D"/>
    <w:rsid w:val="00602801"/>
    <w:rsid w:val="00602FC4"/>
    <w:rsid w:val="00611F78"/>
    <w:rsid w:val="00614D60"/>
    <w:rsid w:val="00615BF7"/>
    <w:rsid w:val="0061678B"/>
    <w:rsid w:val="00617DFB"/>
    <w:rsid w:val="006204BF"/>
    <w:rsid w:val="00621663"/>
    <w:rsid w:val="006303CD"/>
    <w:rsid w:val="006325BB"/>
    <w:rsid w:val="006400EB"/>
    <w:rsid w:val="00640137"/>
    <w:rsid w:val="0064124A"/>
    <w:rsid w:val="006420B0"/>
    <w:rsid w:val="006436BB"/>
    <w:rsid w:val="00644E89"/>
    <w:rsid w:val="0064672D"/>
    <w:rsid w:val="00651565"/>
    <w:rsid w:val="00656D73"/>
    <w:rsid w:val="00656E7E"/>
    <w:rsid w:val="00662B7C"/>
    <w:rsid w:val="006727FC"/>
    <w:rsid w:val="006733F9"/>
    <w:rsid w:val="00675E43"/>
    <w:rsid w:val="006768C9"/>
    <w:rsid w:val="00677F0F"/>
    <w:rsid w:val="00680905"/>
    <w:rsid w:val="00681479"/>
    <w:rsid w:val="00687FE6"/>
    <w:rsid w:val="006902F3"/>
    <w:rsid w:val="00695D39"/>
    <w:rsid w:val="00696D0B"/>
    <w:rsid w:val="006A085C"/>
    <w:rsid w:val="006A0F25"/>
    <w:rsid w:val="006A1446"/>
    <w:rsid w:val="006A79C2"/>
    <w:rsid w:val="006B1E06"/>
    <w:rsid w:val="006C1C95"/>
    <w:rsid w:val="006C23C5"/>
    <w:rsid w:val="006C3C37"/>
    <w:rsid w:val="006C43CA"/>
    <w:rsid w:val="006C7841"/>
    <w:rsid w:val="006D073E"/>
    <w:rsid w:val="006D2E2C"/>
    <w:rsid w:val="006D5DE9"/>
    <w:rsid w:val="006D609C"/>
    <w:rsid w:val="006D6686"/>
    <w:rsid w:val="006E0BAA"/>
    <w:rsid w:val="006E1205"/>
    <w:rsid w:val="006E2C7B"/>
    <w:rsid w:val="006E33EE"/>
    <w:rsid w:val="006E40CA"/>
    <w:rsid w:val="006F1402"/>
    <w:rsid w:val="006F318B"/>
    <w:rsid w:val="006F43FD"/>
    <w:rsid w:val="006F574D"/>
    <w:rsid w:val="00707185"/>
    <w:rsid w:val="007076B4"/>
    <w:rsid w:val="0071112F"/>
    <w:rsid w:val="0071363F"/>
    <w:rsid w:val="007147FA"/>
    <w:rsid w:val="0071687E"/>
    <w:rsid w:val="0072021B"/>
    <w:rsid w:val="00721F35"/>
    <w:rsid w:val="007220F0"/>
    <w:rsid w:val="0072211C"/>
    <w:rsid w:val="00722BD5"/>
    <w:rsid w:val="00725F7A"/>
    <w:rsid w:val="007270E7"/>
    <w:rsid w:val="00731D2E"/>
    <w:rsid w:val="0073362B"/>
    <w:rsid w:val="00733DF2"/>
    <w:rsid w:val="00736534"/>
    <w:rsid w:val="00737CDD"/>
    <w:rsid w:val="0074157B"/>
    <w:rsid w:val="00741DE7"/>
    <w:rsid w:val="00743E8B"/>
    <w:rsid w:val="00743F46"/>
    <w:rsid w:val="00747D1D"/>
    <w:rsid w:val="00747EB3"/>
    <w:rsid w:val="00747FBB"/>
    <w:rsid w:val="007500BE"/>
    <w:rsid w:val="0075334C"/>
    <w:rsid w:val="007536A4"/>
    <w:rsid w:val="0076036B"/>
    <w:rsid w:val="00760925"/>
    <w:rsid w:val="00762FB1"/>
    <w:rsid w:val="007642E1"/>
    <w:rsid w:val="007660EF"/>
    <w:rsid w:val="007665DA"/>
    <w:rsid w:val="00766606"/>
    <w:rsid w:val="00767CEF"/>
    <w:rsid w:val="007710EC"/>
    <w:rsid w:val="00771169"/>
    <w:rsid w:val="00771C33"/>
    <w:rsid w:val="00772821"/>
    <w:rsid w:val="007737E8"/>
    <w:rsid w:val="0077541A"/>
    <w:rsid w:val="00780C37"/>
    <w:rsid w:val="00781B4D"/>
    <w:rsid w:val="007828E8"/>
    <w:rsid w:val="007829F4"/>
    <w:rsid w:val="00783355"/>
    <w:rsid w:val="007A1839"/>
    <w:rsid w:val="007A35E9"/>
    <w:rsid w:val="007B006B"/>
    <w:rsid w:val="007B2CA5"/>
    <w:rsid w:val="007B3598"/>
    <w:rsid w:val="007B35BF"/>
    <w:rsid w:val="007B3E86"/>
    <w:rsid w:val="007B4A79"/>
    <w:rsid w:val="007B714F"/>
    <w:rsid w:val="007D16C6"/>
    <w:rsid w:val="007D2494"/>
    <w:rsid w:val="007D65B0"/>
    <w:rsid w:val="007E0A22"/>
    <w:rsid w:val="007E0A88"/>
    <w:rsid w:val="007E3BE4"/>
    <w:rsid w:val="007F20A8"/>
    <w:rsid w:val="007F25AE"/>
    <w:rsid w:val="007F3D08"/>
    <w:rsid w:val="007F53AE"/>
    <w:rsid w:val="007F70B4"/>
    <w:rsid w:val="008001CC"/>
    <w:rsid w:val="00804945"/>
    <w:rsid w:val="008055BD"/>
    <w:rsid w:val="00807B21"/>
    <w:rsid w:val="008102E6"/>
    <w:rsid w:val="008136F7"/>
    <w:rsid w:val="00816B23"/>
    <w:rsid w:val="008215A9"/>
    <w:rsid w:val="00821673"/>
    <w:rsid w:val="008238DC"/>
    <w:rsid w:val="00824191"/>
    <w:rsid w:val="0082496B"/>
    <w:rsid w:val="008253AF"/>
    <w:rsid w:val="008279E8"/>
    <w:rsid w:val="00827E94"/>
    <w:rsid w:val="008313FE"/>
    <w:rsid w:val="0083250C"/>
    <w:rsid w:val="00832791"/>
    <w:rsid w:val="0083348F"/>
    <w:rsid w:val="00842015"/>
    <w:rsid w:val="008456E2"/>
    <w:rsid w:val="00850412"/>
    <w:rsid w:val="00852C3C"/>
    <w:rsid w:val="00855F64"/>
    <w:rsid w:val="00856754"/>
    <w:rsid w:val="0085692B"/>
    <w:rsid w:val="008579AF"/>
    <w:rsid w:val="00857E3E"/>
    <w:rsid w:val="0086004B"/>
    <w:rsid w:val="008609D7"/>
    <w:rsid w:val="00863305"/>
    <w:rsid w:val="0086784D"/>
    <w:rsid w:val="0087055A"/>
    <w:rsid w:val="00872BF7"/>
    <w:rsid w:val="00874B03"/>
    <w:rsid w:val="008778F5"/>
    <w:rsid w:val="008902C0"/>
    <w:rsid w:val="00893D82"/>
    <w:rsid w:val="00895659"/>
    <w:rsid w:val="008A2574"/>
    <w:rsid w:val="008A2A53"/>
    <w:rsid w:val="008A3855"/>
    <w:rsid w:val="008A522A"/>
    <w:rsid w:val="008A7E14"/>
    <w:rsid w:val="008B239B"/>
    <w:rsid w:val="008B38F7"/>
    <w:rsid w:val="008B5606"/>
    <w:rsid w:val="008B6709"/>
    <w:rsid w:val="008B6E1F"/>
    <w:rsid w:val="008C17D7"/>
    <w:rsid w:val="008C4E52"/>
    <w:rsid w:val="008C5E7B"/>
    <w:rsid w:val="008C6644"/>
    <w:rsid w:val="008D1822"/>
    <w:rsid w:val="008D2D1C"/>
    <w:rsid w:val="008D3186"/>
    <w:rsid w:val="008D514D"/>
    <w:rsid w:val="008E6773"/>
    <w:rsid w:val="008E67A7"/>
    <w:rsid w:val="008E7F1C"/>
    <w:rsid w:val="00902AC9"/>
    <w:rsid w:val="00904315"/>
    <w:rsid w:val="009049F8"/>
    <w:rsid w:val="0090681B"/>
    <w:rsid w:val="00906E37"/>
    <w:rsid w:val="00911909"/>
    <w:rsid w:val="00916923"/>
    <w:rsid w:val="00926E91"/>
    <w:rsid w:val="00927E73"/>
    <w:rsid w:val="00930705"/>
    <w:rsid w:val="0093085A"/>
    <w:rsid w:val="00930A2B"/>
    <w:rsid w:val="00932C81"/>
    <w:rsid w:val="00934D15"/>
    <w:rsid w:val="009356A1"/>
    <w:rsid w:val="00935C8A"/>
    <w:rsid w:val="009376D9"/>
    <w:rsid w:val="009377AC"/>
    <w:rsid w:val="00940895"/>
    <w:rsid w:val="009420DF"/>
    <w:rsid w:val="00945679"/>
    <w:rsid w:val="00950C5D"/>
    <w:rsid w:val="0095250D"/>
    <w:rsid w:val="0095262A"/>
    <w:rsid w:val="00953770"/>
    <w:rsid w:val="00955B8E"/>
    <w:rsid w:val="00960F17"/>
    <w:rsid w:val="00961D8D"/>
    <w:rsid w:val="00971A2B"/>
    <w:rsid w:val="00972F78"/>
    <w:rsid w:val="009747FC"/>
    <w:rsid w:val="00975629"/>
    <w:rsid w:val="00980648"/>
    <w:rsid w:val="009860BA"/>
    <w:rsid w:val="009865EB"/>
    <w:rsid w:val="00991388"/>
    <w:rsid w:val="009A366C"/>
    <w:rsid w:val="009B0CE0"/>
    <w:rsid w:val="009B300F"/>
    <w:rsid w:val="009B358F"/>
    <w:rsid w:val="009B35BB"/>
    <w:rsid w:val="009B4F33"/>
    <w:rsid w:val="009B6255"/>
    <w:rsid w:val="009C0D93"/>
    <w:rsid w:val="009C1E74"/>
    <w:rsid w:val="009C2722"/>
    <w:rsid w:val="009C4BFA"/>
    <w:rsid w:val="009C547C"/>
    <w:rsid w:val="009C5723"/>
    <w:rsid w:val="009C731E"/>
    <w:rsid w:val="009D0506"/>
    <w:rsid w:val="009D2C89"/>
    <w:rsid w:val="009D3D63"/>
    <w:rsid w:val="009D3F30"/>
    <w:rsid w:val="009E0029"/>
    <w:rsid w:val="009E13A9"/>
    <w:rsid w:val="009E1D35"/>
    <w:rsid w:val="009E7904"/>
    <w:rsid w:val="009F0497"/>
    <w:rsid w:val="009F06A2"/>
    <w:rsid w:val="009F1883"/>
    <w:rsid w:val="009F38C3"/>
    <w:rsid w:val="00A008FB"/>
    <w:rsid w:val="00A009F4"/>
    <w:rsid w:val="00A01B43"/>
    <w:rsid w:val="00A0415B"/>
    <w:rsid w:val="00A0455F"/>
    <w:rsid w:val="00A05C4A"/>
    <w:rsid w:val="00A05E43"/>
    <w:rsid w:val="00A0725F"/>
    <w:rsid w:val="00A07D2E"/>
    <w:rsid w:val="00A07E14"/>
    <w:rsid w:val="00A131A0"/>
    <w:rsid w:val="00A13AD4"/>
    <w:rsid w:val="00A16098"/>
    <w:rsid w:val="00A173C9"/>
    <w:rsid w:val="00A17BB1"/>
    <w:rsid w:val="00A21C7A"/>
    <w:rsid w:val="00A243A3"/>
    <w:rsid w:val="00A24D76"/>
    <w:rsid w:val="00A35A23"/>
    <w:rsid w:val="00A36447"/>
    <w:rsid w:val="00A368EA"/>
    <w:rsid w:val="00A42709"/>
    <w:rsid w:val="00A42A09"/>
    <w:rsid w:val="00A437D9"/>
    <w:rsid w:val="00A43FF4"/>
    <w:rsid w:val="00A5279C"/>
    <w:rsid w:val="00A52FAD"/>
    <w:rsid w:val="00A54417"/>
    <w:rsid w:val="00A55C15"/>
    <w:rsid w:val="00A56349"/>
    <w:rsid w:val="00A57601"/>
    <w:rsid w:val="00A62A7C"/>
    <w:rsid w:val="00A651F1"/>
    <w:rsid w:val="00A66747"/>
    <w:rsid w:val="00A7229D"/>
    <w:rsid w:val="00A725C2"/>
    <w:rsid w:val="00A749BA"/>
    <w:rsid w:val="00A75ACB"/>
    <w:rsid w:val="00A7630B"/>
    <w:rsid w:val="00A773AE"/>
    <w:rsid w:val="00A8040F"/>
    <w:rsid w:val="00A82D1A"/>
    <w:rsid w:val="00A948B2"/>
    <w:rsid w:val="00A95044"/>
    <w:rsid w:val="00A967E1"/>
    <w:rsid w:val="00AA46D7"/>
    <w:rsid w:val="00AA4F71"/>
    <w:rsid w:val="00AB0E90"/>
    <w:rsid w:val="00AB234F"/>
    <w:rsid w:val="00AB44FB"/>
    <w:rsid w:val="00AB46D6"/>
    <w:rsid w:val="00AB4822"/>
    <w:rsid w:val="00AB7AB7"/>
    <w:rsid w:val="00AB7CD4"/>
    <w:rsid w:val="00AC3DFA"/>
    <w:rsid w:val="00AC7B64"/>
    <w:rsid w:val="00AD0DDF"/>
    <w:rsid w:val="00AD283A"/>
    <w:rsid w:val="00AD343D"/>
    <w:rsid w:val="00AE361E"/>
    <w:rsid w:val="00AE3D7C"/>
    <w:rsid w:val="00AE64BF"/>
    <w:rsid w:val="00AF11AD"/>
    <w:rsid w:val="00AF7C0D"/>
    <w:rsid w:val="00AF7C61"/>
    <w:rsid w:val="00B008AA"/>
    <w:rsid w:val="00B018D2"/>
    <w:rsid w:val="00B0373B"/>
    <w:rsid w:val="00B049DB"/>
    <w:rsid w:val="00B050DB"/>
    <w:rsid w:val="00B11511"/>
    <w:rsid w:val="00B12E98"/>
    <w:rsid w:val="00B13524"/>
    <w:rsid w:val="00B141DB"/>
    <w:rsid w:val="00B149EA"/>
    <w:rsid w:val="00B14E1F"/>
    <w:rsid w:val="00B15278"/>
    <w:rsid w:val="00B24A90"/>
    <w:rsid w:val="00B26C63"/>
    <w:rsid w:val="00B35AEA"/>
    <w:rsid w:val="00B35BCE"/>
    <w:rsid w:val="00B3730C"/>
    <w:rsid w:val="00B37616"/>
    <w:rsid w:val="00B42B2B"/>
    <w:rsid w:val="00B439FE"/>
    <w:rsid w:val="00B4591D"/>
    <w:rsid w:val="00B46716"/>
    <w:rsid w:val="00B52F98"/>
    <w:rsid w:val="00B541CE"/>
    <w:rsid w:val="00B551CA"/>
    <w:rsid w:val="00B555D4"/>
    <w:rsid w:val="00B67086"/>
    <w:rsid w:val="00B706EB"/>
    <w:rsid w:val="00B70A25"/>
    <w:rsid w:val="00B727E1"/>
    <w:rsid w:val="00B7299A"/>
    <w:rsid w:val="00B735F5"/>
    <w:rsid w:val="00B741C2"/>
    <w:rsid w:val="00B76E8C"/>
    <w:rsid w:val="00B835F0"/>
    <w:rsid w:val="00B84F34"/>
    <w:rsid w:val="00B87CB5"/>
    <w:rsid w:val="00B92DB9"/>
    <w:rsid w:val="00B92EE2"/>
    <w:rsid w:val="00B937DD"/>
    <w:rsid w:val="00B95387"/>
    <w:rsid w:val="00B95597"/>
    <w:rsid w:val="00BA3705"/>
    <w:rsid w:val="00BA5ACC"/>
    <w:rsid w:val="00BA5EF5"/>
    <w:rsid w:val="00BA7C03"/>
    <w:rsid w:val="00BB2FD3"/>
    <w:rsid w:val="00BB31A1"/>
    <w:rsid w:val="00BB541A"/>
    <w:rsid w:val="00BB6FC2"/>
    <w:rsid w:val="00BC2002"/>
    <w:rsid w:val="00BC2D37"/>
    <w:rsid w:val="00BC56A9"/>
    <w:rsid w:val="00BC679D"/>
    <w:rsid w:val="00BD3E97"/>
    <w:rsid w:val="00BD631C"/>
    <w:rsid w:val="00BE060F"/>
    <w:rsid w:val="00BE4B61"/>
    <w:rsid w:val="00BE7660"/>
    <w:rsid w:val="00BF002E"/>
    <w:rsid w:val="00BF1369"/>
    <w:rsid w:val="00BF6FA8"/>
    <w:rsid w:val="00C01B25"/>
    <w:rsid w:val="00C01D00"/>
    <w:rsid w:val="00C07126"/>
    <w:rsid w:val="00C117AC"/>
    <w:rsid w:val="00C121BE"/>
    <w:rsid w:val="00C142F3"/>
    <w:rsid w:val="00C147C8"/>
    <w:rsid w:val="00C14FD3"/>
    <w:rsid w:val="00C159D9"/>
    <w:rsid w:val="00C162F9"/>
    <w:rsid w:val="00C168C2"/>
    <w:rsid w:val="00C17047"/>
    <w:rsid w:val="00C20F9E"/>
    <w:rsid w:val="00C217AB"/>
    <w:rsid w:val="00C227AA"/>
    <w:rsid w:val="00C31D5B"/>
    <w:rsid w:val="00C3463F"/>
    <w:rsid w:val="00C40B1B"/>
    <w:rsid w:val="00C42563"/>
    <w:rsid w:val="00C42FE4"/>
    <w:rsid w:val="00C4555D"/>
    <w:rsid w:val="00C4719C"/>
    <w:rsid w:val="00C54759"/>
    <w:rsid w:val="00C57B29"/>
    <w:rsid w:val="00C60A46"/>
    <w:rsid w:val="00C60B34"/>
    <w:rsid w:val="00C6114C"/>
    <w:rsid w:val="00C62525"/>
    <w:rsid w:val="00C652AD"/>
    <w:rsid w:val="00C66EE4"/>
    <w:rsid w:val="00C66F66"/>
    <w:rsid w:val="00C72FF5"/>
    <w:rsid w:val="00C77D16"/>
    <w:rsid w:val="00C92E83"/>
    <w:rsid w:val="00CA152F"/>
    <w:rsid w:val="00CA15C2"/>
    <w:rsid w:val="00CA216B"/>
    <w:rsid w:val="00CA25B9"/>
    <w:rsid w:val="00CA4E44"/>
    <w:rsid w:val="00CA7458"/>
    <w:rsid w:val="00CB095E"/>
    <w:rsid w:val="00CB47C7"/>
    <w:rsid w:val="00CB4BB8"/>
    <w:rsid w:val="00CC0127"/>
    <w:rsid w:val="00CC3A77"/>
    <w:rsid w:val="00CC6C6F"/>
    <w:rsid w:val="00CC6E64"/>
    <w:rsid w:val="00CD01BE"/>
    <w:rsid w:val="00CD268E"/>
    <w:rsid w:val="00CD315C"/>
    <w:rsid w:val="00CD3FBF"/>
    <w:rsid w:val="00CD4EA2"/>
    <w:rsid w:val="00CE0984"/>
    <w:rsid w:val="00CE1218"/>
    <w:rsid w:val="00CE26BD"/>
    <w:rsid w:val="00CE451D"/>
    <w:rsid w:val="00CE6506"/>
    <w:rsid w:val="00CF04AF"/>
    <w:rsid w:val="00CF220D"/>
    <w:rsid w:val="00CF260E"/>
    <w:rsid w:val="00CF2768"/>
    <w:rsid w:val="00CF3666"/>
    <w:rsid w:val="00CF57A3"/>
    <w:rsid w:val="00CF5DAF"/>
    <w:rsid w:val="00CF68CD"/>
    <w:rsid w:val="00D10290"/>
    <w:rsid w:val="00D107F9"/>
    <w:rsid w:val="00D11426"/>
    <w:rsid w:val="00D12AA4"/>
    <w:rsid w:val="00D16406"/>
    <w:rsid w:val="00D21C6F"/>
    <w:rsid w:val="00D2482A"/>
    <w:rsid w:val="00D2594E"/>
    <w:rsid w:val="00D30A4F"/>
    <w:rsid w:val="00D3141F"/>
    <w:rsid w:val="00D4183F"/>
    <w:rsid w:val="00D45CCB"/>
    <w:rsid w:val="00D46EE2"/>
    <w:rsid w:val="00D47E7F"/>
    <w:rsid w:val="00D52D26"/>
    <w:rsid w:val="00D537F8"/>
    <w:rsid w:val="00D56DB2"/>
    <w:rsid w:val="00D607CE"/>
    <w:rsid w:val="00D63EC9"/>
    <w:rsid w:val="00D6513C"/>
    <w:rsid w:val="00D6564A"/>
    <w:rsid w:val="00D67B8B"/>
    <w:rsid w:val="00D7118E"/>
    <w:rsid w:val="00D7172F"/>
    <w:rsid w:val="00D71FE4"/>
    <w:rsid w:val="00D73BF3"/>
    <w:rsid w:val="00D82A43"/>
    <w:rsid w:val="00D85610"/>
    <w:rsid w:val="00D85B82"/>
    <w:rsid w:val="00D866AA"/>
    <w:rsid w:val="00D8777A"/>
    <w:rsid w:val="00D905F7"/>
    <w:rsid w:val="00D914D8"/>
    <w:rsid w:val="00D91698"/>
    <w:rsid w:val="00D95517"/>
    <w:rsid w:val="00DA179C"/>
    <w:rsid w:val="00DA45C7"/>
    <w:rsid w:val="00DA7783"/>
    <w:rsid w:val="00DA7B54"/>
    <w:rsid w:val="00DB04B9"/>
    <w:rsid w:val="00DB3E82"/>
    <w:rsid w:val="00DB48B4"/>
    <w:rsid w:val="00DC270D"/>
    <w:rsid w:val="00DD1C5C"/>
    <w:rsid w:val="00DD3FCF"/>
    <w:rsid w:val="00DF035E"/>
    <w:rsid w:val="00DF07BF"/>
    <w:rsid w:val="00DF0C93"/>
    <w:rsid w:val="00DF2E1B"/>
    <w:rsid w:val="00DF40F9"/>
    <w:rsid w:val="00DF4E65"/>
    <w:rsid w:val="00DF6509"/>
    <w:rsid w:val="00DF76C2"/>
    <w:rsid w:val="00E056E5"/>
    <w:rsid w:val="00E122C9"/>
    <w:rsid w:val="00E12FDB"/>
    <w:rsid w:val="00E135B9"/>
    <w:rsid w:val="00E13933"/>
    <w:rsid w:val="00E141E1"/>
    <w:rsid w:val="00E21BED"/>
    <w:rsid w:val="00E27AA6"/>
    <w:rsid w:val="00E30A59"/>
    <w:rsid w:val="00E328FA"/>
    <w:rsid w:val="00E334FC"/>
    <w:rsid w:val="00E36373"/>
    <w:rsid w:val="00E37893"/>
    <w:rsid w:val="00E473A1"/>
    <w:rsid w:val="00E47583"/>
    <w:rsid w:val="00E500A9"/>
    <w:rsid w:val="00E544EE"/>
    <w:rsid w:val="00E5732E"/>
    <w:rsid w:val="00E612E7"/>
    <w:rsid w:val="00E61C7C"/>
    <w:rsid w:val="00E62113"/>
    <w:rsid w:val="00E62896"/>
    <w:rsid w:val="00E708C4"/>
    <w:rsid w:val="00E71949"/>
    <w:rsid w:val="00E755E1"/>
    <w:rsid w:val="00E7595A"/>
    <w:rsid w:val="00E768A9"/>
    <w:rsid w:val="00E76C6E"/>
    <w:rsid w:val="00E76D15"/>
    <w:rsid w:val="00E76F02"/>
    <w:rsid w:val="00E77566"/>
    <w:rsid w:val="00E81412"/>
    <w:rsid w:val="00E82E4C"/>
    <w:rsid w:val="00E84564"/>
    <w:rsid w:val="00E86892"/>
    <w:rsid w:val="00E87C03"/>
    <w:rsid w:val="00E90250"/>
    <w:rsid w:val="00E90438"/>
    <w:rsid w:val="00E90E0A"/>
    <w:rsid w:val="00E912A3"/>
    <w:rsid w:val="00E92381"/>
    <w:rsid w:val="00E92A4C"/>
    <w:rsid w:val="00E93FA4"/>
    <w:rsid w:val="00E96169"/>
    <w:rsid w:val="00E97792"/>
    <w:rsid w:val="00E977CC"/>
    <w:rsid w:val="00E97913"/>
    <w:rsid w:val="00EA171E"/>
    <w:rsid w:val="00EA31D7"/>
    <w:rsid w:val="00EA61B9"/>
    <w:rsid w:val="00EB13FA"/>
    <w:rsid w:val="00EB2B6C"/>
    <w:rsid w:val="00EC1B29"/>
    <w:rsid w:val="00EC2150"/>
    <w:rsid w:val="00EC3C5D"/>
    <w:rsid w:val="00EC77CD"/>
    <w:rsid w:val="00ED125F"/>
    <w:rsid w:val="00ED75CA"/>
    <w:rsid w:val="00ED7F88"/>
    <w:rsid w:val="00EE20AE"/>
    <w:rsid w:val="00EE290E"/>
    <w:rsid w:val="00EF0C07"/>
    <w:rsid w:val="00EF0FA3"/>
    <w:rsid w:val="00EF399F"/>
    <w:rsid w:val="00EF3BA1"/>
    <w:rsid w:val="00EF46BB"/>
    <w:rsid w:val="00EF7114"/>
    <w:rsid w:val="00F010AF"/>
    <w:rsid w:val="00F026B3"/>
    <w:rsid w:val="00F03C98"/>
    <w:rsid w:val="00F0542A"/>
    <w:rsid w:val="00F067B1"/>
    <w:rsid w:val="00F071FD"/>
    <w:rsid w:val="00F10912"/>
    <w:rsid w:val="00F1247E"/>
    <w:rsid w:val="00F14884"/>
    <w:rsid w:val="00F20790"/>
    <w:rsid w:val="00F2210D"/>
    <w:rsid w:val="00F23444"/>
    <w:rsid w:val="00F27825"/>
    <w:rsid w:val="00F30A3E"/>
    <w:rsid w:val="00F33363"/>
    <w:rsid w:val="00F37B04"/>
    <w:rsid w:val="00F40DC2"/>
    <w:rsid w:val="00F454BC"/>
    <w:rsid w:val="00F50210"/>
    <w:rsid w:val="00F5023F"/>
    <w:rsid w:val="00F507EF"/>
    <w:rsid w:val="00F516F5"/>
    <w:rsid w:val="00F51B05"/>
    <w:rsid w:val="00F54AD3"/>
    <w:rsid w:val="00F57CF3"/>
    <w:rsid w:val="00F57F70"/>
    <w:rsid w:val="00F607FB"/>
    <w:rsid w:val="00F62406"/>
    <w:rsid w:val="00F62A8F"/>
    <w:rsid w:val="00F631B1"/>
    <w:rsid w:val="00F6462A"/>
    <w:rsid w:val="00F6490F"/>
    <w:rsid w:val="00F6526C"/>
    <w:rsid w:val="00F66AC4"/>
    <w:rsid w:val="00F66D17"/>
    <w:rsid w:val="00F67460"/>
    <w:rsid w:val="00F70C06"/>
    <w:rsid w:val="00F766C9"/>
    <w:rsid w:val="00F83E86"/>
    <w:rsid w:val="00F95627"/>
    <w:rsid w:val="00FA089A"/>
    <w:rsid w:val="00FA0A23"/>
    <w:rsid w:val="00FA0D7C"/>
    <w:rsid w:val="00FA1798"/>
    <w:rsid w:val="00FA7CF4"/>
    <w:rsid w:val="00FB10D0"/>
    <w:rsid w:val="00FB12A8"/>
    <w:rsid w:val="00FB25AB"/>
    <w:rsid w:val="00FB3FC0"/>
    <w:rsid w:val="00FC0663"/>
    <w:rsid w:val="00FC33A6"/>
    <w:rsid w:val="00FC3FFE"/>
    <w:rsid w:val="00FC556E"/>
    <w:rsid w:val="00FD4F4C"/>
    <w:rsid w:val="00FD521C"/>
    <w:rsid w:val="00FD7353"/>
    <w:rsid w:val="00FD7472"/>
    <w:rsid w:val="00FD7B19"/>
    <w:rsid w:val="00FD7F0C"/>
    <w:rsid w:val="00FE3729"/>
    <w:rsid w:val="00FE657D"/>
    <w:rsid w:val="00FF0650"/>
    <w:rsid w:val="00FF210E"/>
    <w:rsid w:val="00FF36BF"/>
    <w:rsid w:val="00FF448C"/>
    <w:rsid w:val="00FF4B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34C9C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34C9C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34C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Заголовок 11"/>
    <w:basedOn w:val="a"/>
    <w:next w:val="a"/>
    <w:uiPriority w:val="9"/>
    <w:qFormat/>
    <w:rsid w:val="00434C9C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customStyle="1" w:styleId="21">
    <w:name w:val="Заголовок 21"/>
    <w:basedOn w:val="a"/>
    <w:next w:val="a"/>
    <w:uiPriority w:val="9"/>
    <w:unhideWhenUsed/>
    <w:qFormat/>
    <w:rsid w:val="00434C9C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numbering" w:customStyle="1" w:styleId="12">
    <w:name w:val="Нет списка1"/>
    <w:next w:val="a2"/>
    <w:uiPriority w:val="99"/>
    <w:semiHidden/>
    <w:unhideWhenUsed/>
    <w:rsid w:val="00434C9C"/>
  </w:style>
  <w:style w:type="table" w:customStyle="1" w:styleId="13">
    <w:name w:val="Сетка таблицы1"/>
    <w:basedOn w:val="a1"/>
    <w:next w:val="a3"/>
    <w:uiPriority w:val="59"/>
    <w:rsid w:val="00434C9C"/>
    <w:pPr>
      <w:spacing w:after="0" w:line="240" w:lineRule="auto"/>
    </w:pPr>
    <w:rPr>
      <w:rFonts w:eastAsia="SimSu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434C9C"/>
    <w:pPr>
      <w:tabs>
        <w:tab w:val="center" w:pos="4677"/>
        <w:tab w:val="right" w:pos="9355"/>
      </w:tabs>
      <w:spacing w:after="0" w:line="240" w:lineRule="auto"/>
    </w:pPr>
    <w:rPr>
      <w:rFonts w:eastAsia="SimSun"/>
    </w:rPr>
  </w:style>
  <w:style w:type="character" w:customStyle="1" w:styleId="a5">
    <w:name w:val="Верхний колонтитул Знак"/>
    <w:basedOn w:val="a0"/>
    <w:link w:val="a4"/>
    <w:uiPriority w:val="99"/>
    <w:semiHidden/>
    <w:rsid w:val="00434C9C"/>
    <w:rPr>
      <w:rFonts w:eastAsia="SimSun"/>
    </w:rPr>
  </w:style>
  <w:style w:type="paragraph" w:styleId="a6">
    <w:name w:val="footer"/>
    <w:basedOn w:val="a"/>
    <w:link w:val="a7"/>
    <w:uiPriority w:val="99"/>
    <w:semiHidden/>
    <w:unhideWhenUsed/>
    <w:rsid w:val="00434C9C"/>
    <w:pPr>
      <w:tabs>
        <w:tab w:val="center" w:pos="4677"/>
        <w:tab w:val="right" w:pos="9355"/>
      </w:tabs>
      <w:spacing w:after="0" w:line="240" w:lineRule="auto"/>
    </w:pPr>
    <w:rPr>
      <w:rFonts w:eastAsia="SimSun"/>
    </w:rPr>
  </w:style>
  <w:style w:type="character" w:customStyle="1" w:styleId="a7">
    <w:name w:val="Нижний колонтитул Знак"/>
    <w:basedOn w:val="a0"/>
    <w:link w:val="a6"/>
    <w:uiPriority w:val="99"/>
    <w:semiHidden/>
    <w:rsid w:val="00434C9C"/>
    <w:rPr>
      <w:rFonts w:eastAsia="SimSun"/>
    </w:rPr>
  </w:style>
  <w:style w:type="character" w:customStyle="1" w:styleId="20">
    <w:name w:val="Заголовок 2 Знак"/>
    <w:basedOn w:val="a0"/>
    <w:link w:val="2"/>
    <w:uiPriority w:val="9"/>
    <w:rsid w:val="00434C9C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434C9C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8">
    <w:name w:val="Normal (Web)"/>
    <w:basedOn w:val="a"/>
    <w:uiPriority w:val="99"/>
    <w:unhideWhenUsed/>
    <w:rsid w:val="00434C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">
    <w:name w:val="c2"/>
    <w:basedOn w:val="a"/>
    <w:rsid w:val="00434C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434C9C"/>
  </w:style>
  <w:style w:type="character" w:customStyle="1" w:styleId="c8">
    <w:name w:val="c8"/>
    <w:basedOn w:val="a0"/>
    <w:rsid w:val="00434C9C"/>
  </w:style>
  <w:style w:type="character" w:customStyle="1" w:styleId="c5">
    <w:name w:val="c5"/>
    <w:basedOn w:val="a0"/>
    <w:rsid w:val="00434C9C"/>
  </w:style>
  <w:style w:type="character" w:customStyle="1" w:styleId="c6">
    <w:name w:val="c6"/>
    <w:basedOn w:val="a0"/>
    <w:rsid w:val="00434C9C"/>
  </w:style>
  <w:style w:type="paragraph" w:customStyle="1" w:styleId="c19">
    <w:name w:val="c19"/>
    <w:basedOn w:val="a"/>
    <w:rsid w:val="00434C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1">
    <w:name w:val="c11"/>
    <w:basedOn w:val="a0"/>
    <w:rsid w:val="00434C9C"/>
  </w:style>
  <w:style w:type="character" w:customStyle="1" w:styleId="c7">
    <w:name w:val="c7"/>
    <w:basedOn w:val="a0"/>
    <w:rsid w:val="00434C9C"/>
  </w:style>
  <w:style w:type="paragraph" w:customStyle="1" w:styleId="c29">
    <w:name w:val="c29"/>
    <w:basedOn w:val="a"/>
    <w:rsid w:val="00434C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2">
    <w:name w:val="c32"/>
    <w:basedOn w:val="a"/>
    <w:rsid w:val="00434C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434C9C"/>
  </w:style>
  <w:style w:type="character" w:customStyle="1" w:styleId="c17">
    <w:name w:val="c17"/>
    <w:basedOn w:val="a0"/>
    <w:rsid w:val="00434C9C"/>
  </w:style>
  <w:style w:type="character" w:customStyle="1" w:styleId="c15">
    <w:name w:val="c15"/>
    <w:basedOn w:val="a0"/>
    <w:rsid w:val="00434C9C"/>
  </w:style>
  <w:style w:type="paragraph" w:customStyle="1" w:styleId="c24">
    <w:name w:val="c24"/>
    <w:basedOn w:val="a"/>
    <w:rsid w:val="00434C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Strong"/>
    <w:basedOn w:val="a0"/>
    <w:uiPriority w:val="22"/>
    <w:qFormat/>
    <w:rsid w:val="00434C9C"/>
    <w:rPr>
      <w:b/>
      <w:bCs/>
    </w:rPr>
  </w:style>
  <w:style w:type="character" w:customStyle="1" w:styleId="c21">
    <w:name w:val="c21"/>
    <w:basedOn w:val="a0"/>
    <w:rsid w:val="00434C9C"/>
  </w:style>
  <w:style w:type="character" w:customStyle="1" w:styleId="c3">
    <w:name w:val="c3"/>
    <w:basedOn w:val="a0"/>
    <w:rsid w:val="00434C9C"/>
  </w:style>
  <w:style w:type="character" w:customStyle="1" w:styleId="ff2">
    <w:name w:val="ff2"/>
    <w:basedOn w:val="a0"/>
    <w:rsid w:val="00434C9C"/>
  </w:style>
  <w:style w:type="character" w:customStyle="1" w:styleId="ff4">
    <w:name w:val="ff4"/>
    <w:basedOn w:val="a0"/>
    <w:rsid w:val="00434C9C"/>
  </w:style>
  <w:style w:type="character" w:customStyle="1" w:styleId="ff1">
    <w:name w:val="ff1"/>
    <w:basedOn w:val="a0"/>
    <w:rsid w:val="00434C9C"/>
  </w:style>
  <w:style w:type="character" w:customStyle="1" w:styleId="210">
    <w:name w:val="Заголовок 2 Знак1"/>
    <w:basedOn w:val="a0"/>
    <w:uiPriority w:val="9"/>
    <w:semiHidden/>
    <w:rsid w:val="00434C9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10">
    <w:name w:val="Заголовок 1 Знак1"/>
    <w:basedOn w:val="a0"/>
    <w:uiPriority w:val="9"/>
    <w:rsid w:val="00434C9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34C9C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34C9C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34C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Заголовок 11"/>
    <w:basedOn w:val="a"/>
    <w:next w:val="a"/>
    <w:uiPriority w:val="9"/>
    <w:qFormat/>
    <w:rsid w:val="00434C9C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customStyle="1" w:styleId="21">
    <w:name w:val="Заголовок 21"/>
    <w:basedOn w:val="a"/>
    <w:next w:val="a"/>
    <w:uiPriority w:val="9"/>
    <w:unhideWhenUsed/>
    <w:qFormat/>
    <w:rsid w:val="00434C9C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numbering" w:customStyle="1" w:styleId="12">
    <w:name w:val="Нет списка1"/>
    <w:next w:val="a2"/>
    <w:uiPriority w:val="99"/>
    <w:semiHidden/>
    <w:unhideWhenUsed/>
    <w:rsid w:val="00434C9C"/>
  </w:style>
  <w:style w:type="table" w:customStyle="1" w:styleId="13">
    <w:name w:val="Сетка таблицы1"/>
    <w:basedOn w:val="a1"/>
    <w:next w:val="a3"/>
    <w:uiPriority w:val="59"/>
    <w:rsid w:val="00434C9C"/>
    <w:pPr>
      <w:spacing w:after="0" w:line="240" w:lineRule="auto"/>
    </w:pPr>
    <w:rPr>
      <w:rFonts w:eastAsia="SimSu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434C9C"/>
    <w:pPr>
      <w:tabs>
        <w:tab w:val="center" w:pos="4677"/>
        <w:tab w:val="right" w:pos="9355"/>
      </w:tabs>
      <w:spacing w:after="0" w:line="240" w:lineRule="auto"/>
    </w:pPr>
    <w:rPr>
      <w:rFonts w:eastAsia="SimSun"/>
    </w:rPr>
  </w:style>
  <w:style w:type="character" w:customStyle="1" w:styleId="a5">
    <w:name w:val="Верхний колонтитул Знак"/>
    <w:basedOn w:val="a0"/>
    <w:link w:val="a4"/>
    <w:uiPriority w:val="99"/>
    <w:semiHidden/>
    <w:rsid w:val="00434C9C"/>
    <w:rPr>
      <w:rFonts w:eastAsia="SimSun"/>
    </w:rPr>
  </w:style>
  <w:style w:type="paragraph" w:styleId="a6">
    <w:name w:val="footer"/>
    <w:basedOn w:val="a"/>
    <w:link w:val="a7"/>
    <w:uiPriority w:val="99"/>
    <w:semiHidden/>
    <w:unhideWhenUsed/>
    <w:rsid w:val="00434C9C"/>
    <w:pPr>
      <w:tabs>
        <w:tab w:val="center" w:pos="4677"/>
        <w:tab w:val="right" w:pos="9355"/>
      </w:tabs>
      <w:spacing w:after="0" w:line="240" w:lineRule="auto"/>
    </w:pPr>
    <w:rPr>
      <w:rFonts w:eastAsia="SimSun"/>
    </w:rPr>
  </w:style>
  <w:style w:type="character" w:customStyle="1" w:styleId="a7">
    <w:name w:val="Нижний колонтитул Знак"/>
    <w:basedOn w:val="a0"/>
    <w:link w:val="a6"/>
    <w:uiPriority w:val="99"/>
    <w:semiHidden/>
    <w:rsid w:val="00434C9C"/>
    <w:rPr>
      <w:rFonts w:eastAsia="SimSun"/>
    </w:rPr>
  </w:style>
  <w:style w:type="character" w:customStyle="1" w:styleId="20">
    <w:name w:val="Заголовок 2 Знак"/>
    <w:basedOn w:val="a0"/>
    <w:link w:val="2"/>
    <w:uiPriority w:val="9"/>
    <w:rsid w:val="00434C9C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434C9C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8">
    <w:name w:val="Normal (Web)"/>
    <w:basedOn w:val="a"/>
    <w:uiPriority w:val="99"/>
    <w:unhideWhenUsed/>
    <w:rsid w:val="00434C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">
    <w:name w:val="c2"/>
    <w:basedOn w:val="a"/>
    <w:rsid w:val="00434C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434C9C"/>
  </w:style>
  <w:style w:type="character" w:customStyle="1" w:styleId="c8">
    <w:name w:val="c8"/>
    <w:basedOn w:val="a0"/>
    <w:rsid w:val="00434C9C"/>
  </w:style>
  <w:style w:type="character" w:customStyle="1" w:styleId="c5">
    <w:name w:val="c5"/>
    <w:basedOn w:val="a0"/>
    <w:rsid w:val="00434C9C"/>
  </w:style>
  <w:style w:type="character" w:customStyle="1" w:styleId="c6">
    <w:name w:val="c6"/>
    <w:basedOn w:val="a0"/>
    <w:rsid w:val="00434C9C"/>
  </w:style>
  <w:style w:type="paragraph" w:customStyle="1" w:styleId="c19">
    <w:name w:val="c19"/>
    <w:basedOn w:val="a"/>
    <w:rsid w:val="00434C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1">
    <w:name w:val="c11"/>
    <w:basedOn w:val="a0"/>
    <w:rsid w:val="00434C9C"/>
  </w:style>
  <w:style w:type="character" w:customStyle="1" w:styleId="c7">
    <w:name w:val="c7"/>
    <w:basedOn w:val="a0"/>
    <w:rsid w:val="00434C9C"/>
  </w:style>
  <w:style w:type="paragraph" w:customStyle="1" w:styleId="c29">
    <w:name w:val="c29"/>
    <w:basedOn w:val="a"/>
    <w:rsid w:val="00434C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2">
    <w:name w:val="c32"/>
    <w:basedOn w:val="a"/>
    <w:rsid w:val="00434C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434C9C"/>
  </w:style>
  <w:style w:type="character" w:customStyle="1" w:styleId="c17">
    <w:name w:val="c17"/>
    <w:basedOn w:val="a0"/>
    <w:rsid w:val="00434C9C"/>
  </w:style>
  <w:style w:type="character" w:customStyle="1" w:styleId="c15">
    <w:name w:val="c15"/>
    <w:basedOn w:val="a0"/>
    <w:rsid w:val="00434C9C"/>
  </w:style>
  <w:style w:type="paragraph" w:customStyle="1" w:styleId="c24">
    <w:name w:val="c24"/>
    <w:basedOn w:val="a"/>
    <w:rsid w:val="00434C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Strong"/>
    <w:basedOn w:val="a0"/>
    <w:uiPriority w:val="22"/>
    <w:qFormat/>
    <w:rsid w:val="00434C9C"/>
    <w:rPr>
      <w:b/>
      <w:bCs/>
    </w:rPr>
  </w:style>
  <w:style w:type="character" w:customStyle="1" w:styleId="c21">
    <w:name w:val="c21"/>
    <w:basedOn w:val="a0"/>
    <w:rsid w:val="00434C9C"/>
  </w:style>
  <w:style w:type="character" w:customStyle="1" w:styleId="c3">
    <w:name w:val="c3"/>
    <w:basedOn w:val="a0"/>
    <w:rsid w:val="00434C9C"/>
  </w:style>
  <w:style w:type="character" w:customStyle="1" w:styleId="ff2">
    <w:name w:val="ff2"/>
    <w:basedOn w:val="a0"/>
    <w:rsid w:val="00434C9C"/>
  </w:style>
  <w:style w:type="character" w:customStyle="1" w:styleId="ff4">
    <w:name w:val="ff4"/>
    <w:basedOn w:val="a0"/>
    <w:rsid w:val="00434C9C"/>
  </w:style>
  <w:style w:type="character" w:customStyle="1" w:styleId="ff1">
    <w:name w:val="ff1"/>
    <w:basedOn w:val="a0"/>
    <w:rsid w:val="00434C9C"/>
  </w:style>
  <w:style w:type="character" w:customStyle="1" w:styleId="210">
    <w:name w:val="Заголовок 2 Знак1"/>
    <w:basedOn w:val="a0"/>
    <w:uiPriority w:val="9"/>
    <w:semiHidden/>
    <w:rsid w:val="00434C9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10">
    <w:name w:val="Заголовок 1 Знак1"/>
    <w:basedOn w:val="a0"/>
    <w:uiPriority w:val="9"/>
    <w:rsid w:val="00434C9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015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39</Pages>
  <Words>9205</Words>
  <Characters>52470</Characters>
  <Application>Microsoft Office Word</Application>
  <DocSecurity>0</DocSecurity>
  <Lines>437</Lines>
  <Paragraphs>123</Paragraphs>
  <ScaleCrop>false</ScaleCrop>
  <Company>SPecialiST RePack</Company>
  <LinksUpToDate>false</LinksUpToDate>
  <CharactersWithSpaces>61552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Home</cp:lastModifiedBy>
  <cp:revision>2</cp:revision>
  <dcterms:created xsi:type="dcterms:W3CDTF">2020-02-03T22:37:00Z</dcterms:created>
  <dcterms:modified xsi:type="dcterms:W3CDTF">2020-02-21T11:02:00Z</dcterms:modified>
</cp:coreProperties>
</file>