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68E" w:rsidRPr="002E7C8D" w:rsidRDefault="0002668E" w:rsidP="000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иципальное казенное общеобразовательное учреждение</w:t>
      </w:r>
    </w:p>
    <w:p w:rsidR="0002668E" w:rsidRDefault="0002668E" w:rsidP="000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 xml:space="preserve">«Ленинаульская средняя общеобразовательная школа №2 </w:t>
      </w:r>
    </w:p>
    <w:p w:rsidR="0002668E" w:rsidRPr="002E7C8D" w:rsidRDefault="0002668E" w:rsidP="000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E7C8D">
        <w:rPr>
          <w:rFonts w:ascii="Times New Roman" w:eastAsia="Times New Roman" w:hAnsi="Times New Roman" w:cs="Times New Roman"/>
          <w:b/>
          <w:sz w:val="24"/>
          <w:szCs w:val="24"/>
        </w:rPr>
        <w:t>Героя Российской Федерации Юрия Салимханова»</w:t>
      </w:r>
    </w:p>
    <w:p w:rsidR="0002668E" w:rsidRPr="002E7C8D" w:rsidRDefault="0002668E" w:rsidP="000266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3069"/>
        <w:tblW w:w="9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98"/>
        <w:gridCol w:w="4711"/>
      </w:tblGrid>
      <w:tr w:rsidR="0002668E" w:rsidRPr="002E7C8D" w:rsidTr="003434F2"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Программа одобрена на заседании педагогического совета школы, от</w:t>
            </w:r>
          </w:p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«___»_____________2019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Утверждаю</w:t>
            </w:r>
          </w:p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школы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</w:t>
            </w:r>
            <w:r w:rsidRPr="002E7C8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Зияродинова Н. Р.</w:t>
            </w:r>
          </w:p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«___»__________2019</w:t>
            </w:r>
            <w:r w:rsidRPr="002E7C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2668E" w:rsidRPr="002E7C8D" w:rsidRDefault="0002668E" w:rsidP="003434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668E" w:rsidRPr="002E7C8D" w:rsidRDefault="0002668E" w:rsidP="00026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72"/>
          <w:szCs w:val="72"/>
        </w:rPr>
      </w:pPr>
    </w:p>
    <w:p w:rsidR="0002668E" w:rsidRPr="002E7C8D" w:rsidRDefault="0002668E" w:rsidP="00026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B050"/>
          <w:sz w:val="32"/>
          <w:szCs w:val="32"/>
        </w:rPr>
      </w:pPr>
    </w:p>
    <w:p w:rsidR="0002668E" w:rsidRDefault="0002668E" w:rsidP="000266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B050"/>
          <w:sz w:val="72"/>
          <w:szCs w:val="72"/>
        </w:rPr>
      </w:pPr>
    </w:p>
    <w:p w:rsidR="0002668E" w:rsidRPr="0002668E" w:rsidRDefault="0002668E" w:rsidP="000266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Рабочая программа</w:t>
      </w:r>
    </w:p>
    <w:p w:rsidR="0002668E" w:rsidRPr="0002668E" w:rsidRDefault="0002668E" w:rsidP="000266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по курсу </w:t>
      </w:r>
      <w:r w:rsidR="006D2339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химии</w:t>
      </w:r>
    </w:p>
    <w:p w:rsidR="0002668E" w:rsidRPr="0002668E" w:rsidRDefault="0002668E" w:rsidP="0002668E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8</w:t>
      </w: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 xml:space="preserve"> класса</w:t>
      </w:r>
    </w:p>
    <w:p w:rsidR="0002668E" w:rsidRPr="0002668E" w:rsidRDefault="0002668E" w:rsidP="000266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</w:pPr>
      <w:r w:rsidRPr="0002668E">
        <w:rPr>
          <w:rFonts w:ascii="Times New Roman" w:eastAsia="Times New Roman" w:hAnsi="Times New Roman" w:cs="Times New Roman"/>
          <w:b/>
          <w:color w:val="00B050"/>
          <w:sz w:val="36"/>
          <w:szCs w:val="36"/>
        </w:rPr>
        <w:t>на 2019 - 2020 учебный год</w:t>
      </w:r>
    </w:p>
    <w:p w:rsidR="0002668E" w:rsidRPr="002E7C8D" w:rsidRDefault="0002668E" w:rsidP="000266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668E" w:rsidRPr="002E7C8D" w:rsidRDefault="0002668E" w:rsidP="000266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668E" w:rsidRPr="002E7C8D" w:rsidRDefault="0002668E" w:rsidP="0002668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2668E" w:rsidRPr="002E7C8D" w:rsidRDefault="0002668E" w:rsidP="0002668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2668E" w:rsidRPr="002E7C8D" w:rsidRDefault="0002668E" w:rsidP="000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Составитель</w:t>
      </w:r>
      <w:r w:rsidRPr="002E7C8D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b/>
          <w:sz w:val="28"/>
          <w:szCs w:val="28"/>
        </w:rPr>
        <w:t>Магомаева АМ</w:t>
      </w: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,</w:t>
      </w:r>
    </w:p>
    <w:p w:rsidR="0002668E" w:rsidRPr="002E7C8D" w:rsidRDefault="0002668E" w:rsidP="000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 xml:space="preserve">учитель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химии</w:t>
      </w:r>
    </w:p>
    <w:p w:rsidR="0002668E" w:rsidRPr="002E7C8D" w:rsidRDefault="0002668E" w:rsidP="000266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МКОУ  «Ленинаульская средняя общеобразовательная школа №2</w:t>
      </w:r>
    </w:p>
    <w:p w:rsidR="0002668E" w:rsidRDefault="0002668E" w:rsidP="0002668E">
      <w:pPr>
        <w:pStyle w:val="a8"/>
        <w:jc w:val="center"/>
        <w:rPr>
          <w:rFonts w:ascii="Times New Roman" w:hAnsi="Times New Roman" w:cs="Times New Roman"/>
          <w:b/>
        </w:rPr>
      </w:pPr>
      <w:r w:rsidRPr="002E7C8D">
        <w:rPr>
          <w:rFonts w:ascii="Times New Roman" w:eastAsia="Times New Roman" w:hAnsi="Times New Roman" w:cs="Times New Roman"/>
          <w:b/>
          <w:sz w:val="28"/>
          <w:szCs w:val="28"/>
        </w:rPr>
        <w:t>имени Героя Российской Федерации Юрия Салимханова</w:t>
      </w:r>
    </w:p>
    <w:p w:rsidR="0002668E" w:rsidRDefault="0002668E" w:rsidP="0002668E">
      <w:pPr>
        <w:pStyle w:val="a8"/>
        <w:rPr>
          <w:rFonts w:ascii="Times New Roman" w:hAnsi="Times New Roman" w:cs="Times New Roman"/>
          <w:b/>
        </w:rPr>
      </w:pPr>
    </w:p>
    <w:p w:rsidR="00FF71FA" w:rsidRDefault="00FF71FA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1FA" w:rsidRDefault="00FF71FA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1FA" w:rsidRDefault="00FF71FA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1FA" w:rsidRDefault="00FF71FA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Фундаментального ядра содержания общего образования и в соответствии с Государственным стандартом общего образования (приказ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Министерства образования и науки Российской Федерации от 17.12.2010 г. №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u w:val="single" w:color="000000"/>
          <w:lang w:eastAsia="ru-RU"/>
        </w:rPr>
        <w:t>1897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);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29 декабря 2012 года, №273 (Федеральный закон  «Об образовании в РФ»);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Требований к результатам основного общего образования, представленных в федеральном государственном образовательном стандарте общего образования второго поколения. В ней также учитываются идеи развития и формирования универсальных учебных действий для основного общего образования.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Главного Государственного санитарного врача Российской Федерации «Об утверждении СанПин 2.4.2821-10 «Санитарноэпидемиологические требования к условиям и организации обучения в общеобразовательных учреждениях» от 29.12.2010 №189;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Учебного плана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09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ЛСОШ №2» на 2019-2020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год;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Положения о рабочей программе, разработанного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09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ЛСОШ №2» на 2019-2020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год;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0910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ЛСОШ №2»  на 2019-2020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год;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основу рабочей программы взята программа  курса химии для  8-9 классов общеобразовательных учреждений,  опубликованная 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дательством «Просвещение» в 2017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году (Сборник программ курса химии к учебникам химии авторов Г.Е.Рудзитиса, Ф.Г.Фельдмана для 8-9 классов). </w:t>
      </w:r>
    </w:p>
    <w:p w:rsidR="00FF71FA" w:rsidRPr="00B14067" w:rsidRDefault="00FF71FA" w:rsidP="00FF71FA">
      <w:pPr>
        <w:spacing w:after="200" w:line="244" w:lineRule="auto"/>
        <w:ind w:left="1625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1.2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 xml:space="preserve">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 xml:space="preserve">Цели обучения с учетом специфики учебного предмета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цели</w:t>
      </w:r>
      <w:r w:rsidRPr="00B14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химии направлены: </w:t>
      </w:r>
    </w:p>
    <w:p w:rsidR="00FF71FA" w:rsidRPr="00B14067" w:rsidRDefault="00FF71FA" w:rsidP="00FF71FA">
      <w:pPr>
        <w:numPr>
          <w:ilvl w:val="0"/>
          <w:numId w:val="38"/>
        </w:numPr>
        <w:spacing w:after="53" w:line="242" w:lineRule="auto"/>
        <w:ind w:right="7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освоение важнейших знаний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основных понятиях и законах химии, химической символике; </w:t>
      </w:r>
    </w:p>
    <w:p w:rsidR="00FF71FA" w:rsidRPr="00B14067" w:rsidRDefault="00FF71FA" w:rsidP="00FF71FA">
      <w:pPr>
        <w:numPr>
          <w:ilvl w:val="0"/>
          <w:numId w:val="38"/>
        </w:numPr>
        <w:spacing w:after="53" w:line="242" w:lineRule="auto"/>
        <w:ind w:right="7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овладение умениями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 </w:t>
      </w:r>
    </w:p>
    <w:p w:rsidR="00FF71FA" w:rsidRPr="00B14067" w:rsidRDefault="00FF71FA" w:rsidP="00FF71FA">
      <w:pPr>
        <w:numPr>
          <w:ilvl w:val="0"/>
          <w:numId w:val="38"/>
        </w:numPr>
        <w:spacing w:after="53" w:line="242" w:lineRule="auto"/>
        <w:ind w:right="7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развитие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 </w:t>
      </w:r>
    </w:p>
    <w:p w:rsidR="00FF71FA" w:rsidRPr="00B14067" w:rsidRDefault="00FF71FA" w:rsidP="00FF71FA">
      <w:pPr>
        <w:numPr>
          <w:ilvl w:val="0"/>
          <w:numId w:val="38"/>
        </w:numPr>
        <w:spacing w:after="53" w:line="242" w:lineRule="auto"/>
        <w:ind w:right="7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воспитание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к химии как к одному из фундаментальных компонентов естествознания и элементу общечеловеческой культуры; </w:t>
      </w:r>
    </w:p>
    <w:p w:rsidR="00FF71FA" w:rsidRPr="00B14067" w:rsidRDefault="00FF71FA" w:rsidP="00FF71FA">
      <w:pPr>
        <w:numPr>
          <w:ilvl w:val="0"/>
          <w:numId w:val="38"/>
        </w:numPr>
        <w:spacing w:after="53" w:line="242" w:lineRule="auto"/>
        <w:ind w:right="7" w:hanging="4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применение полученных знании и умений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окружающее среде. </w:t>
      </w:r>
    </w:p>
    <w:p w:rsidR="00FF71FA" w:rsidRPr="00B14067" w:rsidRDefault="00FF71FA" w:rsidP="00FF71FA">
      <w:pPr>
        <w:spacing w:after="0" w:line="240" w:lineRule="auto"/>
        <w:ind w:left="141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F71FA" w:rsidRPr="00B14067" w:rsidRDefault="00FF71FA" w:rsidP="00FF71FA">
      <w:pPr>
        <w:numPr>
          <w:ilvl w:val="1"/>
          <w:numId w:val="39"/>
        </w:numPr>
        <w:spacing w:after="41" w:line="244" w:lineRule="auto"/>
        <w:ind w:right="-15" w:hanging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Задачи обучения.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важнейших </w:t>
      </w:r>
      <w:r w:rsidRPr="00B14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самостоятельно ставить цели и определять пути их достижения, использовать приобретенный в школе опыт в реальной жизни, за рамками учебного процесса.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убежденности в позитивной роли химии в жизни современного общества, необходимости химически грамотного отношения к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своему здоровью и окружающей среде. </w:t>
      </w:r>
    </w:p>
    <w:p w:rsidR="00FF71FA" w:rsidRPr="00B14067" w:rsidRDefault="00FF71FA" w:rsidP="00FF71FA">
      <w:pPr>
        <w:numPr>
          <w:ilvl w:val="1"/>
          <w:numId w:val="39"/>
        </w:numPr>
        <w:spacing w:after="46" w:line="244" w:lineRule="auto"/>
        <w:ind w:right="-15" w:hanging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Общая характеристика учебного предмета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содержании данного курса представлены основополагающие теоретические сведения по химии, включающие изучение состава и строения веществ, зависимости их свойств от строения, исследование закономерностей химических превращений и путей управления ими в целях получения веществ, материалов, энергии.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учебного предмета включает сведения о неорганических веществах, их строении и свойствах, а также химических процессах, протекающих в окружающем мире. Наиболее сложные элементы Фундаментального ядра содержания общего образования по химии, такие, как основы органической и промышленной химии, перенесены в программу средней (полной) общеобразовательной школы.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Теоретическую основу изучения неорганической химии составляет атомно-молекулярное учение, периодический закон Д.И. Менделеева с краткими сведениями о строении атомов, видах химической связи, закономерностях протекании химических реакций.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изучении курса значительна роль отводится химическому эксперименту: проведению практических и лабораторных работ и описанию их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результатов; соблюдению норм и правил поведения в химических лабораториях.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FF71FA" w:rsidRPr="00B14067" w:rsidRDefault="00FF71FA" w:rsidP="00FF71FA">
      <w:pPr>
        <w:numPr>
          <w:ilvl w:val="1"/>
          <w:numId w:val="39"/>
        </w:numPr>
        <w:spacing w:after="200" w:line="244" w:lineRule="auto"/>
        <w:ind w:right="-15" w:hanging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Общая характеристика учебного процесса: </w:t>
      </w:r>
    </w:p>
    <w:p w:rsidR="00FF71FA" w:rsidRPr="00B14067" w:rsidRDefault="00FF71FA" w:rsidP="00FF71FA">
      <w:pPr>
        <w:spacing w:after="200" w:line="244" w:lineRule="auto"/>
        <w:ind w:left="1625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Основные технологии обучения: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курса «Химии» построена на основе спиральной модели, предусматривающей постепенное развитие и углубление теоретических представлений при линейном ознакомлении с эмпирическим материалом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Тесты, самостоятельные работа, контрольные работы, устный опрос, защита проекта. </w:t>
      </w:r>
    </w:p>
    <w:p w:rsidR="00FF71FA" w:rsidRPr="00B14067" w:rsidRDefault="00FF71FA" w:rsidP="00FF71FA">
      <w:pPr>
        <w:spacing w:after="53" w:line="242" w:lineRule="auto"/>
        <w:ind w:right="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Преобладающими формами текущего контроля УУД  являются самостоятельные и контрольные работы, различные тестовые формы контроля. Промежуточная аттестация проводится согласно  локальному акту образовательного учреждения в форме контрольных работ, зачётный урок – в форме тестирования – в конце года.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носит развивающий характер. Для организации процесса обучения используются основные технологии обучения:</w:t>
      </w:r>
      <w:r w:rsidRPr="00B140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личностно-ориентированные технологии, интерактивные технологии, исследовательские методы, проектные методы, игровые технологии, кейс метод. </w:t>
      </w:r>
    </w:p>
    <w:p w:rsidR="00FF71FA" w:rsidRPr="00B14067" w:rsidRDefault="00FF71FA" w:rsidP="00FF71FA">
      <w:pPr>
        <w:spacing w:after="204" w:line="240" w:lineRule="auto"/>
        <w:ind w:left="3512" w:right="-1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Логические связи  предмета «Химия»  с остальными предметами учебного плана: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В программе учитывается реализация </w:t>
      </w:r>
      <w:r w:rsidRPr="00B14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межпредметных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связей с курсом физики (7 класс) и биологии (6-7 классы), где дается знакомство с строением атома, химической организацией клетки и процессами обмена веществ. 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Планирование  включает  реализацию  межпредметных связей химии  с  курсами: физики,  биологии,  географии, экологии  в соответствующих  темах  уроков  в  8 – 9  классе. </w:t>
      </w:r>
    </w:p>
    <w:p w:rsidR="00FF71FA" w:rsidRPr="00B14067" w:rsidRDefault="00FF71FA" w:rsidP="00FF71FA">
      <w:pPr>
        <w:spacing w:after="13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TableGrid"/>
        <w:tblW w:w="15355" w:type="dxa"/>
        <w:tblInd w:w="-108" w:type="dxa"/>
        <w:tblCellMar>
          <w:top w:w="54" w:type="dxa"/>
          <w:left w:w="106" w:type="dxa"/>
          <w:right w:w="115" w:type="dxa"/>
        </w:tblCellMar>
        <w:tblLook w:val="04A0"/>
      </w:tblPr>
      <w:tblGrid>
        <w:gridCol w:w="3368"/>
        <w:gridCol w:w="3053"/>
        <w:gridCol w:w="4283"/>
        <w:gridCol w:w="4651"/>
      </w:tblGrid>
      <w:tr w:rsidR="00FF71FA" w:rsidRPr="00B14067" w:rsidTr="009472FC">
        <w:trPr>
          <w:trHeight w:val="286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экология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физика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биология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география </w:t>
            </w:r>
          </w:p>
        </w:tc>
      </w:tr>
      <w:tr w:rsidR="00FF71FA" w:rsidRPr="00B14067" w:rsidTr="009472FC">
        <w:trPr>
          <w:trHeight w:val="2309"/>
        </w:trPr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after="46" w:line="232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Хемофобия, хемофилия </w:t>
            </w:r>
          </w:p>
          <w:p w:rsidR="00FF71FA" w:rsidRPr="00B14067" w:rsidRDefault="00FF71FA" w:rsidP="009472FC">
            <w:pPr>
              <w:spacing w:after="44" w:line="232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Решение  глобальных регио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нальных,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локальных  проб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лем; безотходные технологии; охрана  атмосферы,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гидро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сферы, почвы,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химические </w:t>
            </w:r>
          </w:p>
          <w:p w:rsidR="00FF71FA" w:rsidRPr="00B14067" w:rsidRDefault="00FF71FA" w:rsidP="009472FC">
            <w:pPr>
              <w:spacing w:line="276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загрязнения </w:t>
            </w:r>
          </w:p>
        </w:tc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after="44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Строение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атома (ядро, элек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троны) Важнейшие откры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тия в физике, Электро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нный, атомно-силовой микроскопы; ядерный </w:t>
            </w:r>
          </w:p>
          <w:p w:rsidR="00FF71FA" w:rsidRPr="00B14067" w:rsidRDefault="00FF71FA" w:rsidP="009472FC">
            <w:pPr>
              <w:spacing w:after="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реактор; Силы  в  природе </w:t>
            </w:r>
          </w:p>
          <w:p w:rsidR="00FF71FA" w:rsidRPr="00B14067" w:rsidRDefault="00FF71FA" w:rsidP="009472FC">
            <w:pPr>
              <w:spacing w:line="276" w:lineRule="auto"/>
              <w:ind w:left="70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after="45" w:line="232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Химическая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клетки (органи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ческие вещества, минералы, клетчатка); обмен веществ; катализ человек и  окру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жающая  среда; фотосинтез </w:t>
            </w:r>
          </w:p>
          <w:p w:rsidR="00FF71FA" w:rsidRPr="00B14067" w:rsidRDefault="00FF71FA" w:rsidP="009472FC">
            <w:pPr>
              <w:spacing w:line="276" w:lineRule="auto"/>
              <w:ind w:left="7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71FA" w:rsidRPr="00B14067" w:rsidRDefault="00FF71FA" w:rsidP="009472FC">
            <w:pPr>
              <w:spacing w:after="45" w:line="23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Месторождения  полезных ископае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мых мира, региона, страны; Условия  среды; почвы Атмосфера, гидросфера; </w:t>
            </w:r>
          </w:p>
          <w:p w:rsidR="00FF71FA" w:rsidRPr="00B14067" w:rsidRDefault="00FF71FA" w:rsidP="009472FC">
            <w:pPr>
              <w:spacing w:after="46" w:line="23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Минеральное и органическое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сырье; </w:t>
            </w:r>
          </w:p>
          <w:p w:rsidR="00FF71FA" w:rsidRPr="00B14067" w:rsidRDefault="00FF71FA" w:rsidP="009472FC">
            <w:pPr>
              <w:spacing w:after="46" w:line="23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Химическая промышленность (метал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лур гия,  нефтепереработка, переработка газа, угля,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идрометаллургия,  производство 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минеральных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удобрений,</w:t>
            </w:r>
            <w:r w:rsidRPr="00B140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машиностроение) </w:t>
            </w:r>
          </w:p>
        </w:tc>
      </w:tr>
    </w:tbl>
    <w:p w:rsidR="00FF71FA" w:rsidRPr="00B14067" w:rsidRDefault="00FF71FA" w:rsidP="00FF71FA">
      <w:pPr>
        <w:spacing w:after="20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FF71FA" w:rsidRPr="00B14067" w:rsidRDefault="00FF71FA" w:rsidP="00FF71FA">
      <w:pPr>
        <w:spacing w:after="319" w:line="240" w:lineRule="auto"/>
        <w:ind w:left="2809" w:right="-1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1.6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 xml:space="preserve">Обоснование выбора УМК, на основе которого ведется преподавание предмета «Химия» </w:t>
      </w:r>
    </w:p>
    <w:p w:rsidR="00FF71FA" w:rsidRPr="00B14067" w:rsidRDefault="00FF71FA" w:rsidP="00FF71FA">
      <w:pPr>
        <w:spacing w:after="47" w:line="223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 «Об образо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вании в РФ» основной задачей  МК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="00026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ЛСОШ №2» на 2019-2020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уч. год является: осуществление целенаправленного процесса воспитания и обучения граждан РФ в интересах учащихся и их родителей, общества,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государства, сопровождающегося достижением обучающимися установленных требований федерального компонента государственного образовательного стандарта. Обеспечение единства образовательного пространства, преемственность основных образовательных программ начального общего, основного общего, среднего (полного) образования.  В целях реализации данной задачи ОУ выбрана для составления рабочей программы авторская программа курса химии для 8-9 классов общеобразовательных учреждений / Н.Н. Гара  – М.: Просвещение, 2013. Данная программа имеет гриф «Соответствует федеральному компоненту государственного стандарта», составлена на основании примерных программ. </w:t>
      </w:r>
    </w:p>
    <w:p w:rsidR="00FF71FA" w:rsidRPr="00B14067" w:rsidRDefault="00FF71FA" w:rsidP="00FF71FA">
      <w:pPr>
        <w:spacing w:after="285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реализации содержания  программы  имеется учебно–методический комплекс для учащихся и учителя. Преподавание осуществляется в специализированном кабинете химии.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FF71FA" w:rsidRPr="00B14067" w:rsidRDefault="00FF71FA" w:rsidP="00FF71FA">
      <w:pPr>
        <w:spacing w:after="41" w:line="244" w:lineRule="auto"/>
        <w:ind w:left="1625" w:right="-1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1.7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 xml:space="preserve">Описание места учебного предмета  «Химия»  в учебном плане </w:t>
      </w:r>
    </w:p>
    <w:p w:rsidR="00FF71FA" w:rsidRPr="00B14067" w:rsidRDefault="00FF71FA" w:rsidP="00FF71FA">
      <w:pPr>
        <w:spacing w:after="53" w:line="242" w:lineRule="auto"/>
        <w:ind w:left="10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Особенности содержания курса «Химия» являются главной причиной того, что в учебном плане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ЛСОШ №2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этот предмет появляется последним в ряду естественно-научных дисциплин, поскольку для его освоения школьники должны обладать не только определенным запасом предварительных естественно-научных знаний, но и достаточно хорошо развитым абстрактным мышлением. </w:t>
      </w:r>
    </w:p>
    <w:p w:rsidR="00FF71FA" w:rsidRPr="00B14067" w:rsidRDefault="00FF71FA" w:rsidP="00FF71FA">
      <w:pPr>
        <w:spacing w:after="53" w:line="242" w:lineRule="auto"/>
        <w:ind w:right="29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учебным планом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ЛСОШ №2»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химии в 8 классе отводится 2 часа в недел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 68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год,  по базисному учебному плану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классе – 2 часа в неделю (68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часов). В 9 клас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отводится  2 часа в неделю, 68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год.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</w:t>
      </w:r>
    </w:p>
    <w:p w:rsidR="00FF71FA" w:rsidRPr="00B14067" w:rsidRDefault="00FF71FA" w:rsidP="00FF71FA">
      <w:pPr>
        <w:spacing w:after="41" w:line="240" w:lineRule="auto"/>
        <w:ind w:left="3207" w:right="-15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1.8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 xml:space="preserve">Описание ценностных ориентиров содержания учебного предмета </w:t>
      </w:r>
      <w:r w:rsidRPr="00B1406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ab/>
        <w:t xml:space="preserve">«Химия» </w:t>
      </w:r>
    </w:p>
    <w:p w:rsidR="00FF71FA" w:rsidRPr="00B14067" w:rsidRDefault="00FF71FA" w:rsidP="00FF71FA">
      <w:pPr>
        <w:spacing w:after="53" w:line="242" w:lineRule="auto"/>
        <w:ind w:right="7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сознательного освоения предмета «Химия» в школьный курс включены обязательные компоненты содержания современного химического образования: </w:t>
      </w:r>
    </w:p>
    <w:p w:rsidR="00FF71FA" w:rsidRPr="00B14067" w:rsidRDefault="00FF71FA" w:rsidP="00FF71FA">
      <w:pPr>
        <w:spacing w:after="53" w:line="242" w:lineRule="auto"/>
        <w:ind w:left="715" w:right="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химические знания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(теоретические, методологические, прикладные, описательные — язык науки, аксиологические, исторические и др.); 2) </w:t>
      </w:r>
      <w:r w:rsidRPr="00B1406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различные умения, навыки </w:t>
      </w:r>
      <w:r w:rsidRPr="00B140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(общеучебные и специфические по химии); </w:t>
      </w:r>
    </w:p>
    <w:p w:rsidR="00FF71FA" w:rsidRPr="00B14067" w:rsidRDefault="00FF71FA" w:rsidP="00FF71FA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14067">
        <w:rPr>
          <w:rFonts w:ascii="Times New Roman" w:hAnsi="Times New Roman" w:cs="Times New Roman"/>
          <w:sz w:val="24"/>
          <w:szCs w:val="24"/>
        </w:rPr>
        <w:t xml:space="preserve">умение организовывать свою жизнь в соответствии с представлениями о здоровом образе жизни, правах и обязанностях гражданина, ценностях бытия, культуры и социального взаимодействия; </w:t>
      </w:r>
    </w:p>
    <w:p w:rsidR="00FF71FA" w:rsidRPr="00B14067" w:rsidRDefault="00FF71FA" w:rsidP="00FF71FA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14067">
        <w:rPr>
          <w:rFonts w:ascii="Times New Roman" w:hAnsi="Times New Roman" w:cs="Times New Roman"/>
          <w:sz w:val="24"/>
          <w:szCs w:val="24"/>
        </w:rPr>
        <w:t xml:space="preserve">умение выполнять познавательные и практические задания, в том числе проектные; </w:t>
      </w:r>
    </w:p>
    <w:p w:rsidR="00FF71FA" w:rsidRPr="00B14067" w:rsidRDefault="00FF71FA" w:rsidP="00FF71FA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14067">
        <w:rPr>
          <w:rFonts w:ascii="Times New Roman" w:hAnsi="Times New Roman" w:cs="Times New Roman"/>
          <w:sz w:val="24"/>
          <w:szCs w:val="24"/>
        </w:rPr>
        <w:t xml:space="preserve">умение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 также свои возможности в достижении цели определенной сложности; </w:t>
      </w:r>
    </w:p>
    <w:p w:rsidR="00FF71FA" w:rsidRPr="00B14067" w:rsidRDefault="00FF71FA" w:rsidP="00FF71FA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B14067">
        <w:rPr>
          <w:rFonts w:ascii="Times New Roman" w:hAnsi="Times New Roman" w:cs="Times New Roman"/>
          <w:sz w:val="24"/>
          <w:szCs w:val="24"/>
        </w:rPr>
        <w:t xml:space="preserve">умение работать в группе – эффективно сотрудничать и взаимодействовать на основе координации различных позиций при выработке общего решения в совместной деятельности; слушать партнера, формулировать и аргументировать свое мнение, корректно отстаивать свою позицию и координировать ее с позиции партнеров, в том числе в ситуации столкновения интересов;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конфликтов. </w:t>
      </w:r>
    </w:p>
    <w:p w:rsidR="00FF71FA" w:rsidRPr="00FF71FA" w:rsidRDefault="00FF71FA" w:rsidP="00FF71FA">
      <w:pPr>
        <w:pStyle w:val="a3"/>
        <w:ind w:left="705"/>
        <w:rPr>
          <w:rFonts w:ascii="Times New Roman" w:hAnsi="Times New Roman" w:cs="Times New Roman"/>
          <w:sz w:val="24"/>
          <w:szCs w:val="24"/>
        </w:rPr>
      </w:pPr>
      <w:r w:rsidRPr="00FF71F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2. </w:t>
      </w:r>
      <w:r w:rsidRPr="00FF71FA">
        <w:rPr>
          <w:rFonts w:ascii="Times New Roman" w:hAnsi="Times New Roman" w:cs="Times New Roman"/>
          <w:b/>
          <w:i/>
          <w:sz w:val="24"/>
          <w:szCs w:val="24"/>
        </w:rPr>
        <w:tab/>
        <w:t xml:space="preserve">Содержание учебного предмета «Химия» Распределение содержания </w:t>
      </w:r>
      <w:r w:rsidRPr="00FF71FA">
        <w:rPr>
          <w:rFonts w:ascii="Times New Roman" w:hAnsi="Times New Roman" w:cs="Times New Roman"/>
          <w:b/>
          <w:sz w:val="24"/>
          <w:szCs w:val="24"/>
        </w:rPr>
        <w:t xml:space="preserve">8 класс. </w:t>
      </w:r>
    </w:p>
    <w:p w:rsidR="00FF71FA" w:rsidRDefault="00FF71FA" w:rsidP="00FF71FA">
      <w:pPr>
        <w:pStyle w:val="a3"/>
        <w:ind w:left="705"/>
        <w:rPr>
          <w:rFonts w:ascii="Times New Roman" w:hAnsi="Times New Roman" w:cs="Times New Roman"/>
          <w:b/>
          <w:sz w:val="24"/>
          <w:szCs w:val="24"/>
        </w:rPr>
      </w:pPr>
      <w:r w:rsidRPr="00FF71FA">
        <w:rPr>
          <w:rFonts w:ascii="Times New Roman" w:hAnsi="Times New Roman" w:cs="Times New Roman"/>
          <w:b/>
          <w:sz w:val="24"/>
          <w:szCs w:val="24"/>
        </w:rPr>
        <w:t xml:space="preserve">Раздел 1. Основные понятия химии (уровень атомно-молекулярных представлений) </w:t>
      </w:r>
      <w:r>
        <w:rPr>
          <w:rFonts w:ascii="Times New Roman" w:hAnsi="Times New Roman" w:cs="Times New Roman"/>
          <w:b/>
          <w:sz w:val="24"/>
          <w:szCs w:val="24"/>
        </w:rPr>
        <w:t>(51 ч +3ч резерв)</w:t>
      </w:r>
    </w:p>
    <w:p w:rsidR="00FF71FA" w:rsidRPr="00FF71FA" w:rsidRDefault="00FF71FA" w:rsidP="00FF71FA">
      <w:pPr>
        <w:pStyle w:val="a3"/>
        <w:ind w:left="705"/>
        <w:rPr>
          <w:rFonts w:ascii="Times New Roman" w:hAnsi="Times New Roman" w:cs="Times New Roman"/>
          <w:sz w:val="24"/>
          <w:szCs w:val="24"/>
        </w:rPr>
      </w:pPr>
    </w:p>
    <w:p w:rsidR="00FF71FA" w:rsidRPr="00FF71FA" w:rsidRDefault="00FF71FA" w:rsidP="00FF71FA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FF71FA">
        <w:rPr>
          <w:rFonts w:ascii="Times New Roman" w:hAnsi="Times New Roman" w:cs="Times New Roman"/>
          <w:sz w:val="24"/>
          <w:szCs w:val="24"/>
        </w:rPr>
        <w:t xml:space="preserve">Предмет химии. Химия как часть естествознания. Вещества и их свойства. Чистые вещества и смеси. Методы познания в химии: </w:t>
      </w:r>
    </w:p>
    <w:p w:rsidR="00FF71FA" w:rsidRPr="00FF71FA" w:rsidRDefault="00FF71FA" w:rsidP="00FF71FA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FF71FA">
        <w:rPr>
          <w:rFonts w:ascii="Times New Roman" w:hAnsi="Times New Roman" w:cs="Times New Roman"/>
          <w:sz w:val="24"/>
          <w:szCs w:val="24"/>
        </w:rPr>
        <w:t xml:space="preserve">наблюдение, эксперимент. Приемы безопасно работы с оборудованием и веществами. Строение пламени. </w:t>
      </w:r>
    </w:p>
    <w:p w:rsidR="00FF71FA" w:rsidRPr="00FF71FA" w:rsidRDefault="00FF71FA" w:rsidP="00FF71FA">
      <w:pPr>
        <w:spacing w:after="0"/>
        <w:ind w:left="705"/>
        <w:rPr>
          <w:rFonts w:ascii="Times New Roman" w:hAnsi="Times New Roman" w:cs="Times New Roman"/>
          <w:sz w:val="24"/>
          <w:szCs w:val="24"/>
        </w:rPr>
      </w:pPr>
      <w:r w:rsidRPr="00FF71FA">
        <w:rPr>
          <w:rFonts w:ascii="Times New Roman" w:hAnsi="Times New Roman" w:cs="Times New Roman"/>
          <w:sz w:val="24"/>
          <w:szCs w:val="24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</w:t>
      </w:r>
    </w:p>
    <w:p w:rsidR="00FF71FA" w:rsidRPr="00FF71FA" w:rsidRDefault="00FF71FA" w:rsidP="00FF71FA">
      <w:pPr>
        <w:spacing w:after="0" w:line="242" w:lineRule="auto"/>
        <w:ind w:left="705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диссоциации и окислительно-восстановительных реакций. Понятие о гидролизе солей. </w:t>
      </w:r>
    </w:p>
    <w:p w:rsidR="00FF71FA" w:rsidRPr="00FF71FA" w:rsidRDefault="00FF71FA" w:rsidP="00FF71FA">
      <w:pPr>
        <w:spacing w:after="51" w:line="240" w:lineRule="auto"/>
        <w:ind w:left="705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Демонстрации:  </w:t>
      </w:r>
    </w:p>
    <w:p w:rsidR="00FF71FA" w:rsidRPr="00FF71FA" w:rsidRDefault="00FF71FA" w:rsidP="00FF71FA">
      <w:pPr>
        <w:spacing w:after="53" w:line="242" w:lineRule="auto"/>
        <w:ind w:left="705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Примеры экзо- и эндотермических реакций.  </w:t>
      </w:r>
    </w:p>
    <w:p w:rsidR="00FF71FA" w:rsidRPr="00FF71FA" w:rsidRDefault="00FF71FA" w:rsidP="00FF71FA">
      <w:pPr>
        <w:pStyle w:val="a3"/>
        <w:spacing w:after="47" w:line="223" w:lineRule="auto"/>
        <w:ind w:left="1065" w:right="1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цинка с соляной и уксусной кислотой. Взаимодействие гранулированного цинка и цинковой пыли с соляной кислотой.  Взаимодействие оксида меди (II) с серной кислотой разной концентрации при разных температурах. Горение угля в концентрированной азотной кислоте. </w:t>
      </w:r>
    </w:p>
    <w:p w:rsidR="00FF71FA" w:rsidRPr="00FF71FA" w:rsidRDefault="00FF71FA" w:rsidP="00FF71FA">
      <w:pPr>
        <w:spacing w:after="53" w:line="242" w:lineRule="auto"/>
        <w:ind w:left="705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Горение серы в расплавленной селитре. </w:t>
      </w:r>
    </w:p>
    <w:p w:rsidR="00FF71FA" w:rsidRPr="00FF71FA" w:rsidRDefault="00FF71FA" w:rsidP="00FF71FA">
      <w:pPr>
        <w:spacing w:after="53" w:line="242" w:lineRule="auto"/>
        <w:ind w:left="705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Испытание растворов веществ на электрическую проводимость. </w:t>
      </w:r>
    </w:p>
    <w:p w:rsidR="00FF71FA" w:rsidRPr="00FF71FA" w:rsidRDefault="00FF71FA" w:rsidP="00FF71FA">
      <w:pPr>
        <w:spacing w:after="53" w:line="242" w:lineRule="auto"/>
        <w:ind w:left="705" w:right="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 ионов в электрическом поле. </w:t>
      </w:r>
    </w:p>
    <w:p w:rsidR="00FF71FA" w:rsidRPr="00FF71FA" w:rsidRDefault="00FF71FA" w:rsidP="00FF71FA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F7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Практические работы: </w:t>
      </w:r>
      <w:r w:rsidRPr="006540F2">
        <w:rPr>
          <w:rFonts w:ascii="Times New Roman" w:hAnsi="Times New Roman"/>
          <w:color w:val="000000"/>
          <w:sz w:val="24"/>
          <w:szCs w:val="24"/>
        </w:rPr>
        <w:t>Прави</w:t>
      </w:r>
      <w:r>
        <w:rPr>
          <w:rFonts w:ascii="Times New Roman" w:hAnsi="Times New Roman"/>
          <w:color w:val="000000"/>
          <w:sz w:val="24"/>
          <w:szCs w:val="24"/>
        </w:rPr>
        <w:t>ла ТБ</w:t>
      </w:r>
      <w:r w:rsidRPr="006540F2">
        <w:rPr>
          <w:rFonts w:ascii="Times New Roman" w:hAnsi="Times New Roman"/>
          <w:color w:val="000000"/>
          <w:sz w:val="24"/>
          <w:szCs w:val="24"/>
        </w:rPr>
        <w:t xml:space="preserve"> при ра</w:t>
      </w:r>
      <w:r>
        <w:rPr>
          <w:rFonts w:ascii="Times New Roman" w:hAnsi="Times New Roman"/>
          <w:color w:val="000000"/>
          <w:sz w:val="24"/>
          <w:szCs w:val="24"/>
        </w:rPr>
        <w:t xml:space="preserve"> боте </w:t>
      </w:r>
      <w:r w:rsidRPr="006540F2">
        <w:rPr>
          <w:rFonts w:ascii="Times New Roman" w:hAnsi="Times New Roman"/>
          <w:color w:val="000000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хим</w:t>
      </w:r>
      <w:r w:rsidRPr="006540F2">
        <w:rPr>
          <w:rFonts w:ascii="Times New Roman" w:hAnsi="Times New Roman"/>
          <w:color w:val="000000"/>
          <w:sz w:val="24"/>
          <w:szCs w:val="24"/>
        </w:rPr>
        <w:t xml:space="preserve"> кабинете. Ознакомление с </w:t>
      </w:r>
      <w:r>
        <w:rPr>
          <w:rFonts w:ascii="Times New Roman" w:hAnsi="Times New Roman"/>
          <w:color w:val="000000"/>
          <w:sz w:val="24"/>
          <w:szCs w:val="24"/>
        </w:rPr>
        <w:t>ЛО</w:t>
      </w:r>
      <w:r w:rsidRPr="006540F2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297090">
        <w:rPr>
          <w:rFonts w:ascii="Times New Roman" w:hAnsi="Times New Roman"/>
          <w:b/>
          <w:color w:val="000000"/>
          <w:sz w:val="24"/>
          <w:szCs w:val="24"/>
        </w:rPr>
        <w:t>ПР№ 2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Очистка загряз</w:t>
      </w:r>
      <w:r w:rsidRPr="006540F2">
        <w:rPr>
          <w:rFonts w:ascii="Times New Roman" w:hAnsi="Times New Roman"/>
          <w:color w:val="000000"/>
          <w:sz w:val="24"/>
          <w:szCs w:val="24"/>
        </w:rPr>
        <w:t>ненной поваренной соли.</w:t>
      </w:r>
      <w:r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FF71FA">
        <w:rPr>
          <w:rFonts w:ascii="Times New Roman" w:hAnsi="Times New Roman"/>
          <w:b/>
          <w:color w:val="000000"/>
          <w:sz w:val="24"/>
          <w:szCs w:val="24"/>
        </w:rPr>
        <w:t xml:space="preserve">ПР №3 </w:t>
      </w:r>
      <w:r w:rsidRPr="006540F2">
        <w:rPr>
          <w:rFonts w:ascii="Times New Roman" w:hAnsi="Times New Roman" w:cs="Times New Roman"/>
          <w:sz w:val="24"/>
          <w:szCs w:val="24"/>
        </w:rPr>
        <w:t>Получение и свойства кислорода</w:t>
      </w:r>
      <w:r>
        <w:rPr>
          <w:rFonts w:ascii="Times New Roman" w:hAnsi="Times New Roman" w:cs="Times New Roman"/>
          <w:sz w:val="24"/>
          <w:szCs w:val="24"/>
        </w:rPr>
        <w:t xml:space="preserve"> .  </w:t>
      </w:r>
      <w:r>
        <w:rPr>
          <w:rFonts w:ascii="Times New Roman" w:hAnsi="Times New Roman" w:cs="Times New Roman"/>
          <w:b/>
          <w:sz w:val="24"/>
          <w:szCs w:val="24"/>
        </w:rPr>
        <w:t>ПР</w:t>
      </w:r>
      <w:r w:rsidRPr="006540F2">
        <w:rPr>
          <w:rFonts w:ascii="Times New Roman" w:hAnsi="Times New Roman" w:cs="Times New Roman"/>
          <w:sz w:val="24"/>
          <w:szCs w:val="24"/>
        </w:rPr>
        <w:t xml:space="preserve"> </w:t>
      </w:r>
      <w:r w:rsidRPr="00FF71FA">
        <w:rPr>
          <w:rFonts w:ascii="Times New Roman" w:hAnsi="Times New Roman" w:cs="Times New Roman"/>
          <w:b/>
          <w:sz w:val="24"/>
          <w:szCs w:val="24"/>
        </w:rPr>
        <w:t>№4.</w:t>
      </w:r>
      <w:r w:rsidRPr="006540F2">
        <w:rPr>
          <w:rFonts w:ascii="Times New Roman" w:hAnsi="Times New Roman" w:cs="Times New Roman"/>
          <w:sz w:val="24"/>
          <w:szCs w:val="24"/>
        </w:rPr>
        <w:t xml:space="preserve">  «Получение водорода и исследование его свойств»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ПР№5 </w:t>
      </w:r>
      <w:r>
        <w:rPr>
          <w:rFonts w:ascii="Times New Roman" w:hAnsi="Times New Roman" w:cs="Times New Roman"/>
          <w:sz w:val="24"/>
          <w:szCs w:val="24"/>
        </w:rPr>
        <w:t xml:space="preserve"> При</w:t>
      </w:r>
      <w:r w:rsidRPr="006540F2">
        <w:rPr>
          <w:rFonts w:ascii="Times New Roman" w:hAnsi="Times New Roman" w:cs="Times New Roman"/>
          <w:sz w:val="24"/>
          <w:szCs w:val="24"/>
        </w:rPr>
        <w:t>готовление растворов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>лей с определе</w:t>
      </w:r>
      <w:r>
        <w:rPr>
          <w:rFonts w:ascii="Times New Roman" w:hAnsi="Times New Roman" w:cs="Times New Roman"/>
          <w:sz w:val="24"/>
          <w:szCs w:val="24"/>
        </w:rPr>
        <w:t>нной ма</w:t>
      </w:r>
      <w:r w:rsidRPr="006540F2">
        <w:rPr>
          <w:rFonts w:ascii="Times New Roman" w:hAnsi="Times New Roman" w:cs="Times New Roman"/>
          <w:sz w:val="24"/>
          <w:szCs w:val="24"/>
        </w:rPr>
        <w:t>ссо</w:t>
      </w:r>
      <w:r>
        <w:rPr>
          <w:rFonts w:ascii="Times New Roman" w:hAnsi="Times New Roman" w:cs="Times New Roman"/>
          <w:sz w:val="24"/>
          <w:szCs w:val="24"/>
        </w:rPr>
        <w:t>вой долей р-го в-</w:t>
      </w:r>
      <w:r w:rsidRPr="006540F2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F71FA">
        <w:rPr>
          <w:rFonts w:ascii="Times New Roman" w:hAnsi="Times New Roman" w:cs="Times New Roman"/>
          <w:b/>
          <w:sz w:val="24"/>
          <w:szCs w:val="24"/>
        </w:rPr>
        <w:t>ПР №6</w:t>
      </w:r>
      <w:r w:rsidRPr="006540F2">
        <w:rPr>
          <w:rFonts w:ascii="Times New Roman" w:hAnsi="Times New Roman" w:cs="Times New Roman"/>
          <w:sz w:val="24"/>
          <w:szCs w:val="24"/>
        </w:rPr>
        <w:t>.Ре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>шение экспе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>риментальных задач по теме «Основные классы неорга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>нических соединений»</w:t>
      </w:r>
    </w:p>
    <w:p w:rsidR="00FF71FA" w:rsidRDefault="00FF71FA" w:rsidP="00FF71FA">
      <w:pPr>
        <w:spacing w:after="51" w:line="240" w:lineRule="auto"/>
        <w:ind w:right="-15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7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Лабораторные опыты</w:t>
      </w:r>
    </w:p>
    <w:p w:rsidR="00FF71FA" w:rsidRPr="00FF71FA" w:rsidRDefault="00FF71FA" w:rsidP="00FF71FA">
      <w:pPr>
        <w:spacing w:after="51" w:line="240" w:lineRule="auto"/>
        <w:ind w:left="705" w:right="-1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F71FA" w:rsidRDefault="00FF71FA" w:rsidP="00FF71FA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FF7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Раздел 2. Пер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ио</w:t>
      </w:r>
      <w:r w:rsidRPr="00FF71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дический закон и Периодическая система химических элементов Д. И. Менделеева. Строение атома</w:t>
      </w:r>
      <w:r w:rsidRPr="00FF71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1FA" w:rsidRPr="00FF71FA" w:rsidRDefault="00FF71FA" w:rsidP="00FF71FA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6540F2">
        <w:rPr>
          <w:rFonts w:ascii="Times New Roman" w:hAnsi="Times New Roman" w:cs="Times New Roman"/>
          <w:sz w:val="24"/>
          <w:szCs w:val="24"/>
        </w:rPr>
        <w:t>Классификация химических элементов. Понятие о группах сходных элементов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0F2">
        <w:rPr>
          <w:rFonts w:ascii="Times New Roman" w:hAnsi="Times New Roman" w:cs="Times New Roman"/>
          <w:sz w:val="24"/>
          <w:szCs w:val="24"/>
        </w:rPr>
        <w:t>Периодический закон Д. И. Менделеева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0F2">
        <w:rPr>
          <w:rFonts w:ascii="Times New Roman" w:hAnsi="Times New Roman" w:cs="Times New Roman"/>
          <w:sz w:val="24"/>
          <w:szCs w:val="24"/>
        </w:rPr>
        <w:t>Периодическая таблица химических элемен-тов (короткая форма): А- и Бгруппы, периоды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 xml:space="preserve">Расположение электронов </w:t>
      </w:r>
      <w:r w:rsidRPr="006540F2">
        <w:rPr>
          <w:rFonts w:ascii="Times New Roman" w:hAnsi="Times New Roman" w:cs="Times New Roman"/>
          <w:sz w:val="24"/>
          <w:szCs w:val="24"/>
        </w:rPr>
        <w:tab/>
        <w:t>по энергетическим уровням. Современная формулировка периодического закона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Pr="006540F2">
        <w:rPr>
          <w:rFonts w:ascii="Times New Roman" w:hAnsi="Times New Roman" w:cs="Times New Roman"/>
          <w:sz w:val="24"/>
          <w:szCs w:val="24"/>
        </w:rPr>
        <w:t>Значение периодического закона. Научные достижения  Д. И. Менделеева</w:t>
      </w:r>
    </w:p>
    <w:p w:rsidR="00FF71FA" w:rsidRDefault="00FF71FA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F71FA" w:rsidRDefault="00FF71FA" w:rsidP="00FF71FA">
      <w:pPr>
        <w:spacing w:after="0" w:line="240" w:lineRule="auto"/>
        <w:ind w:lef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Раздел 3. Строение вещества Химическая связь (7ч)  </w:t>
      </w:r>
    </w:p>
    <w:p w:rsidR="00FF71FA" w:rsidRPr="006540F2" w:rsidRDefault="00FF71FA" w:rsidP="00FF71FA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Электроотрицательность химичес</w:t>
      </w:r>
      <w:r w:rsidRPr="006540F2">
        <w:rPr>
          <w:rFonts w:ascii="Times New Roman" w:hAnsi="Times New Roman" w:cs="Times New Roman"/>
          <w:sz w:val="24"/>
          <w:szCs w:val="24"/>
        </w:rPr>
        <w:t xml:space="preserve">ких элементов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40F2">
        <w:rPr>
          <w:rFonts w:ascii="Times New Roman" w:hAnsi="Times New Roman" w:cs="Times New Roman"/>
          <w:sz w:val="24"/>
          <w:szCs w:val="24"/>
        </w:rPr>
        <w:t xml:space="preserve">Ковалентная связь. Полярная и неполярная ковалентные связи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40F2">
        <w:rPr>
          <w:rFonts w:ascii="Times New Roman" w:hAnsi="Times New Roman" w:cs="Times New Roman"/>
          <w:sz w:val="24"/>
          <w:szCs w:val="24"/>
        </w:rPr>
        <w:t xml:space="preserve">Ионная связь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540F2">
        <w:rPr>
          <w:rFonts w:ascii="Times New Roman" w:hAnsi="Times New Roman" w:cs="Times New Roman"/>
          <w:sz w:val="24"/>
          <w:szCs w:val="24"/>
        </w:rPr>
        <w:t>Валентность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 xml:space="preserve">степень окисления. Правила определения степеней окисления элементов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>Окислительно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540F2">
        <w:rPr>
          <w:rFonts w:ascii="Times New Roman" w:hAnsi="Times New Roman" w:cs="Times New Roman"/>
          <w:sz w:val="24"/>
          <w:szCs w:val="24"/>
        </w:rPr>
        <w:t>восстановительные реакции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0F2">
        <w:rPr>
          <w:rFonts w:ascii="Times New Roman" w:hAnsi="Times New Roman" w:cs="Times New Roman"/>
          <w:sz w:val="24"/>
          <w:szCs w:val="24"/>
        </w:rPr>
        <w:t xml:space="preserve"> Повторение и обобщение по теме: «Строение веществ. Химическая связь»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540F2">
        <w:rPr>
          <w:rFonts w:ascii="Times New Roman" w:hAnsi="Times New Roman" w:cs="Times New Roman"/>
          <w:sz w:val="24"/>
          <w:szCs w:val="24"/>
        </w:rPr>
        <w:t>Контрольная работа №4 по 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>мам: «Периоди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40F2">
        <w:rPr>
          <w:rFonts w:ascii="Times New Roman" w:hAnsi="Times New Roman" w:cs="Times New Roman"/>
          <w:sz w:val="24"/>
          <w:szCs w:val="24"/>
        </w:rPr>
        <w:t xml:space="preserve">ческий закон и </w:t>
      </w:r>
      <w:r>
        <w:rPr>
          <w:rFonts w:ascii="Times New Roman" w:hAnsi="Times New Roman" w:cs="Times New Roman"/>
          <w:sz w:val="24"/>
          <w:szCs w:val="24"/>
        </w:rPr>
        <w:t>ПСХЭ</w:t>
      </w:r>
      <w:r w:rsidRPr="006540F2">
        <w:rPr>
          <w:rFonts w:ascii="Times New Roman" w:hAnsi="Times New Roman" w:cs="Times New Roman"/>
          <w:sz w:val="24"/>
          <w:szCs w:val="24"/>
        </w:rPr>
        <w:t xml:space="preserve"> Д. И. Менделеева. Строение атома. Строение веществ. </w:t>
      </w:r>
    </w:p>
    <w:p w:rsidR="00FF71FA" w:rsidRPr="006540F2" w:rsidRDefault="00FF71FA" w:rsidP="00FF71FA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Хим.</w:t>
      </w:r>
      <w:r w:rsidRPr="006540F2">
        <w:rPr>
          <w:rFonts w:ascii="Times New Roman" w:hAnsi="Times New Roman" w:cs="Times New Roman"/>
          <w:sz w:val="24"/>
          <w:szCs w:val="24"/>
        </w:rPr>
        <w:t xml:space="preserve"> связь»</w:t>
      </w:r>
    </w:p>
    <w:p w:rsidR="00FF71FA" w:rsidRDefault="00FF71FA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F6595" w:rsidRPr="00B14067" w:rsidRDefault="000F6595" w:rsidP="000F6595">
      <w:pPr>
        <w:spacing w:after="0" w:line="240" w:lineRule="auto"/>
        <w:ind w:right="15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40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КАЛЕНДАРНО  - ТЕМАТИЧЕСКОЕ ПЛАНИРОВАНИЕ УРОКОВ ХИМИИ В 8 КЛАССЕ  (2 ЧАСА В НЕДЕЛЮ). </w:t>
      </w:r>
    </w:p>
    <w:tbl>
      <w:tblPr>
        <w:tblStyle w:val="TableGrid1"/>
        <w:tblW w:w="15594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135"/>
        <w:gridCol w:w="320"/>
        <w:gridCol w:w="499"/>
        <w:gridCol w:w="1591"/>
        <w:gridCol w:w="283"/>
        <w:gridCol w:w="1134"/>
        <w:gridCol w:w="3261"/>
        <w:gridCol w:w="1559"/>
        <w:gridCol w:w="2126"/>
        <w:gridCol w:w="284"/>
        <w:gridCol w:w="2268"/>
        <w:gridCol w:w="1134"/>
      </w:tblGrid>
      <w:tr w:rsidR="000F6595" w:rsidRPr="006540F2" w:rsidTr="00297090">
        <w:trPr>
          <w:trHeight w:val="1553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0F6595" w:rsidRPr="006540F2" w:rsidRDefault="000F6595" w:rsidP="00297090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595" w:rsidRPr="006540F2" w:rsidRDefault="000F6595" w:rsidP="00297090">
            <w:pP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Цель урока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F6595" w:rsidRPr="00297090" w:rsidRDefault="000F6595" w:rsidP="00297090">
            <w:pPr>
              <w:spacing w:line="276" w:lineRule="auto"/>
              <w:ind w:left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Новые понятия и термины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F6595" w:rsidRPr="006540F2" w:rsidRDefault="000F6595" w:rsidP="000F65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Метапредметные</w:t>
            </w:r>
          </w:p>
          <w:p w:rsidR="000F6595" w:rsidRPr="006540F2" w:rsidRDefault="000F6595" w:rsidP="000F65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Познавательные УУД, </w:t>
            </w:r>
          </w:p>
          <w:p w:rsidR="000F6595" w:rsidRPr="006540F2" w:rsidRDefault="000F6595" w:rsidP="000F659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Регулятив ные УУД,</w:t>
            </w:r>
          </w:p>
          <w:p w:rsidR="000F6595" w:rsidRPr="006540F2" w:rsidRDefault="000F6595" w:rsidP="000F659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Коммуникатив ные УУД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0F6595" w:rsidRPr="006540F2" w:rsidRDefault="000F6595" w:rsidP="0029709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Характеристика основных видов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Медиа-ресурсы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Химич. экспе римент </w:t>
            </w:r>
          </w:p>
          <w:p w:rsidR="000F6595" w:rsidRPr="006540F2" w:rsidRDefault="000F6595" w:rsidP="00297090">
            <w:pPr>
              <w:spacing w:after="0" w:line="27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Д/з </w:t>
            </w:r>
          </w:p>
        </w:tc>
      </w:tr>
      <w:tr w:rsidR="000F6595" w:rsidRPr="006540F2" w:rsidTr="00297090">
        <w:trPr>
          <w:trHeight w:val="313"/>
        </w:trPr>
        <w:tc>
          <w:tcPr>
            <w:tcW w:w="11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F6595" w:rsidRPr="006540F2" w:rsidRDefault="000F6595" w:rsidP="000F6595">
            <w:pPr>
              <w:spacing w:after="0" w:line="276" w:lineRule="auto"/>
              <w:ind w:right="10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325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0F6595" w:rsidRPr="006540F2" w:rsidRDefault="000F6595" w:rsidP="000F6595">
            <w:pPr>
              <w:spacing w:after="0" w:line="276" w:lineRule="auto"/>
              <w:ind w:left="-1689" w:firstLine="168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Раздел 1. Основные понятия химии (уровень атомно-молекулярных представлений) (51 час +  3 часа резервного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6595" w:rsidRPr="006540F2" w:rsidRDefault="000F6595" w:rsidP="00297090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F6595" w:rsidRPr="006540F2" w:rsidTr="00297090">
        <w:trPr>
          <w:trHeight w:val="2826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Предмет химии. Химия как часть есте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ствознания. Вещества и их св-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ва.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 1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595" w:rsidRPr="006540F2" w:rsidRDefault="000F6595" w:rsidP="00297090">
            <w:pPr>
              <w:spacing w:after="0" w:line="240" w:lineRule="auto"/>
              <w:ind w:righ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Дать понятие о предмете хи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>мии. Сф-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ть первонача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ль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97090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редстав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>-я: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простых и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слож ных в-х; формиро ва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ть уме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>ние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арак теризовать в-ва,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ind w:right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FF71FA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Управление поведением партнера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познава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ной цели Символы химических  элементов Химические форму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лы Термины Анализ и синтез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Р.УУД.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1Целеполагание и планирование. Мотивация научения предмету химия  </w:t>
            </w:r>
          </w:p>
          <w:p w:rsidR="000F6595" w:rsidRPr="006540F2" w:rsidRDefault="000F6595" w:rsidP="00FF71FA">
            <w:pPr>
              <w:spacing w:after="0" w:line="276" w:lineRule="auto"/>
              <w:ind w:left="2" w:right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.Развивать чувство гордости за российскую химическую науку </w:t>
            </w:r>
          </w:p>
          <w:p w:rsidR="000F6595" w:rsidRPr="006540F2" w:rsidRDefault="000F6595" w:rsidP="00FF71FA">
            <w:pPr>
              <w:spacing w:after="0" w:line="276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.Нравственноэтическое оценивание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FF71FA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Различать предметы изучения естественных наук, понятия «атом», «молекула», «химический элемент», «ион», «частица», «индекс», «коэффициент», «схема хими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ческой реак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ции», «уравне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ние химичес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кой реакции». Наблюдать свойства веществ и их изменения в ходе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химических реакций,</w:t>
            </w:r>
          </w:p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Презентации «Правила ТБ в кабинете химии», «История развития химии», «Химия и повседневная  жизнь человека».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ind w:lef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§1 вопр. 1-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4 стр. 6-7; вопр. 5 – письм</w:t>
            </w:r>
          </w:p>
        </w:tc>
      </w:tr>
      <w:tr w:rsidR="000F6595" w:rsidRPr="006540F2" w:rsidTr="00FF71FA">
        <w:trPr>
          <w:trHeight w:val="1782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Методы познания в химии: наб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людение, экспери</w:t>
            </w:r>
            <w:r w:rsidR="002970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мент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ind w:left="67" w:firstLine="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Сформировать первоначальные представления: о методах наблюю дение и экспе ри мент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tabs>
                <w:tab w:val="left" w:pos="2542"/>
              </w:tabs>
              <w:spacing w:after="0" w:line="240" w:lineRule="auto"/>
              <w:ind w:right="12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§2, стр11 вопр.1,2 тестовые задания</w:t>
            </w:r>
          </w:p>
        </w:tc>
      </w:tr>
      <w:tr w:rsidR="00297090" w:rsidRPr="006540F2" w:rsidTr="00297090">
        <w:trPr>
          <w:trHeight w:val="2490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 w:right="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70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 №1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540F2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Прави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ла ТБ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боте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хим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кабинете. Ознакомле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ние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уч-ся с лаборатор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ным оборудова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нием, приемами обращения с ним.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Рассмотреть пра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вила техники без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опасности в каби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нете химии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right="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Термины </w:t>
            </w:r>
          </w:p>
          <w:p w:rsidR="00297090" w:rsidRPr="006540F2" w:rsidRDefault="00297090" w:rsidP="00297090">
            <w:pPr>
              <w:spacing w:after="0" w:line="240" w:lineRule="auto"/>
              <w:ind w:right="4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Анализ и синтез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К.УУД. 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Планирование практической работы по предмету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2.Управление поведе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нием партнера.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П.УУД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297090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1.Формирование познаватель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ной цели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1.Форми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рование интереса к новому предмету.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П/Р №1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§3</w:t>
            </w:r>
          </w:p>
        </w:tc>
      </w:tr>
      <w:tr w:rsidR="00297090" w:rsidRPr="006540F2" w:rsidTr="00297090">
        <w:trPr>
          <w:trHeight w:val="2395"/>
        </w:trPr>
        <w:tc>
          <w:tcPr>
            <w:tcW w:w="145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Чистые вещества и смеси. Способы разделения смесей </w:t>
            </w:r>
          </w:p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для познания 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ружающего мира различных мето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дов (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наблю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дение, измерение, опыт, экспери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мент,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делирование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умения работать в парах, отвечать на вопросы учителя, умение использовать химический язык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умения наблюдать, делать выводы при проведении опытов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 w:righ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right="4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«Чистые вещества и смеси».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Сайты</w:t>
            </w: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fcior.edu.ru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school collection.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edu.ru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Дем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Способы очистки в-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ристаллизаци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я,дистилляция,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хроматография.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№2: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Разделе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ние смеси с по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щью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магнита.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§4, вопр.1-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5, стр.17</w:t>
            </w:r>
          </w:p>
        </w:tc>
      </w:tr>
      <w:tr w:rsidR="00297090" w:rsidRPr="006540F2" w:rsidTr="00297090">
        <w:trPr>
          <w:trHeight w:val="2029"/>
        </w:trPr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:rsidR="00297090" w:rsidRPr="00297090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970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ПР№ 2</w:t>
            </w:r>
          </w:p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Очистка загряз ненной поваренной соли.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7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Исп-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е практичес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ких и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лаборатор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ных работ,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неслож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хэкспериментов для док-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ва выд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вигаемых 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положений;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97090" w:rsidRPr="00297090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К.УУД.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умения работать в парах.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умения наб людать, делать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выводы при проведении опытов.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Р.УУД.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 w:righ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Сайты</w:t>
            </w: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: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) fcior.edu.ru </w:t>
            </w:r>
          </w:p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) schoolcollection.ed</w:t>
            </w:r>
          </w:p>
          <w:p w:rsidR="00297090" w:rsidRPr="009162A9" w:rsidRDefault="00297090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u.ru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ind w:left="2"/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П/Р. №2.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297090" w:rsidRPr="006540F2" w:rsidRDefault="00297090" w:rsidP="002970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§5, упр.5-6, стр.20</w:t>
            </w:r>
          </w:p>
        </w:tc>
      </w:tr>
    </w:tbl>
    <w:tbl>
      <w:tblPr>
        <w:tblStyle w:val="TableGrid2"/>
        <w:tblpPr w:leftFromText="180" w:rightFromText="180" w:vertAnchor="text" w:horzAnchor="margin" w:tblpX="-416" w:tblpY="1"/>
        <w:tblW w:w="16689" w:type="dxa"/>
        <w:tblInd w:w="0" w:type="dxa"/>
        <w:tblLayout w:type="fixed"/>
        <w:tblCellMar>
          <w:right w:w="10" w:type="dxa"/>
        </w:tblCellMar>
        <w:tblLook w:val="04A0"/>
      </w:tblPr>
      <w:tblGrid>
        <w:gridCol w:w="1423"/>
        <w:gridCol w:w="30"/>
        <w:gridCol w:w="537"/>
        <w:gridCol w:w="1984"/>
        <w:gridCol w:w="993"/>
        <w:gridCol w:w="3260"/>
        <w:gridCol w:w="1559"/>
        <w:gridCol w:w="2405"/>
        <w:gridCol w:w="2230"/>
        <w:gridCol w:w="1134"/>
        <w:gridCol w:w="1134"/>
      </w:tblGrid>
      <w:tr w:rsidR="009162A9" w:rsidRPr="006540F2" w:rsidTr="009162A9">
        <w:trPr>
          <w:gridAfter w:val="1"/>
          <w:wAfter w:w="1134" w:type="dxa"/>
          <w:trHeight w:val="983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Физические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и </w:t>
            </w:r>
          </w:p>
          <w:p w:rsidR="009162A9" w:rsidRPr="006540F2" w:rsidRDefault="009162A9" w:rsidP="00297090">
            <w:pPr>
              <w:spacing w:after="0" w:line="240" w:lineRule="auto"/>
              <w:ind w:left="2" w:right="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химические явления. Химические реакции.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Познакомиться с важнейшими хим.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понятии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ями: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физ-е и хим-е явления, хим.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реакция;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умениеотличать хим.реакции от физ.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явлений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3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П.УУД.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1.Формирование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вательной цели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Химичес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кие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формулы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Р.УУД.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Целе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полагание и планирование.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1.Мотивация научения 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мету химия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2.Развивать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чув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ство гордости за россий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скую хими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ческую науку  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3.Нравственно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этическое оценивание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физические и химические превращения изучаемых веществ. Учиться проводить химический эксперимент. Исследовать свойства изучаемых веществ. Соблюдать правила техники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безопасности. Определять признаки химических реакций, относительную атомную массу и валентность элементов, состав простейших соединений по их химическим формулам. Фиксировать в тетради наблюдаемые признаки химических реакций.</w:t>
            </w:r>
          </w:p>
          <w:p w:rsidR="009162A9" w:rsidRDefault="009162A9" w:rsidP="00297090">
            <w:pPr>
              <w:spacing w:after="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2A9" w:rsidRDefault="009162A9" w:rsidP="00297090">
            <w:pPr>
              <w:spacing w:after="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62A9" w:rsidRDefault="009162A9" w:rsidP="00297090">
            <w:pPr>
              <w:spacing w:after="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62A9" w:rsidRDefault="009162A9" w:rsidP="00297090">
            <w:pPr>
              <w:spacing w:after="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162A9" w:rsidRDefault="009162A9" w:rsidP="00297090">
            <w:pPr>
              <w:spacing w:after="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Классифицировать изученные химические элементы и их соединения</w:t>
            </w:r>
          </w:p>
          <w:p w:rsidR="009162A9" w:rsidRPr="006540F2" w:rsidRDefault="009162A9" w:rsidP="00297090">
            <w:pPr>
              <w:spacing w:after="0" w:line="240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Сравнить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свойства веществ, принадлежащих к разным классам, химические элементы разных групп. Устанавливать внутри- и межпредметные связи. Фор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мулировать периодический закон Д.И. Менделеева и раскрывать его смысл. Характеризовать структуру периодической таблицы. Различать периоды, А- и Б- группы.  Объяснять физический смысл порядкового номера химического элемента, номеров группы и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периода, к которым элемент принадлежит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периодической системе Д.И. Менделеева; закономерности изменения свойств элементов в пределах малых периодов и А-групп.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 №1: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Рассмот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рение веществ с раз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личными физ. Св-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ми. 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 №3: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Примеры физических явлений.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 xml:space="preserve">Л/О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№4: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Примеры химических явлений.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§6, стр. 24, вопр. 1-3 + тестовые задания  </w:t>
            </w:r>
          </w:p>
        </w:tc>
      </w:tr>
      <w:tr w:rsidR="009162A9" w:rsidRPr="006540F2" w:rsidTr="009162A9">
        <w:trPr>
          <w:gridAfter w:val="1"/>
          <w:wAfter w:w="1134" w:type="dxa"/>
          <w:trHeight w:val="182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Атомы и молекулы, ионы.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знаний уч-ся о составе атома и атомного ядра, ионов и молекул.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 Формулирование собстве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нного мнения и поз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ции;  </w:t>
            </w:r>
          </w:p>
          <w:p w:rsidR="009162A9" w:rsidRPr="006540F2" w:rsidRDefault="009162A9" w:rsidP="00297090">
            <w:pPr>
              <w:spacing w:after="0" w:line="240" w:lineRule="auto"/>
              <w:ind w:right="1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 Использование знаков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символических средств, в том числе моделей и схем для решения задач.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§7, вопр. 1,3,5,8, стр 28 + тестовые задания  </w:t>
            </w:r>
          </w:p>
        </w:tc>
      </w:tr>
      <w:tr w:rsidR="009162A9" w:rsidRPr="006540F2" w:rsidTr="009162A9">
        <w:trPr>
          <w:gridAfter w:val="1"/>
          <w:wAfter w:w="1134" w:type="dxa"/>
          <w:trHeight w:val="182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Вещества молекулярного и немоле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куля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рного строения. Кристаллические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решетки. </w:t>
            </w:r>
          </w:p>
        </w:tc>
        <w:tc>
          <w:tcPr>
            <w:tcW w:w="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Умение характеризовать кристаллические решетки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  Химические  формулы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1.Формирование познавательной цели. Сим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волы химических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элементов. </w:t>
            </w:r>
          </w:p>
          <w:p w:rsidR="009162A9" w:rsidRPr="006540F2" w:rsidRDefault="009162A9" w:rsidP="00297090">
            <w:pPr>
              <w:spacing w:after="0" w:line="240" w:lineRule="auto"/>
              <w:ind w:right="32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1.Мотивация научения пред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мету химия. 2.Развивать чувство гордости за россий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скую. химическую науку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§8, стр. 32, вопр. 1,3 + тестовые задания</w:t>
            </w:r>
          </w:p>
        </w:tc>
      </w:tr>
      <w:tr w:rsidR="009162A9" w:rsidRPr="006540F2" w:rsidTr="009162A9">
        <w:trPr>
          <w:gridAfter w:val="1"/>
          <w:wAfter w:w="1134" w:type="dxa"/>
          <w:trHeight w:val="344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Простые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и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сложные вещества.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Химический элемент. Металлы и неметаллы.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 характеризовать важнейшие химические понятия:</w:t>
            </w:r>
            <w:r w:rsidRPr="006540F2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химический элемент, классификация веществ (на простые и сложные вещества).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right="1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right="3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1.Умение ориентироваться на разнообразие способов реше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ния задач 2.Устанавливать причинноследственные связи.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1.Целеполагание и планирование.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1.Мотивация научения предмету химия  </w:t>
            </w:r>
          </w:p>
          <w:p w:rsidR="009162A9" w:rsidRPr="006540F2" w:rsidRDefault="009162A9" w:rsidP="00297090">
            <w:pPr>
              <w:spacing w:after="0" w:line="240" w:lineRule="auto"/>
              <w:ind w:left="2" w:right="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2.Развивать чувство гордости за российскую химическую науку 3 .Нравственно этическое оценивание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Простые и сложные вещества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»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Дем.: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ind w:left="2" w:right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Ознакомление с образцами простых и сложных веществ.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§9,10  вопр.1,3 + тесты стр.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</w:p>
        </w:tc>
      </w:tr>
      <w:tr w:rsidR="009162A9" w:rsidRPr="006540F2" w:rsidTr="009162A9">
        <w:trPr>
          <w:gridAfter w:val="1"/>
          <w:wAfter w:w="1134" w:type="dxa"/>
          <w:trHeight w:val="151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Знаки хими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ческих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элемен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тов. Относи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тельная атом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ная масса.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хар-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ть важнейшие хи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понятия: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 элемент,относительная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атомная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0B678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Мот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ивация научения пред ме ту химия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П.УУД.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1.Формиро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вание позна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вательной цели: Символы хим. элемен тов; химическиеформ.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;термины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Таблица Менделеева, карточки с названиями и символами элемен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тов, сера,  медь, железо.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§11, 12 вопр. 1,3 + тесты стр.41  </w:t>
            </w:r>
          </w:p>
        </w:tc>
      </w:tr>
      <w:tr w:rsidR="009162A9" w:rsidRPr="006540F2" w:rsidTr="009162A9">
        <w:trPr>
          <w:gridAfter w:val="1"/>
          <w:wAfter w:w="1134" w:type="dxa"/>
          <w:trHeight w:val="7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Закон постоянства состава веществ.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Уметь характери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вать основны</w:t>
            </w:r>
            <w:r>
              <w:rPr>
                <w:rFonts w:ascii="Times New Roman" w:hAnsi="Times New Roman"/>
                <w:sz w:val="24"/>
                <w:szCs w:val="24"/>
              </w:rPr>
              <w:t>е законы химии:  закон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постоянства состава веществ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0B67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1.Формирование познавательной цели </w:t>
            </w:r>
          </w:p>
          <w:p w:rsidR="009162A9" w:rsidRPr="006540F2" w:rsidRDefault="009162A9" w:rsidP="00E25D1D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1.Целеполагание и планиро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вание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1.Мотивация научения предмету химия 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E6380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§13, вопр. </w:t>
            </w:r>
          </w:p>
          <w:p w:rsidR="009162A9" w:rsidRPr="006540F2" w:rsidRDefault="009162A9" w:rsidP="00E638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2, стр.46</w:t>
            </w:r>
          </w:p>
        </w:tc>
      </w:tr>
      <w:tr w:rsidR="009162A9" w:rsidRPr="006540F2" w:rsidTr="009472FC">
        <w:trPr>
          <w:gridAfter w:val="1"/>
          <w:wAfter w:w="1134" w:type="dxa"/>
          <w:trHeight w:val="7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E25D1D" w:rsidRDefault="009162A9" w:rsidP="00E25D1D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формулы. Отно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ситель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ная моле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лярная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мас</w:t>
            </w:r>
            <w:r>
              <w:rPr>
                <w:rFonts w:ascii="Times New Roman" w:hAnsi="Times New Roman"/>
                <w:sz w:val="24"/>
                <w:szCs w:val="24"/>
              </w:rPr>
              <w:t>са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Качественный </w:t>
            </w:r>
            <w:r>
              <w:rPr>
                <w:rFonts w:ascii="Times New Roman" w:hAnsi="Times New Roman"/>
                <w:sz w:val="24"/>
                <w:szCs w:val="24"/>
              </w:rPr>
              <w:t>и коли чественный состав в-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lastRenderedPageBreak/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E63809" w:rsidRDefault="009162A9" w:rsidP="00E63809">
            <w:pPr>
              <w:spacing w:after="0"/>
              <w:ind w:left="106"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хара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тери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зовать поня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тия об относительн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атомной имолеку лярной м.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Умение 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асс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читывать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относи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тельную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молекулярную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E6380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1.Ф</w:t>
            </w:r>
            <w:r>
              <w:rPr>
                <w:rFonts w:ascii="Times New Roman" w:hAnsi="Times New Roman"/>
                <w:sz w:val="24"/>
                <w:szCs w:val="24"/>
              </w:rPr>
              <w:t>ормирование познавательной цели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Символы </w:t>
            </w:r>
          </w:p>
          <w:p w:rsidR="009162A9" w:rsidRPr="006540F2" w:rsidRDefault="009162A9" w:rsidP="00E638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химических  элементов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Хими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ческие формулы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Целеполага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ние и планирование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Мотива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ция научения предмету химия  </w:t>
            </w:r>
          </w:p>
          <w:p w:rsidR="009162A9" w:rsidRPr="006540F2" w:rsidRDefault="009162A9" w:rsidP="00E63809">
            <w:pPr>
              <w:spacing w:after="0" w:line="240" w:lineRule="auto"/>
              <w:ind w:left="10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2.Нравственноэтическое оценивание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E6380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§14, вопр. 2,3,4, стр. </w:t>
            </w:r>
          </w:p>
          <w:p w:rsidR="009162A9" w:rsidRPr="006540F2" w:rsidRDefault="009162A9" w:rsidP="00E6380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lastRenderedPageBreak/>
              <w:t>49</w:t>
            </w:r>
          </w:p>
        </w:tc>
      </w:tr>
      <w:tr w:rsidR="009162A9" w:rsidRPr="006540F2" w:rsidTr="009472FC">
        <w:trPr>
          <w:trHeight w:val="7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Массовая доля в химического элемента соединении. 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-294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13.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Умение вычис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лять: массовую долю химичес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кого элемента по формуле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ределение спосо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бов решения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уче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бной задачи на основе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заданн ых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алгоритмов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tabs>
                <w:tab w:val="left" w:pos="3262"/>
              </w:tabs>
              <w:spacing w:after="0" w:line="240" w:lineRule="auto"/>
              <w:ind w:left="106" w:right="-10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поз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навательной цели Симво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лы химических  элементов </w:t>
            </w:r>
          </w:p>
          <w:p w:rsidR="009162A9" w:rsidRPr="006540F2" w:rsidRDefault="009162A9" w:rsidP="009162A9">
            <w:pPr>
              <w:spacing w:after="0" w:line="240" w:lineRule="auto"/>
              <w:ind w:right="4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Химические формулыТермины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Целеполагание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планирование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1.Мотивация научения предмету химия  </w:t>
            </w:r>
          </w:p>
          <w:p w:rsidR="009162A9" w:rsidRPr="006540F2" w:rsidRDefault="009162A9" w:rsidP="009162A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2 .Нравственно этическое оценивание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83" w:hanging="177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Массовая доля хим. элемента в веществе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162A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§15, вопр.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2,4 + тесты, стр.53-54</w:t>
            </w:r>
          </w:p>
        </w:tc>
        <w:tc>
          <w:tcPr>
            <w:tcW w:w="1134" w:type="dxa"/>
          </w:tcPr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62A9" w:rsidRPr="006540F2" w:rsidTr="009472FC">
        <w:trPr>
          <w:trHeight w:val="7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Валентность хим.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элемен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тов.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Определе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ние валент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ности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элемен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тов форму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лам бинар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ных соед-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й.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опреде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лять валентность и  зна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чение валентности 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которых хим.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элемен</w:t>
            </w:r>
            <w:r>
              <w:rPr>
                <w:rFonts w:ascii="Times New Roman" w:hAnsi="Times New Roman"/>
                <w:sz w:val="24"/>
                <w:szCs w:val="24"/>
              </w:rPr>
              <w:t>тов; на зы вать бинарные с-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ind w:left="10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.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П.УУД.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определять адекватные способы решения учебной задачи   заданных алгоритмов. 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Р.УУД.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1.Целепо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лагание и планирование</w:t>
            </w:r>
          </w:p>
          <w:p w:rsidR="009162A9" w:rsidRPr="006540F2" w:rsidRDefault="009162A9" w:rsidP="009162A9">
            <w:pPr>
              <w:spacing w:after="0" w:line="240" w:lineRule="auto"/>
              <w:ind w:left="106" w:right="8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Составление формул по валентности химических элементов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§16, вопр. 3,4 + тесты, стр. 48</w:t>
            </w:r>
          </w:p>
        </w:tc>
        <w:tc>
          <w:tcPr>
            <w:tcW w:w="1134" w:type="dxa"/>
          </w:tcPr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162A9" w:rsidRPr="006540F2" w:rsidTr="009472FC">
        <w:trPr>
          <w:trHeight w:val="7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Составление химических формул би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нарных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динений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по валентности.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Умение состав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лять формулы би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нарных соедине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ний по известной валентности эле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ментов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Умение самостоятель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но организовывать учебное вза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имодействие в группе.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преобразовывать инфо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рмацию  из одного вида в дру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гой.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ниесоставлять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план решения проблемы. Уме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ние выстраивать собственное целостное мировоззрение: осоз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навать потребность и готовно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сть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к самообразованию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Составление формул по валентности химических элементов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§17, вопр. 2,5,7, стр.60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162A9" w:rsidRPr="006540F2" w:rsidRDefault="009162A9" w:rsidP="009162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62A9" w:rsidRPr="006540F2" w:rsidTr="009162A9">
        <w:trPr>
          <w:trHeight w:val="1052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Default="009162A9" w:rsidP="009162A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lastRenderedPageBreak/>
              <w:t>Атомномолекулярное учение.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Умение характе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ризовать основные положения атомно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молекулярного учения</w:t>
            </w:r>
            <w:r w:rsidRPr="006540F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понимать его значение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Умение формулиро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вать собственное мнение и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пози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цию; .Умение учитывать 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ные мнения и интересы и обос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новывать собственную пози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цию</w:t>
            </w:r>
            <w:r w:rsidRPr="006540F2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Умение исполь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зовать знаково-символи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ческие средства, в том числе модели и схемы для решения задач;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Атомномолекулярное учение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»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§18, вопр.2,3, стр.62</w:t>
            </w:r>
          </w:p>
        </w:tc>
        <w:tc>
          <w:tcPr>
            <w:tcW w:w="1134" w:type="dxa"/>
          </w:tcPr>
          <w:p w:rsidR="009162A9" w:rsidRPr="006540F2" w:rsidRDefault="009162A9" w:rsidP="009162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162A9" w:rsidRPr="006540F2" w:rsidTr="009472FC">
        <w:trPr>
          <w:trHeight w:val="70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36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lastRenderedPageBreak/>
              <w:t>Закон сохранения массы веществ.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right="222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Умение характеризовать основные законы химии: сохранения массы веществ;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понимать</w:t>
            </w:r>
            <w:r w:rsidRPr="006540F2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его сущность и значение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Умение самостоятель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но организовывать учебное взаимодействие в группе.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>П.УУД.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преобразовы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вать информацию  из одного вида в другой. 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Умение составлять план решения проб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лемы.</w:t>
            </w: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>Развивать чувство гор</w:t>
            </w:r>
            <w:r>
              <w:rPr>
                <w:rFonts w:ascii="Times New Roman" w:hAnsi="Times New Roman"/>
                <w:sz w:val="24"/>
                <w:szCs w:val="24"/>
              </w:rPr>
              <w:t>до сти за российскую хим.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науку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sz w:val="24"/>
                <w:szCs w:val="24"/>
              </w:rPr>
              <w:t xml:space="preserve">§19, вопр. 1, 4 + тесты, стр.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</w:tcPr>
          <w:p w:rsidR="009162A9" w:rsidRPr="006540F2" w:rsidRDefault="009162A9" w:rsidP="009162A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F6595" w:rsidRPr="006540F2" w:rsidRDefault="000F6595" w:rsidP="000F659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4"/>
        <w:tblW w:w="15594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425"/>
        <w:gridCol w:w="1984"/>
        <w:gridCol w:w="993"/>
        <w:gridCol w:w="3402"/>
        <w:gridCol w:w="1559"/>
        <w:gridCol w:w="2410"/>
        <w:gridCol w:w="2126"/>
        <w:gridCol w:w="1276"/>
      </w:tblGrid>
      <w:tr w:rsidR="009162A9" w:rsidRPr="006540F2" w:rsidTr="009472FC">
        <w:trPr>
          <w:trHeight w:val="225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.18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Уметь составлять уравнения хим. реакций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Умение: осуществлять анализ объектов с выделением 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венных и несущественных приз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наков; осуществлять синтез как составление целого из частей.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Формулировать определения понятий «химический элемент», «порядковый номер», </w:t>
            </w:r>
            <w:r w:rsidRPr="006540F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«массовое число», «изотопы», «относительная атомная масса», «электронная оболочка», «электронный слой»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Презентация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химических реакций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Опыты, подт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верждаю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щие закон сохранения массы веществ.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№5: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Реакции, иллюстр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ирую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щие основные признаки характер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ных реакций.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§20, вопр. 3, 4, 6, стр.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</w:tr>
      <w:tr w:rsidR="009162A9" w:rsidRPr="006540F2" w:rsidTr="009472FC">
        <w:trPr>
          <w:trHeight w:val="227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Типы химических реакций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лять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реагенты 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дукты реакц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расставлять коэ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ффициенты в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нениях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акций на основе закона сохр. массы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организовывать учебное 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в группе.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9162A9" w:rsidRPr="006540F2" w:rsidRDefault="009162A9" w:rsidP="009162A9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мацию  из одного вида в другой.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решения проблемы.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№6: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основного карбоната меди (II).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№7: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Реакция замещения меди железом.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§21, вопр.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2,3, стр.71</w:t>
            </w:r>
          </w:p>
        </w:tc>
      </w:tr>
      <w:tr w:rsidR="009162A9" w:rsidRPr="006540F2" w:rsidTr="009472FC">
        <w:trPr>
          <w:trHeight w:val="210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Повторение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 обобщение по теме «Пер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начальные химические понятия»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ных навыков уч-ся. 2.Умение решать типовые примеры конт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рольной работы.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орга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низовывать учебное взаимо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ствие в группе Умение: осущест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влять анализ объектов с вы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деле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нием существенных и несущест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венных признаков; осуществля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ть синтез как составление цело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го из частей.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§1-21 повтор., упр. 5, стр.58, упр.4,стр 60, упр. 3, стр. 67</w:t>
            </w:r>
          </w:p>
        </w:tc>
      </w:tr>
      <w:tr w:rsidR="009162A9" w:rsidRPr="006540F2" w:rsidTr="009472FC">
        <w:trPr>
          <w:trHeight w:val="225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№1</w:t>
            </w: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 теме: </w:t>
            </w:r>
          </w:p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«Первоначальные хими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ческие </w:t>
            </w: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поня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тия»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овладе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ния навыками контроля и 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ки своей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ности, умение предвидеть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можные послед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ствия своих д-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организовывать учебное действие.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информацию  из одного вида в другой.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62A9" w:rsidRPr="006540F2" w:rsidTr="009472FC">
        <w:trPr>
          <w:trHeight w:val="283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Кислород, его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и нахожде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в приро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де.Получение кислорода и его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физичес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кие свойства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ть кисло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 как хим. элемент и простое веств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о; распознавать опытным путем кислород Соблю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дение норм пове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дения в окружаю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щей среде,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соб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ственное мнение и позицию; </w:t>
            </w:r>
          </w:p>
          <w:p w:rsidR="009162A9" w:rsidRPr="006540F2" w:rsidRDefault="009162A9" w:rsidP="009162A9">
            <w:pPr>
              <w:spacing w:after="0" w:line="240" w:lineRule="auto"/>
              <w:ind w:right="21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учитывать разные мне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ния и интересыи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обосновывать  собственную позицию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Умениесформровать у учащих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ся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тельный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 к новому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учебному матери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алу и спосо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бам решения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новой частной задачи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«Кислород».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Получение и собирание кислорода методом вытеснения воздуха и воды.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§22, вопр. 1, 4, 6, стр.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</w:tr>
      <w:tr w:rsidR="009162A9" w:rsidRPr="006540F2" w:rsidTr="009472FC">
        <w:trPr>
          <w:trHeight w:val="2531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Химические свойства кислорода.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Оксиды. </w:t>
            </w:r>
          </w:p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Применение. Круговорот кислорода в природе.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объяснить сущность круго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ворота кисло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в природе,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е кислорода; уметь составлять урав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-я хим. р-й,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аракте ризующих хим. св-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 кислород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организовывать учебное 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действие в группе.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 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цию  из одного вида в другой. 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решения проб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лемы.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Опорная схема «Получение и химиче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ские св-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ва кислорода»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№8: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оксидов.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§23, 24 вопр. 4, 6, 7, стр. 80</w:t>
            </w:r>
          </w:p>
        </w:tc>
      </w:tr>
    </w:tbl>
    <w:tbl>
      <w:tblPr>
        <w:tblStyle w:val="TableGrid5"/>
        <w:tblW w:w="15635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567"/>
        <w:gridCol w:w="1842"/>
        <w:gridCol w:w="993"/>
        <w:gridCol w:w="3402"/>
        <w:gridCol w:w="1559"/>
        <w:gridCol w:w="2410"/>
        <w:gridCol w:w="2126"/>
        <w:gridCol w:w="1317"/>
      </w:tblGrid>
      <w:tr w:rsidR="000F6595" w:rsidRPr="006540F2" w:rsidTr="009472FC">
        <w:trPr>
          <w:trHeight w:val="253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9472FC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Пр.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№3</w:t>
            </w:r>
            <w:r w:rsidR="000F6595"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Полу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чение и свойства кислорода.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24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9472FC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пр. и лаб.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работ,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несложных экс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перимен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тов для док-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ва выдвига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емых пр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едполо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жений;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опииса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ние рез-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в этих работ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наблюдать,делать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выводы при проведении опытов.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распоз навать опытным путем кислород, описивать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хи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мические реакции,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 даемые в ходе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эксперимен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та.</w:t>
            </w:r>
            <w:r w:rsidR="000F6595"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П/Р №3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</w:p>
        </w:tc>
      </w:tr>
      <w:tr w:rsidR="000F6595" w:rsidRPr="006540F2" w:rsidTr="00FF71FA">
        <w:trPr>
          <w:trHeight w:val="196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Озон.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Аллотропия кислорода.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объяснить сущность аллотропии кислорода.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тельно организовывать учебное взаимодействие в группе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информацию  из одного вида в другой. Умение составлять план решения проблемы.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§26, вопр. 1 + тесты, стр. 87</w:t>
            </w:r>
          </w:p>
        </w:tc>
      </w:tr>
      <w:tr w:rsidR="009162A9" w:rsidRPr="006540F2" w:rsidTr="00FF71FA">
        <w:trPr>
          <w:trHeight w:val="196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FF71F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Воздух и его состав.  Защи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та атмосфер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воздуха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от загрязне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26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теризовать </w:t>
            </w:r>
            <w:r w:rsidRPr="00654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тав воздуха При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ведение приме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ров, подбор аргу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ментов, формули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рование выводо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твлять анализ объектов с выделением существе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нных и несущественных признаков; осуществлять синтез как составление целого из частей. </w:t>
            </w:r>
          </w:p>
          <w:p w:rsidR="009162A9" w:rsidRPr="006540F2" w:rsidRDefault="009162A9" w:rsidP="009472FC">
            <w:pPr>
              <w:spacing w:after="0" w:line="240" w:lineRule="auto"/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«Воздух»,  т.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«Состав воздуха».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17" w:hanging="17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Определение состава воздуха.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§27, вопр. 1, 3, 4, стр.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9162A9" w:rsidRPr="006540F2" w:rsidTr="009162A9">
        <w:trPr>
          <w:trHeight w:val="267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, его 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щ. хар-ка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и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хождени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и 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физ.св-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ва. Меры без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опасности при работе с водородом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2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64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характеризовать  водород как химический элемент и 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тое вещество, распознавать опытным путем водород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организовывать учебное взаимодействие в группе.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вывать информацию  из одного вида в другой.  Умение составля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ть план решения пробле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мы.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«Водород»,                 </w:t>
            </w:r>
          </w:p>
          <w:p w:rsidR="009162A9" w:rsidRPr="006540F2" w:rsidRDefault="009162A9" w:rsidP="00297090">
            <w:pPr>
              <w:spacing w:after="0" w:line="240" w:lineRule="auto"/>
              <w:ind w:right="8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«Применение водорода»; опорная схема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 Получение водорода в аппарате Киппа, проверка его на чистоту, собира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водорода мето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дом вытеснения воздуха и воды.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№9: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Получе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водорода и изу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чение его свойств.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ind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§28, вопр. 2, 4 + тесты, стр.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9162A9" w:rsidRPr="006540F2" w:rsidTr="009472FC">
        <w:trPr>
          <w:trHeight w:val="188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9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Химические свойства водорода. </w:t>
            </w:r>
          </w:p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Применение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лять уравнения реакций,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теризующих химические свой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ства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472FC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называть продукты 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right="1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влять анализ объектов с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выделением сущест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венных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несущественных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приз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наков;  осуществлять синтез 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 составление целого из частей.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Осуществлять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тоговый и поша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говый контроль по результату;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11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«Водород».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ind w:left="2" w:righ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Горение водорода. 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№10: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 ие водорода с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оксидом меди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ind w:righ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§29, вопр. 3, 4, стр.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</w:tr>
    </w:tbl>
    <w:tbl>
      <w:tblPr>
        <w:tblStyle w:val="TableGrid6"/>
        <w:tblW w:w="15635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567"/>
        <w:gridCol w:w="1842"/>
        <w:gridCol w:w="993"/>
        <w:gridCol w:w="3402"/>
        <w:gridCol w:w="1984"/>
        <w:gridCol w:w="1985"/>
        <w:gridCol w:w="2126"/>
        <w:gridCol w:w="1317"/>
      </w:tblGrid>
      <w:tr w:rsidR="009162A9" w:rsidRPr="006540F2" w:rsidTr="00FF71FA">
        <w:trPr>
          <w:trHeight w:val="230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FF71FA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№4. 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«Получение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водорода и исследование его </w:t>
            </w:r>
          </w:p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свойств»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29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 и ЛР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неслож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ных эксперимен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для доказате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льс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тва выдви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гаемых предпо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ложений; описа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резуль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татов этих работ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Умения работать в па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рах.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Умения наблюдать, делать выво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ды при проведении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тов.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навать опытнымпутем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водород, описывать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ческие реакции,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наблюю даемые в ходе экспер-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интереса к новому предмету </w:t>
            </w:r>
          </w:p>
          <w:p w:rsidR="009162A9" w:rsidRPr="006540F2" w:rsidRDefault="009162A9" w:rsidP="00297090">
            <w:pPr>
              <w:ind w:left="2" w:right="6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1.Развитие  внутренней позиции школьника на уровне положительного отношения к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оценки знаний </w:t>
            </w:r>
          </w:p>
          <w:p w:rsidR="009162A9" w:rsidRPr="006540F2" w:rsidRDefault="009162A9" w:rsidP="00297090">
            <w:pPr>
              <w:spacing w:after="0" w:line="240" w:lineRule="auto"/>
              <w:ind w:left="2" w:right="181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П/р №4.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§30</w:t>
            </w:r>
          </w:p>
        </w:tc>
      </w:tr>
      <w:tr w:rsidR="009162A9" w:rsidRPr="006540F2" w:rsidTr="00FF71FA">
        <w:trPr>
          <w:trHeight w:val="259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FF71FA" w:rsidP="00FF71F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Вода.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Мето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 ления соста ва воды анна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лиз и синтез. Вода в приро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де и способы её очистки.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эрация вод ы.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right="47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Знать методы определения состава воды Соблюдение норм поведения в окружающей среде, правил здорового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образа жизни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Формировать умение проводить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нение и классификацию по заданным критериям Умение учитывать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деленные учителем 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ентиры действия  в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новом  учебном материале в 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рудничестве с учителем 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Презентация «Вода на Зем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ле».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Физическая карта мира,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ллекция «Мине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ралы и горные породы»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 xml:space="preserve">Дем.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воды.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Синтез воды.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§31, вопр.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1, 4, 5, </w:t>
            </w:r>
          </w:p>
          <w:p w:rsidR="009162A9" w:rsidRPr="006540F2" w:rsidRDefault="009162A9" w:rsidP="002970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стр.106</w:t>
            </w:r>
          </w:p>
        </w:tc>
      </w:tr>
      <w:tr w:rsidR="009162A9" w:rsidRPr="006540F2" w:rsidTr="00FF71FA">
        <w:trPr>
          <w:trHeight w:val="31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и химические свойства воды.  </w:t>
            </w:r>
          </w:p>
          <w:p w:rsidR="009162A9" w:rsidRPr="006540F2" w:rsidRDefault="009162A9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Применение воды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31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2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характе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зовать свой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воды (хим св-ва основных кл. не ор-х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в),  взаимо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действие воды с основны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ми и кислотны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ми оксидами;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у рав нения хим.  р-й, хар-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 для воды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осущ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влять анализ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с выделением суще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ственных и несуществе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нныхпризнаков;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Учебнопознавател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ьный интерес к новому учебному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териалу и способам решения новой частной задачи;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§32, тесты, стр. 109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62A9" w:rsidRPr="006540F2" w:rsidTr="009472FC">
        <w:trPr>
          <w:trHeight w:val="304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FF71FA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 — растворитель</w:t>
            </w:r>
          </w:p>
          <w:p w:rsidR="009162A9" w:rsidRPr="006540F2" w:rsidRDefault="009162A9" w:rsidP="00FF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Растворы. Насыщенные и ненасыще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нные раство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ры. Раствори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мость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 в воде.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давать определение по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нятия 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ры, 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растворов,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свой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воды как раст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ля;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ставление о сущ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ности процесса  получе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ния крис таллов из раст-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 солей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righ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П.УУД.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влять анализ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с выделением 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щественных и несу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щественных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признаков; </w:t>
            </w:r>
          </w:p>
          <w:p w:rsidR="009162A9" w:rsidRPr="006540F2" w:rsidRDefault="009162A9" w:rsidP="009162A9">
            <w:pPr>
              <w:spacing w:after="0" w:line="240" w:lineRule="auto"/>
              <w:ind w:right="26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синтез как составление целого из частей.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§33, вопр. 5 + тесты, стр. 113</w:t>
            </w:r>
          </w:p>
        </w:tc>
      </w:tr>
    </w:tbl>
    <w:tbl>
      <w:tblPr>
        <w:tblStyle w:val="TableGrid7"/>
        <w:tblW w:w="15635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567"/>
        <w:gridCol w:w="1842"/>
        <w:gridCol w:w="993"/>
        <w:gridCol w:w="3402"/>
        <w:gridCol w:w="1984"/>
        <w:gridCol w:w="1985"/>
        <w:gridCol w:w="2126"/>
        <w:gridCol w:w="1317"/>
      </w:tblGrid>
      <w:tr w:rsidR="000F6595" w:rsidRPr="006540F2" w:rsidTr="00FF71FA">
        <w:trPr>
          <w:trHeight w:val="282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9472FC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Массовая доля растворенного вещества. в растворе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характе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ризовать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сущность понятия массо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вая доля раство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ренного вещества в р-р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е; уметь вы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числять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массовую долю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0F6595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 организовывать учебное  вза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имодействие в группе.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преобразовывать инфор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мацию  Формирование выраженной устойчивой учебнопознавательной мотивации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«Массовая доля растворенного вещества в растворе».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§34, вопр. 4, 5, стр.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</w:tr>
      <w:tr w:rsidR="000F6595" w:rsidRPr="006540F2" w:rsidTr="00FF71FA">
        <w:trPr>
          <w:trHeight w:val="367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рас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четных задач «Нахождени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доли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творенного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ва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 рас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тво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ре.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Вы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ние массы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рас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т-го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 и во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ды для приго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ния 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определенн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ой концент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вычислять массовую долю вещества в растворе </w:t>
            </w:r>
          </w:p>
          <w:p w:rsidR="000F6595" w:rsidRPr="006540F2" w:rsidRDefault="000F6595" w:rsidP="00297090">
            <w:pPr>
              <w:spacing w:after="0" w:line="240" w:lineRule="auto"/>
              <w:ind w:righ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умение договариваться и приходить к общему решению в совместной деятельности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</w:p>
          <w:p w:rsidR="009162A9" w:rsidRPr="006540F2" w:rsidRDefault="000F6595" w:rsidP="009162A9">
            <w:pPr>
              <w:spacing w:after="0" w:line="240" w:lineRule="auto"/>
              <w:ind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проводить сравнение и классификацию по заданным критериям </w:t>
            </w:r>
          </w:p>
          <w:p w:rsidR="000F6595" w:rsidRPr="006540F2" w:rsidRDefault="000F6595" w:rsidP="00297090">
            <w:pPr>
              <w:spacing w:after="0" w:line="240" w:lineRule="auto"/>
              <w:ind w:righ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Формирование выраже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нной устойчивой учеб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нопознавательной мотивации 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§34 повтор., задачи 7, 8, 9 + тесты, стр. 117</w:t>
            </w:r>
          </w:p>
        </w:tc>
      </w:tr>
      <w:tr w:rsidR="000F6595" w:rsidRPr="006540F2" w:rsidTr="009472FC">
        <w:trPr>
          <w:trHeight w:val="212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FF71FA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ПР№5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При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готовление растворов со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лей с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ленной массо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вой долей р-го в-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П и Л.Рнесложных эксп ери ментов для дока затель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ства выд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вига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еых предположени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й; описание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резуль та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тов этих работ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работать в парах. Фо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рмиро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вание умения наблюдать, де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лать выво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ды при прове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дении опы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тов.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Умение описывать наб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людаемые превраще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ния в ходе экспери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 w:right="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П/р №5.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§35</w:t>
            </w:r>
          </w:p>
        </w:tc>
      </w:tr>
      <w:tr w:rsidR="000F6595" w:rsidRPr="006540F2" w:rsidTr="009472FC">
        <w:trPr>
          <w:trHeight w:val="259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ind w:left="2" w:righ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«Кисло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род», «Водо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род»,  «Вода. </w:t>
            </w:r>
          </w:p>
          <w:p w:rsidR="000F6595" w:rsidRPr="006540F2" w:rsidRDefault="000F6595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Растворы».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 применять полученные знания для решения задач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right="1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самостоятельно организовывать учебное взаимодействие в группе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Умение:осущест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влять анализ объектов с выделением существе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нных и несущественных признаков; осуществлять синтез как составление целого из частей. </w:t>
            </w:r>
          </w:p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 w:right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§22-35, задачи: 6 стр.117, 4 стр. 113, 2, стр.106</w:t>
            </w:r>
          </w:p>
        </w:tc>
      </w:tr>
      <w:tr w:rsidR="000F6595" w:rsidRPr="006540F2" w:rsidTr="009472FC">
        <w:trPr>
          <w:trHeight w:val="224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9162A9" w:rsidRPr="009162A9">
              <w:rPr>
                <w:rFonts w:ascii="Times New Roman" w:hAnsi="Times New Roman" w:cs="Times New Roman"/>
                <w:b/>
                <w:sz w:val="24"/>
                <w:szCs w:val="24"/>
              </w:rPr>
              <w:t>К.Р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по те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мам </w:t>
            </w:r>
          </w:p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«Кислород», </w:t>
            </w:r>
          </w:p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«Водород», «Вода. </w:t>
            </w:r>
          </w:p>
          <w:p w:rsidR="000F6595" w:rsidRPr="006540F2" w:rsidRDefault="000F6595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Растворы».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овладе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ния навыками контроля и оцен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ки своей деятель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ности, умение предвидеть воз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можные послед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ствия своих д-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ятельно организо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вывать учебное действие. </w:t>
            </w:r>
          </w:p>
          <w:p w:rsidR="000F6595" w:rsidRPr="006540F2" w:rsidRDefault="000F6595" w:rsidP="009162A9">
            <w:pPr>
              <w:spacing w:after="0" w:line="240" w:lineRule="auto"/>
              <w:ind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преобразовывать информацию  из одного вида в другой.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составлять план </w:t>
            </w:r>
          </w:p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решения проблемы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8"/>
        <w:tblW w:w="15594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425"/>
        <w:gridCol w:w="172"/>
        <w:gridCol w:w="1812"/>
        <w:gridCol w:w="993"/>
        <w:gridCol w:w="3402"/>
        <w:gridCol w:w="1984"/>
        <w:gridCol w:w="1701"/>
        <w:gridCol w:w="2552"/>
        <w:gridCol w:w="1134"/>
      </w:tblGrid>
      <w:tr w:rsidR="009162A9" w:rsidRPr="006540F2" w:rsidTr="009472FC">
        <w:trPr>
          <w:trHeight w:val="241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Моль — единица </w:t>
            </w:r>
          </w:p>
          <w:p w:rsidR="000F6595" w:rsidRPr="006540F2" w:rsidRDefault="000F6595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количества вещества. Мо лярная масса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1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 вычис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лять </w:t>
            </w:r>
            <w:r w:rsidR="00916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по фор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муле соед., кол-во в-ва, объем или массу по ко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л-ву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ва, объему или массе реаген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тов или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реакции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righ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ind w:righ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Умение: осуществля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ть анализ объект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ов с выделе нием существенных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несущест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венных приз наков;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  <w:r w:rsidR="009472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Умения: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Осуществлять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итоговый и пошаговый конт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роль по результату; Мотивация научения предмету химия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вещества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 xml:space="preserve">Дем.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Химических соединений, количеством вещества 1 моль.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§36, вопр. 3, 5 + тесты, стр.122</w:t>
            </w:r>
          </w:p>
        </w:tc>
      </w:tr>
      <w:tr w:rsidR="000F6595" w:rsidRPr="006540F2" w:rsidTr="009472FC">
        <w:trPr>
          <w:trHeight w:val="177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Вычисления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ab/>
              <w:t>по химическим уравнениям.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 вычис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ля ть: кол-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 ве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щест ва или массу по кол-ву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ва или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мА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ссе реа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нтов или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продук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 тов ре-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9472FC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тоятельно организовы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вать учебное действие.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преобра зовывать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решения проблемы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езентация «Расчеты по хим.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уравнени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ям».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мятка «Алгоритм ре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шения задач по ур-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 реакций».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§37, вопр.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1,2, стр.125</w:t>
            </w:r>
          </w:p>
        </w:tc>
      </w:tr>
      <w:tr w:rsidR="000F6595" w:rsidRPr="006540F2" w:rsidTr="009472FC">
        <w:trPr>
          <w:trHeight w:val="125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Закон Авогадро. Молярный объем газов.</w:t>
            </w:r>
          </w:p>
          <w:p w:rsidR="000F6595" w:rsidRPr="006540F2" w:rsidRDefault="000F6595" w:rsidP="00297090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FF71FA">
            <w:pPr>
              <w:spacing w:after="0" w:line="240" w:lineRule="auto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ие  вычисл: кол-во в-ва, объем или массу по кол-ву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ва, объему или массе реаген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и продуктов ре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акции; (находить 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бъём газа по из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вестному к-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ву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 (и про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изводить обрат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вычисл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ис пользовать речь для регуляции своего дей ствия; Умение </w:t>
            </w:r>
            <w:r w:rsidRPr="006540F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самостоятельно адекват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 оценивать правиль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ность выполнения дей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ствия и вносить необходи мые коррективы в испол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нение как по ходу его реализации, так и в конце действия.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Т. «Закон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Авогадро» </w:t>
            </w:r>
          </w:p>
          <w:p w:rsidR="000F6595" w:rsidRPr="006540F2" w:rsidRDefault="000F6595" w:rsidP="00297090">
            <w:pPr>
              <w:spacing w:after="0" w:line="240" w:lineRule="auto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Таблицы физических величин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§38,стр. 126127,  вопр. 1, стр. 128</w:t>
            </w:r>
          </w:p>
        </w:tc>
      </w:tr>
      <w:tr w:rsidR="000F6595" w:rsidRPr="006540F2" w:rsidTr="009472FC">
        <w:trPr>
          <w:trHeight w:val="111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Относительная плотность газов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:rsidR="000F6595" w:rsidRPr="006540F2" w:rsidRDefault="000F6595" w:rsidP="00297090">
            <w:pPr>
              <w:spacing w:after="0" w:line="240" w:lineRule="auto"/>
              <w:ind w:left="2" w:right="157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right="2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 вычислять относительную плотность газов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right="2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т-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 организовы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вать учебное действие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решения пробле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мы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§38,стр. 127 -128, вопр. 3, стр. 128</w:t>
            </w:r>
          </w:p>
        </w:tc>
      </w:tr>
      <w:tr w:rsidR="009162A9" w:rsidRPr="006540F2" w:rsidTr="009472FC">
        <w:trPr>
          <w:trHeight w:val="8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Объемные отношения газов при химических реакциях </w:t>
            </w:r>
          </w:p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ind w:left="2" w:right="157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пр-ть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четы на основе ур-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й ре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, уметь вы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ч-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ть: к-во в-ва, объ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 или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 ссу по к-ву вва,объему или массе реаг. и пр-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right="2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П.УУД.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Умение:осу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щес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твлять анализ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объек тов с выделением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щест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венных и несу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щественных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признаков; </w:t>
            </w:r>
          </w:p>
          <w:p w:rsidR="009162A9" w:rsidRPr="006540F2" w:rsidRDefault="009162A9" w:rsidP="009162A9">
            <w:pPr>
              <w:spacing w:after="0" w:line="240" w:lineRule="auto"/>
              <w:ind w:right="26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осуществлять синтез как составление целого из частей.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§39, задачи 2, 3, стр 130.</w:t>
            </w:r>
          </w:p>
        </w:tc>
      </w:tr>
      <w:tr w:rsidR="009162A9" w:rsidRPr="006540F2" w:rsidTr="009472FC">
        <w:trPr>
          <w:trHeight w:val="193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Оксиды: </w:t>
            </w:r>
          </w:p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классификация, номенклатура, свойства, получение, применение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 43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FF71FA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Умение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называть соед-я клв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окси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дов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; опреде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лять прина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леж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ность в-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кл.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оксидов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харак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те ризовать хим. св-ваокси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дов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Умение  учиты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вать выделенные учите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лем ориентиры действия  в новом  учебном матери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але в сотрудничестве с учителем;  Умение плани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ровать свои действия  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«Оксиды». Т. </w:t>
            </w:r>
          </w:p>
          <w:p w:rsidR="009162A9" w:rsidRPr="009472FC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«Оксиды»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образцами оксидов.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§40, вопр. 2, 4, стр.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</w:p>
        </w:tc>
      </w:tr>
      <w:tr w:rsidR="009162A9" w:rsidRPr="006540F2" w:rsidTr="009472FC">
        <w:trPr>
          <w:trHeight w:val="141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Гидроксиды. </w:t>
            </w:r>
          </w:p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Основания: классификация, номенкла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тура, получе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44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ind w:right="19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Умение называть соед. кл-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в о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снова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ний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определять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принад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лежность в-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к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классусоед-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Умение самостоя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тельно организовывать учебное взаимодействие в группе Осу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ществлять итоговый и пошаго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вый контроль по результату;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 w:right="24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Т. «Основания»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Знакомство с образцами оснований.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§41, вопр. 2, задача 3, стр. 139</w:t>
            </w:r>
          </w:p>
        </w:tc>
      </w:tr>
      <w:tr w:rsidR="009162A9" w:rsidRPr="006540F2" w:rsidTr="009472FC">
        <w:trPr>
          <w:trHeight w:val="2955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Химические св-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ва осн-й. Р-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я нейтрали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зации. Окрас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 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ндикато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ров  в щелоч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ной и ней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т-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й средах. Применение оснований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 w:right="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. 45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Умение  состав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ля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ть формулы неорга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ни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>ческих соед-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 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зученных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классов </w:t>
            </w:r>
          </w:p>
          <w:p w:rsidR="009162A9" w:rsidRPr="006540F2" w:rsidRDefault="009162A9" w:rsidP="009472FC">
            <w:pPr>
              <w:spacing w:after="0" w:line="240" w:lineRule="auto"/>
              <w:ind w:right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оснований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; урав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ния химичес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ких реакций ха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рактеризоват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 химические сво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йства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оснований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К.УУД.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умения работать в парах.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умения наблюдать,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лать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выводы при прове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дении опытов. 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Р.УУД. </w:t>
            </w:r>
          </w:p>
          <w:p w:rsidR="009162A9" w:rsidRPr="009162A9" w:rsidRDefault="009162A9" w:rsidP="009162A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распознавать опытным путем основа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ния, описывать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химичес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кие реакции, наблюдае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мые в ходе эксперимента.</w:t>
            </w:r>
            <w:r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 w:right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Презентация «Основания».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162A9">
            <w:pPr>
              <w:spacing w:after="0" w:line="240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Нейтр-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я щело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>чи кис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>той в присутств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индии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катора. </w:t>
            </w:r>
            <w:r w:rsidR="009162A9"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 №14: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Сво йства р-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 и 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ерас- х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осно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ваний. </w:t>
            </w:r>
            <w:r w:rsidR="009162A9"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 №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 xml:space="preserve"> </w:t>
            </w:r>
            <w:r w:rsidR="009162A9"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15: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щелочей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ми.</w:t>
            </w:r>
            <w:r w:rsidR="009162A9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 xml:space="preserve"> </w:t>
            </w:r>
            <w:r w:rsidR="009162A9"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№16: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Вз-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не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раство</w:t>
            </w:r>
            <w:r w:rsidR="00FF71F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ри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осн-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й с кислота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ми.</w:t>
            </w:r>
            <w:r w:rsidR="00FF71FA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Л/О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 xml:space="preserve"> </w:t>
            </w:r>
            <w:r w:rsidR="009162A9" w:rsidRPr="006540F2"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  <w:t>№17: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Раз-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гид</w:t>
            </w:r>
            <w:r w:rsidR="009162A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р-</w:t>
            </w:r>
            <w:r w:rsidR="009162A9"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да меди (II) при нагр</w:t>
            </w:r>
            <w:r w:rsidR="009162A9" w:rsidRPr="006540F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/>
                <w:b/>
                <w:color w:val="000000"/>
                <w:sz w:val="24"/>
                <w:szCs w:val="24"/>
                <w:u w:val="single" w:color="000000"/>
              </w:rPr>
            </w:pPr>
            <w:r w:rsidRPr="006540F2">
              <w:rPr>
                <w:rFonts w:ascii="Times New Roman" w:hAnsi="Times New Roman"/>
                <w:color w:val="000000"/>
                <w:sz w:val="24"/>
                <w:szCs w:val="24"/>
              </w:rPr>
              <w:t>§42, вопр. 2 + тесты, стр. 144145</w:t>
            </w:r>
          </w:p>
        </w:tc>
      </w:tr>
      <w:tr w:rsidR="009162A9" w:rsidRPr="006540F2" w:rsidTr="009472FC">
        <w:trPr>
          <w:trHeight w:val="234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Амфотерные </w:t>
            </w:r>
          </w:p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оксиды и гидроксиды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right="331" w:firstLine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46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 характе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ризовать химичес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кие свойства основ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ных классов неор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ческих соеди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нений (амфотер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ных неоргани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ческих соед-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 организовы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вать учебное вза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имодей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ствие в группе.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мацию  из одного вида в другой.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вательный интерес к ново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му учебному материалу и спосо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бам решения новой частной зада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«Амфотерные соединения».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№18: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Взаимодейств ие гидроксида цинка с растворами кислот и щелочей.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§43, вопр. 4 + тесты, стр.148</w:t>
            </w:r>
          </w:p>
        </w:tc>
      </w:tr>
      <w:tr w:rsidR="009162A9" w:rsidRPr="006540F2" w:rsidTr="009472FC">
        <w:trPr>
          <w:trHeight w:val="255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Кислоты.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тав.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Класси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фикация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менклатура. </w:t>
            </w:r>
          </w:p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кислот.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47.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называть с-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я изуче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нных кл-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кислот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определя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ть принадлеж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 ть в-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 к классу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кис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; умение  сос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тавлять форму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лы НО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соединений изученных классов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прово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дить сравнение и кл-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ю по заданным критериям; Форми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ровать у у-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ся представле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о номенклатуре неор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 соединений Умение учитывать выделенные учи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телем ориен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тиры действия  в новом  учеб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ном материале в сотрудничес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тве с учителем;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«Кислоты».             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Т. «Кислоты»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Знакомство с образцами кислот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§44, вопр. 3, задача 4, стр. 152</w:t>
            </w:r>
          </w:p>
        </w:tc>
      </w:tr>
      <w:tr w:rsidR="009162A9" w:rsidRPr="006540F2" w:rsidTr="009472FC">
        <w:trPr>
          <w:trHeight w:val="281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состав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лять  уравнения химических реак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ций,характеризиющих хим. св-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ва кислот;  умение  распознавать опытным путем растворы кислот и  щелочей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 осущес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твлять сравнение и 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ссификацию, выбирая крите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рии для указанных логических операций;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строить логическое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навательный интерес к новому учебному мате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риалу и способам реше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ния новой частно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задачи.Развитие  внутренней позиции школьника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№11: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кислот на индик.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 xml:space="preserve">Л/О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 xml:space="preserve"> 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№12: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Отно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шение кис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лот к мет.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Л/О №13: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ие кислот с оксидами металлов.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§45, вопр. 3, 4, стр.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9162A9" w:rsidRPr="006540F2" w:rsidTr="009472FC">
        <w:trPr>
          <w:trHeight w:val="176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FF71F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Соли. Класси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фикация. Но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менклатура. Способы получения солей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 состав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лять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состав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лять  урав-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я хи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м 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й,характеризиющих хим. св-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  <w:u w:val="single" w:color="000000"/>
              </w:rPr>
              <w:t>Дем.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§46, вопр. </w:t>
            </w:r>
          </w:p>
          <w:p w:rsidR="009162A9" w:rsidRPr="006540F2" w:rsidRDefault="009162A9" w:rsidP="00FF7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2, 3,</w:t>
            </w:r>
          </w:p>
        </w:tc>
      </w:tr>
      <w:tr w:rsidR="009162A9" w:rsidRPr="006540F2" w:rsidTr="009472FC">
        <w:trPr>
          <w:trHeight w:val="197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имические свойства солей Свойства солей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FF71FA">
            <w:pPr>
              <w:spacing w:after="0" w:line="240" w:lineRule="auto"/>
              <w:ind w:righ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характе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ризовать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свойства изученных класс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ов неорга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ничес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ких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 (солей); умение  состав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ть 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р-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хим.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тельно организовывать учебное взаимодействие в группе.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преобразовывать инфор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мацию  из одного вида в другой. Умение составлять план решения проблемы.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«Соли».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Т. «Соли», т. «Ряд активности металлов».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§47,стр.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161-162, вопр. 1, 5, стр. 164</w:t>
            </w:r>
          </w:p>
        </w:tc>
      </w:tr>
      <w:tr w:rsidR="009162A9" w:rsidRPr="006540F2" w:rsidTr="009472FC">
        <w:trPr>
          <w:trHeight w:val="211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 w:right="97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Генетическая связь между основными классами неорганических соединений </w:t>
            </w:r>
          </w:p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Умение: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арак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теризовать хими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ческие св-ва осно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вных кл.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неор-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х 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в; определять при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надлежность в-в к опр-му классу с-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 составлять форму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лы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НС изуч-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 кл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 осуществлять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нение и классифика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цию, выби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рая критерии для указанных логичес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ких операций; 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троить логическо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Учебнопознавательный интерес к новому учебному материалу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FF71F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«Генетическая связь между классами веществ».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§47,стр. 163-164, вопр.3, стр.164  </w:t>
            </w:r>
          </w:p>
        </w:tc>
      </w:tr>
      <w:tr w:rsidR="009162A9" w:rsidRPr="006540F2" w:rsidTr="009472FC">
        <w:trPr>
          <w:trHeight w:val="174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FF71FA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FF71FA">
              <w:rPr>
                <w:rFonts w:ascii="Times New Roman" w:hAnsi="Times New Roman" w:cs="Times New Roman"/>
                <w:b/>
                <w:sz w:val="24"/>
                <w:szCs w:val="24"/>
              </w:rPr>
              <w:t>ПР</w:t>
            </w:r>
            <w:r w:rsidR="009162A9" w:rsidRPr="00FF71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№6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.Реше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ние экспе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ментальных задач по теме «Основ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ные классы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НС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ind w:right="13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ния для решения практ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ических задач, соблюдая правила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ТБ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right="13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Умения работать в парах.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Ориентация на понимание причин успеха в учебной деятельности;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«Генетическая связь между классами веществ».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П/Р №6.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§48</w:t>
            </w:r>
          </w:p>
        </w:tc>
      </w:tr>
    </w:tbl>
    <w:tbl>
      <w:tblPr>
        <w:tblStyle w:val="TableGrid13"/>
        <w:tblW w:w="15635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425"/>
        <w:gridCol w:w="1984"/>
        <w:gridCol w:w="993"/>
        <w:gridCol w:w="3402"/>
        <w:gridCol w:w="1984"/>
        <w:gridCol w:w="1985"/>
        <w:gridCol w:w="2268"/>
        <w:gridCol w:w="1175"/>
      </w:tblGrid>
      <w:tr w:rsidR="009162A9" w:rsidRPr="006540F2" w:rsidTr="009472FC">
        <w:trPr>
          <w:trHeight w:val="281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Повторение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 обобщение по теме «Важнейшие классы неорганических соединений»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1.Закрепление знаний и расчетных навыков уч-ся.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2.Умение решать типовые примеры контрольной работы. </w:t>
            </w:r>
          </w:p>
          <w:p w:rsidR="009162A9" w:rsidRPr="006540F2" w:rsidRDefault="009162A9" w:rsidP="009472FC">
            <w:pPr>
              <w:spacing w:after="0" w:line="240" w:lineRule="auto"/>
              <w:ind w:left="-74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самостоятельно организовывать учебное взаимодействие в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Умение:осуществлять анализ объектов с выде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лением 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венных и несущественных призна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ков; осуществлять синтез как составление целого из частей.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 w:right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§40-47, упр.2, стр.164, разобрать схему, стр. 162-163</w:t>
            </w:r>
          </w:p>
        </w:tc>
      </w:tr>
      <w:tr w:rsidR="009162A9" w:rsidRPr="006540F2" w:rsidTr="009472FC">
        <w:trPr>
          <w:trHeight w:val="905"/>
        </w:trPr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Контрольная работа №3 по теме: «Основные классы неорганических </w:t>
            </w:r>
          </w:p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соединений».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овладения навыками контроля и оценки своей деятель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ности, умение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предвидеть возможные последствия своих действий 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мение 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ятельно организовывать учебное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действие.преобразовывать информацию  из 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го вида в другой. Умение составлять план решения проблемы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ть свои учебные достиж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62A9" w:rsidRPr="006540F2" w:rsidTr="009472FC">
        <w:trPr>
          <w:trHeight w:val="1352"/>
        </w:trPr>
        <w:tc>
          <w:tcPr>
            <w:tcW w:w="14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2A9" w:rsidRPr="006540F2" w:rsidTr="00FF71FA">
        <w:trPr>
          <w:trHeight w:val="418"/>
        </w:trPr>
        <w:tc>
          <w:tcPr>
            <w:tcW w:w="156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Периодический закон и периодическая система химических эле ментов Д.И. Менделеева. Строение атома. (7 часов) </w:t>
            </w:r>
          </w:p>
        </w:tc>
      </w:tr>
      <w:tr w:rsidR="009162A9" w:rsidRPr="006540F2" w:rsidTr="009472FC">
        <w:trPr>
          <w:trHeight w:val="200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.Классификация химиче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с ких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элементов. Понятие о группах сходных элементов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55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теризовать   важ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нейшие химические понятия: химичес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кий элемент,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ификация веществ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проводить сравнение и классификацию по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нным критериям; Форми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ровать у учащихся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оменкла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туре неорганических соединений.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Периодическая система элементов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(таблица)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§49, вопр. 1, 3, 5 стр.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</w:tr>
      <w:tr w:rsidR="009162A9" w:rsidRPr="006540F2" w:rsidTr="009472FC">
        <w:trPr>
          <w:trHeight w:val="1752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Д. И. Менделеева.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56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хар-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ть  основные законы химии: </w:t>
            </w:r>
          </w:p>
          <w:p w:rsidR="009162A9" w:rsidRPr="006540F2" w:rsidRDefault="009472FC" w:rsidP="009472FC">
            <w:pPr>
              <w:spacing w:after="0" w:line="240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ПЗ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Умение:осуществлять анализ объектов с выделением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сущее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ственных и несуществе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ых признаков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влять син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тез как составление целого из частей.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§50, вопр.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2, задача 3 + тесты, стр. 176</w:t>
            </w:r>
          </w:p>
        </w:tc>
      </w:tr>
      <w:tr w:rsidR="009162A9" w:rsidRPr="006540F2" w:rsidTr="009472FC">
        <w:trPr>
          <w:trHeight w:val="2680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ind w:left="2" w:right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элемен-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(короткая форма): А- и Бгруппы, периоды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57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 объяснять закономерности изменения свойств элементов в пределах малых периодов и главных подгрупп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.Умение прово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дить сравнение и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фикацию по заданным критериям; 2Умение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тывать выделенные учите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лем ориентиры действия  в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вом  учебном материале в 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рудничестве с учите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лем; Уме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ние планировать свои действия  в соответ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ствии с поставленной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 чей и условиями ее реализ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«Путешествие по ПСХЭ». Периодическая система элементов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(таблица)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§51, вопр. 3, тесты, стр.180</w:t>
            </w:r>
          </w:p>
        </w:tc>
      </w:tr>
    </w:tbl>
    <w:tbl>
      <w:tblPr>
        <w:tblStyle w:val="TableGrid14"/>
        <w:tblW w:w="15635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425"/>
        <w:gridCol w:w="2126"/>
        <w:gridCol w:w="851"/>
        <w:gridCol w:w="3402"/>
        <w:gridCol w:w="1984"/>
        <w:gridCol w:w="1985"/>
        <w:gridCol w:w="2268"/>
        <w:gridCol w:w="1175"/>
      </w:tblGrid>
      <w:tr w:rsidR="009162A9" w:rsidRPr="006540F2" w:rsidTr="009472FC">
        <w:trPr>
          <w:trHeight w:val="3097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FF71FA" w:rsidP="00FF71FA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асположение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лектро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нов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нергети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ческим уровням. 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ременная формулировка периоди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>ческого закона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арактери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зовать: химичес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ие элементы (от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да до Са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) на основе их по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ложени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я в пери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одической системе Д.И.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особенно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стей строе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ния их атомов; сос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тавлять схе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мы стр-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я ато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мов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вых 20 эл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FF71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1. Формировать умение проводить сравнение и классификацию по заданным критериям; 2. Умение пла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нировать свои действия  в соот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ветствии с поставленной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дачей и условиями 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реалии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зации.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«Строение электронных оболочек атома».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§53, тесты, стр. 188</w:t>
            </w:r>
          </w:p>
        </w:tc>
      </w:tr>
      <w:tr w:rsidR="009162A9" w:rsidRPr="006540F2" w:rsidTr="009472FC">
        <w:trPr>
          <w:trHeight w:val="1698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Значение периодического закона. Научные дос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тижения  Д. И. М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 w:right="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понимать  основные законы химии: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периодический закон, его сущность и 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Умение: осуществлять анализ объектов с вы делением существенных и несущественных приз наков;   осуществлять синтез как составление целого из частей.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«Великий гений из Тобольска».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§54, вопр.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1, 3,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стр.190</w:t>
            </w:r>
          </w:p>
        </w:tc>
      </w:tr>
      <w:tr w:rsidR="009162A9" w:rsidRPr="006540F2" w:rsidTr="00FF71FA">
        <w:trPr>
          <w:trHeight w:val="12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472FC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теме: </w:t>
            </w:r>
            <w:r w:rsidR="009162A9" w:rsidRPr="006540F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ПЗ 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ПСХЭ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И. М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Стр-</w:t>
            </w:r>
            <w:r w:rsidR="009162A9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е атома.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61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1.Закрепление знаний и расчетных навыков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К.УУД.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организовывать учебное 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модействие в группе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влять итоговый и пошаговый контроль по результату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1. Умение ориентироваться  на понимание причин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Периодическая система элементов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§49-54, вопр.1, стр. 188, вопр.2, стр184</w:t>
            </w:r>
          </w:p>
        </w:tc>
      </w:tr>
      <w:tr w:rsidR="009162A9" w:rsidRPr="006540F2" w:rsidTr="00FF71FA">
        <w:trPr>
          <w:trHeight w:val="555"/>
        </w:trPr>
        <w:tc>
          <w:tcPr>
            <w:tcW w:w="156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Раздел 3 . Строение вещества. Химическая связь. (7 часов) </w:t>
            </w:r>
          </w:p>
        </w:tc>
      </w:tr>
      <w:tr w:rsidR="009162A9" w:rsidRPr="006540F2" w:rsidTr="00FF71FA">
        <w:trPr>
          <w:trHeight w:val="756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Электроотрицатель ность химичес ких элементов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объяснять  химические поня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тия: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ЭО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элемен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тов, хим.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связь, ион 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нение, сопос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ние,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класс-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я,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зовать речь для регуля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ции своего д-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я; Умение: осу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щ-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ть срав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нение и класс-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ю, строить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гическое рассуждение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ind w:left="2" w:right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916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72FC" w:rsidRPr="006540F2" w:rsidRDefault="009472FC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§55, вопр. 1 +  тесты, стр. 193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TableGrid15"/>
        <w:tblW w:w="15635" w:type="dxa"/>
        <w:tblInd w:w="-421" w:type="dxa"/>
        <w:tblLayout w:type="fixed"/>
        <w:tblCellMar>
          <w:right w:w="10" w:type="dxa"/>
        </w:tblCellMar>
        <w:tblLook w:val="04A0"/>
      </w:tblPr>
      <w:tblGrid>
        <w:gridCol w:w="1419"/>
        <w:gridCol w:w="425"/>
        <w:gridCol w:w="2126"/>
        <w:gridCol w:w="851"/>
        <w:gridCol w:w="3402"/>
        <w:gridCol w:w="1984"/>
        <w:gridCol w:w="1985"/>
        <w:gridCol w:w="2268"/>
        <w:gridCol w:w="1175"/>
      </w:tblGrid>
      <w:tr w:rsidR="000F6595" w:rsidRPr="006540F2" w:rsidTr="009472FC">
        <w:trPr>
          <w:trHeight w:val="2813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Ковалентная связь. Полярная и неполярная ковалентные связи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Объяснять понятия: хим. 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связь,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ковалент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ная связь и её раз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новидности (поляр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ная и неполярная);  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онимать меха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низм обр-я ков-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й связи; уметь опре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делять:  тип хим.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связи в соединениях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right="1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умение проводить сравнение и класси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фикацию по заданным критериям; 2.Форми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>вать у уча щихся представление о но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менклатуре неор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ганических соединений.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>Р.УУД.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Формирование вы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раженной устойчи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вой учебно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познава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тельной мотивации 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Т. «Ковалентная связь»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§56, стр.194-196 до ионной, вопр. 2 (б, в), 3,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стр.198</w:t>
            </w:r>
          </w:p>
        </w:tc>
      </w:tr>
      <w:tr w:rsidR="000F6595" w:rsidRPr="006540F2" w:rsidTr="009472FC">
        <w:trPr>
          <w:trHeight w:val="1694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Ионная связь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ind w:righ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 понимать механизм образо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вания связи;  уметь определять:  тип химической связи в соединениях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.Умение  использовать речь для регуляции своего действия; </w:t>
            </w:r>
          </w:p>
          <w:p w:rsidR="000F6595" w:rsidRPr="006540F2" w:rsidRDefault="000F6595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472FC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познавательный ин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терес к новому учеб</w:t>
            </w:r>
            <w:r w:rsidR="00916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ному материалу и способам решения новой частной 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Т. «Ионная связь»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§56, стр. 196-198, вопр. 4, стр.198</w:t>
            </w:r>
          </w:p>
        </w:tc>
      </w:tr>
      <w:tr w:rsidR="000F6595" w:rsidRPr="006540F2" w:rsidTr="009472FC">
        <w:trPr>
          <w:trHeight w:val="2729"/>
        </w:trPr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Валентность и</w:t>
            </w:r>
          </w:p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степень окисления. Правила определения степеней окисления элементов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9472FC">
            <w:pPr>
              <w:spacing w:after="0" w:line="240" w:lineRule="auto"/>
              <w:ind w:right="24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. Умение  опреде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лять валентность и степень окисле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ния элементов  в соеди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>нениях;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тавлять: формулы изученных класс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НС (бинарных соединений  по СО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9162A9" w:rsidP="009162A9">
            <w:pPr>
              <w:spacing w:after="0" w:line="240" w:lineRule="auto"/>
              <w:ind w:right="1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использовать речь для регуляции своего 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вия;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Умение: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осущест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влять срав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нение и классификацию,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>ыби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595"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рая критерии для указанных логических операций; строить логическое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595" w:rsidRPr="006540F2" w:rsidRDefault="000F6595" w:rsidP="002970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F6595" w:rsidRPr="006540F2" w:rsidRDefault="000F6595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§57, вопр1, стр. 202</w:t>
            </w:r>
          </w:p>
        </w:tc>
      </w:tr>
    </w:tbl>
    <w:tbl>
      <w:tblPr>
        <w:tblStyle w:val="TableGrid16"/>
        <w:tblW w:w="15310" w:type="dxa"/>
        <w:tblInd w:w="-108" w:type="dxa"/>
        <w:tblLayout w:type="fixed"/>
        <w:tblCellMar>
          <w:right w:w="10" w:type="dxa"/>
        </w:tblCellMar>
        <w:tblLook w:val="04A0"/>
      </w:tblPr>
      <w:tblGrid>
        <w:gridCol w:w="1814"/>
        <w:gridCol w:w="843"/>
        <w:gridCol w:w="2268"/>
        <w:gridCol w:w="1559"/>
        <w:gridCol w:w="30"/>
        <w:gridCol w:w="3091"/>
        <w:gridCol w:w="2269"/>
        <w:gridCol w:w="1560"/>
        <w:gridCol w:w="852"/>
        <w:gridCol w:w="995"/>
        <w:gridCol w:w="29"/>
      </w:tblGrid>
      <w:tr w:rsidR="009162A9" w:rsidRPr="006540F2" w:rsidTr="009472FC">
        <w:trPr>
          <w:gridAfter w:val="1"/>
          <w:wAfter w:w="29" w:type="dxa"/>
          <w:trHeight w:val="2814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Окислительновосстановительные реакции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66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определ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ять степени окисления хим.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в сое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динениях, 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>ОВР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окис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литель, восстанови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тель; иметь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став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ление об электро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r w:rsidR="00947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ом балансе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472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проводить сравнение и класси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фикацию по 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нным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критериям;Формировать у учащихся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ставление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омен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клатуре неорганичес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ких соединений Умение учи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тывать выделенные учителем 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ентиры действия  в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вом 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ебном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матери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але в сотрудничестве с учителем;.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2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«ОВР». </w:t>
            </w:r>
          </w:p>
          <w:p w:rsidR="009162A9" w:rsidRPr="006540F2" w:rsidRDefault="009162A9" w:rsidP="00297090">
            <w:pPr>
              <w:spacing w:after="0" w:line="240" w:lineRule="auto"/>
              <w:ind w:right="273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Т. «Окислительновосстановительные реакции»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§57 повтор., вопр. 2, стр. 202</w:t>
            </w:r>
          </w:p>
        </w:tc>
      </w:tr>
      <w:tr w:rsidR="009162A9" w:rsidRPr="006540F2" w:rsidTr="009472FC">
        <w:trPr>
          <w:gridAfter w:val="1"/>
          <w:wAfter w:w="29" w:type="dxa"/>
          <w:trHeight w:val="1690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теме: «Строение веществ.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Химическая связь»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1.Закрепление знаний и расчетных навыков уч-ся. </w:t>
            </w:r>
          </w:p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2.Умение решать типовые примеры контрольной работы. </w:t>
            </w:r>
          </w:p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Умение: осуществлять анализ объек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тов с выделением существе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нных и несущественных признаков; осуществлять синтез как составление целого из частей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 w:right="85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1. Умение ориентироваться  на понимание причин успеха в учебной деятельности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§55-57 повтор., задача 3, стр. 202, тесты стр.193</w:t>
            </w:r>
          </w:p>
        </w:tc>
      </w:tr>
      <w:tr w:rsidR="009162A9" w:rsidRPr="006540F2" w:rsidTr="00FF71FA">
        <w:trPr>
          <w:trHeight w:val="2536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№4 по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мам: «Периоди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ческий закон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ПСХЭ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Д. И. 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делеева. Стро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ение атома. Стро</w:t>
            </w:r>
            <w:r w:rsidR="00FF7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ение веществ.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Хим.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связь»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68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Умение овладения навыками контроля и оценки своей деятельности, умение предвидеть возможные последствия своих действий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оценить свои учебные достижения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9162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К.УУД.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самостоя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тельно организовывать учебное действие.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П.УУД. 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преобразовывать информацию  из одного вида в другой. 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Р.УУД. </w:t>
            </w:r>
          </w:p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>Умение составлять план решения проблемы</w:t>
            </w: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62A9" w:rsidRPr="006540F2" w:rsidRDefault="009162A9" w:rsidP="002970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54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:rsidR="0023187C" w:rsidRDefault="0023187C"/>
    <w:sectPr w:rsidR="0023187C" w:rsidSect="00FF71FA">
      <w:footerReference w:type="default" r:id="rId7"/>
      <w:pgSz w:w="16838" w:h="11906" w:orient="landscape"/>
      <w:pgMar w:top="851" w:right="1134" w:bottom="3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28E7" w:rsidRDefault="00C628E7" w:rsidP="00E25D1D">
      <w:pPr>
        <w:spacing w:after="0" w:line="240" w:lineRule="auto"/>
      </w:pPr>
      <w:r>
        <w:separator/>
      </w:r>
    </w:p>
  </w:endnote>
  <w:endnote w:type="continuationSeparator" w:id="0">
    <w:p w:rsidR="00C628E7" w:rsidRDefault="00C628E7" w:rsidP="00E25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2FC" w:rsidRDefault="009472FC" w:rsidP="00E25D1D">
    <w:pPr>
      <w:pStyle w:val="a4"/>
    </w:pPr>
  </w:p>
  <w:p w:rsidR="009472FC" w:rsidRDefault="009472F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28E7" w:rsidRDefault="00C628E7" w:rsidP="00E25D1D">
      <w:pPr>
        <w:spacing w:after="0" w:line="240" w:lineRule="auto"/>
      </w:pPr>
      <w:r>
        <w:separator/>
      </w:r>
    </w:p>
  </w:footnote>
  <w:footnote w:type="continuationSeparator" w:id="0">
    <w:p w:rsidR="00C628E7" w:rsidRDefault="00C628E7" w:rsidP="00E25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C52DA"/>
    <w:multiLevelType w:val="hybridMultilevel"/>
    <w:tmpl w:val="9AAAE9F8"/>
    <w:lvl w:ilvl="0" w:tplc="6C0EB08E">
      <w:start w:val="1"/>
      <w:numFmt w:val="bullet"/>
      <w:lvlText w:val="•"/>
      <w:lvlJc w:val="left"/>
      <w:pPr>
        <w:ind w:left="4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E5FC8852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34F8798A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123CFFD6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38EADEDC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5EB6BEB0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0B06436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F0522012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C04A49F0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05B5149C"/>
    <w:multiLevelType w:val="hybridMultilevel"/>
    <w:tmpl w:val="9990C96A"/>
    <w:lvl w:ilvl="0" w:tplc="986CED8C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ACB29FC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1CAC348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619ACBF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459CE20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020065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4618541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80105A6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7B5032B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064E1A76"/>
    <w:multiLevelType w:val="hybridMultilevel"/>
    <w:tmpl w:val="C90A39FC"/>
    <w:lvl w:ilvl="0" w:tplc="E890593E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1FC0612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92FAFC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E88ABA8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5E24F31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9FA400B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D9E6D1C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854636E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C722F79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6687FA0"/>
    <w:multiLevelType w:val="hybridMultilevel"/>
    <w:tmpl w:val="08C25362"/>
    <w:lvl w:ilvl="0" w:tplc="45621F4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950A208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45CAC86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42787F5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8B1ADA9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8B76C95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37E17A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917CD6F6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44D2A2B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7730671"/>
    <w:multiLevelType w:val="hybridMultilevel"/>
    <w:tmpl w:val="AE14B588"/>
    <w:lvl w:ilvl="0" w:tplc="B388E6BE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A03214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B63A7DD4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ABD0CB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A20E93B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C1DCA4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5C64C6C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5EF41B6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BADC226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07A90032"/>
    <w:multiLevelType w:val="hybridMultilevel"/>
    <w:tmpl w:val="77BABCC2"/>
    <w:lvl w:ilvl="0" w:tplc="0F8CC14E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94E01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331E562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9836D6A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72FE086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9848A6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0D8AA7A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298E9E4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2B467BD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08ED0F67"/>
    <w:multiLevelType w:val="hybridMultilevel"/>
    <w:tmpl w:val="2F88C950"/>
    <w:lvl w:ilvl="0" w:tplc="8FF4F63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490592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7944CC4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3C70DD7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C326294E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EDC7EC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0FCA5B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624087C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9DECE9C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10A8421B"/>
    <w:multiLevelType w:val="hybridMultilevel"/>
    <w:tmpl w:val="806AE116"/>
    <w:lvl w:ilvl="0" w:tplc="B1C8B352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DD520D2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15384CC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B31A85E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79E0E19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47EA89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41501D3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7DAEFC6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73BC50B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10B0487"/>
    <w:multiLevelType w:val="hybridMultilevel"/>
    <w:tmpl w:val="D346C160"/>
    <w:lvl w:ilvl="0" w:tplc="F070922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A8763D5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AC9C616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44968BC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A17448C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5B4834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757A56F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3A4277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B4802A8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>
    <w:nsid w:val="14292BA0"/>
    <w:multiLevelType w:val="hybridMultilevel"/>
    <w:tmpl w:val="BDD8961C"/>
    <w:lvl w:ilvl="0" w:tplc="4A562428">
      <w:start w:val="1"/>
      <w:numFmt w:val="bullet"/>
      <w:lvlText w:val="•"/>
      <w:lvlJc w:val="left"/>
      <w:pPr>
        <w:ind w:left="8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53E4A576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4C0CF07C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73EEE49E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3266F1A0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41943E78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CC186BC4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AEDCD68C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418E5EEC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1B9568C3"/>
    <w:multiLevelType w:val="hybridMultilevel"/>
    <w:tmpl w:val="7C124B12"/>
    <w:lvl w:ilvl="0" w:tplc="73DAFBB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9086052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54E6664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2F78892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E2C89D84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665E956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1DEC3B6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5C9C360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8D72CE06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2B81F7D"/>
    <w:multiLevelType w:val="hybridMultilevel"/>
    <w:tmpl w:val="4ED23BE4"/>
    <w:lvl w:ilvl="0" w:tplc="2CC26F12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626C6336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636EE64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3F7AC03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9734508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11F8B7B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680AA03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03448BB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7B888FB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26E25F11"/>
    <w:multiLevelType w:val="hybridMultilevel"/>
    <w:tmpl w:val="955A3282"/>
    <w:lvl w:ilvl="0" w:tplc="F92EE24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894495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7F08DF8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F92465F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A4025D0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4F40D082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93B29092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A874F28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C3004E1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7FA4F64"/>
    <w:multiLevelType w:val="hybridMultilevel"/>
    <w:tmpl w:val="C6C026CC"/>
    <w:lvl w:ilvl="0" w:tplc="BA7A74BA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F9272A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928EB43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118C71E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B92E955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983E224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D6E83B5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849A7C7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C0E6D3F8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A345AD2"/>
    <w:multiLevelType w:val="hybridMultilevel"/>
    <w:tmpl w:val="C2804978"/>
    <w:lvl w:ilvl="0" w:tplc="14764E74">
      <w:start w:val="1"/>
      <w:numFmt w:val="bullet"/>
      <w:lvlText w:val="•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0AEC4A54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E9EA5512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EBF2369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34B43F9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3258C1D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BF78E916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ADAAD64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D944B9BE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303A5823"/>
    <w:multiLevelType w:val="hybridMultilevel"/>
    <w:tmpl w:val="E9748FD2"/>
    <w:lvl w:ilvl="0" w:tplc="F58CAAC4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A2005C3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1F2AEE9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BC1E7D3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0F8484C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C050619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8F4CDAA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67EE8DF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A7A4DA8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30B01C80"/>
    <w:multiLevelType w:val="hybridMultilevel"/>
    <w:tmpl w:val="007290C4"/>
    <w:lvl w:ilvl="0" w:tplc="0419000F">
      <w:start w:val="1"/>
      <w:numFmt w:val="decimal"/>
      <w:lvlText w:val="%1."/>
      <w:lvlJc w:val="left"/>
      <w:pPr>
        <w:ind w:left="705" w:firstLine="0"/>
      </w:pPr>
      <w:rPr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0664AA22">
      <w:start w:val="1"/>
      <w:numFmt w:val="lowerLetter"/>
      <w:lvlText w:val="%2"/>
      <w:lvlJc w:val="left"/>
      <w:pPr>
        <w:ind w:left="17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8B20E57C">
      <w:start w:val="1"/>
      <w:numFmt w:val="lowerRoman"/>
      <w:lvlText w:val="%3"/>
      <w:lvlJc w:val="left"/>
      <w:pPr>
        <w:ind w:left="25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478892DE">
      <w:start w:val="1"/>
      <w:numFmt w:val="decimal"/>
      <w:lvlText w:val="%4"/>
      <w:lvlJc w:val="left"/>
      <w:pPr>
        <w:ind w:left="32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EFDED73A">
      <w:start w:val="1"/>
      <w:numFmt w:val="lowerLetter"/>
      <w:lvlText w:val="%5"/>
      <w:lvlJc w:val="left"/>
      <w:pPr>
        <w:ind w:left="39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770A355C">
      <w:start w:val="1"/>
      <w:numFmt w:val="lowerRoman"/>
      <w:lvlText w:val="%6"/>
      <w:lvlJc w:val="left"/>
      <w:pPr>
        <w:ind w:left="46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72CEAC1C">
      <w:start w:val="1"/>
      <w:numFmt w:val="decimal"/>
      <w:lvlText w:val="%7"/>
      <w:lvlJc w:val="left"/>
      <w:pPr>
        <w:ind w:left="53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2E5E14C0">
      <w:start w:val="1"/>
      <w:numFmt w:val="lowerLetter"/>
      <w:lvlText w:val="%8"/>
      <w:lvlJc w:val="left"/>
      <w:pPr>
        <w:ind w:left="61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64D4B886">
      <w:start w:val="1"/>
      <w:numFmt w:val="lowerRoman"/>
      <w:lvlText w:val="%9"/>
      <w:lvlJc w:val="left"/>
      <w:pPr>
        <w:ind w:left="68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>
    <w:nsid w:val="3B0F60D1"/>
    <w:multiLevelType w:val="hybridMultilevel"/>
    <w:tmpl w:val="F0D0E394"/>
    <w:lvl w:ilvl="0" w:tplc="3368ADD8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D60C33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B232B52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0A9C4C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7EDE6C8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F2AAEA6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301292E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FDECF3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3E8496D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3D7C0057"/>
    <w:multiLevelType w:val="hybridMultilevel"/>
    <w:tmpl w:val="62E09FE8"/>
    <w:lvl w:ilvl="0" w:tplc="0A3CF38E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2AB276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D2A6E8B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C520FD9C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DC22BC5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67291D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E6C0D8F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67883AD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3440DA2E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>
    <w:nsid w:val="436946CA"/>
    <w:multiLevelType w:val="hybridMultilevel"/>
    <w:tmpl w:val="009810BA"/>
    <w:lvl w:ilvl="0" w:tplc="F6A0F67C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8D643D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0EF668E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19C4E98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C752190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96C20B0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E7EA847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B6CAF2E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3DF8E83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>
    <w:nsid w:val="442D3254"/>
    <w:multiLevelType w:val="hybridMultilevel"/>
    <w:tmpl w:val="0284E6A4"/>
    <w:lvl w:ilvl="0" w:tplc="BC40788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685E50F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090C9350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CE90265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98AED74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6FB29E2A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73A47E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ACDA979A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6918189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49A46833"/>
    <w:multiLevelType w:val="hybridMultilevel"/>
    <w:tmpl w:val="58345AC6"/>
    <w:lvl w:ilvl="0" w:tplc="CC2E99F4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978656A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D98459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B0D210A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A13ADF3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D24589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E4EA7DB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3A3C9E7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EB22200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57D00C87"/>
    <w:multiLevelType w:val="hybridMultilevel"/>
    <w:tmpl w:val="B5F4C06C"/>
    <w:lvl w:ilvl="0" w:tplc="943EB96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11A2FBC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1FAA005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EAE2674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9D9E1E3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1ECA702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F3ED73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CF2C416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9F8074C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>
    <w:nsid w:val="589B08EB"/>
    <w:multiLevelType w:val="hybridMultilevel"/>
    <w:tmpl w:val="C4CEC0E0"/>
    <w:lvl w:ilvl="0" w:tplc="D27A2424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CB866CC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B2A035B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438250DE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CECCE846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8D7A225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F40ADD2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5AD0366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90AA5E4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>
    <w:nsid w:val="5C352E3C"/>
    <w:multiLevelType w:val="hybridMultilevel"/>
    <w:tmpl w:val="F82C3B54"/>
    <w:lvl w:ilvl="0" w:tplc="70D2816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D986923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F0A4522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D0F60C7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20F01DB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AF84F1C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B08C7BB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FB2418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20A496E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>
    <w:nsid w:val="5D721839"/>
    <w:multiLevelType w:val="hybridMultilevel"/>
    <w:tmpl w:val="456822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842DE0"/>
    <w:multiLevelType w:val="hybridMultilevel"/>
    <w:tmpl w:val="51BC197E"/>
    <w:lvl w:ilvl="0" w:tplc="78DC213C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466CFA5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F46C720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B194141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198424A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E6A00FB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7D30036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F0D0025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B02AD58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>
    <w:nsid w:val="66911CAB"/>
    <w:multiLevelType w:val="hybridMultilevel"/>
    <w:tmpl w:val="172E809A"/>
    <w:lvl w:ilvl="0" w:tplc="F3861E3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572FCA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470867F8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198439E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F06C0B0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890E74C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5DD2C6A0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5D36524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1AB6FCC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>
    <w:nsid w:val="68037554"/>
    <w:multiLevelType w:val="hybridMultilevel"/>
    <w:tmpl w:val="58123D00"/>
    <w:lvl w:ilvl="0" w:tplc="E356ECB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69232AA8"/>
    <w:multiLevelType w:val="hybridMultilevel"/>
    <w:tmpl w:val="54F46748"/>
    <w:lvl w:ilvl="0" w:tplc="8B386C86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B2AAC49A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C4B03D1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F3FA6468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3E5A4F9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D43CBC4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37E01EF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8B8AA5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DF38F27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>
    <w:nsid w:val="6A8D00B5"/>
    <w:multiLevelType w:val="multilevel"/>
    <w:tmpl w:val="9C26F34C"/>
    <w:lvl w:ilvl="0">
      <w:start w:val="1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2323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269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341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413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85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557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629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7015" w:firstLine="0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>
    <w:nsid w:val="6B7003EC"/>
    <w:multiLevelType w:val="hybridMultilevel"/>
    <w:tmpl w:val="26CA7AB4"/>
    <w:lvl w:ilvl="0" w:tplc="B61CE8BE">
      <w:start w:val="1"/>
      <w:numFmt w:val="bullet"/>
      <w:lvlText w:val="•"/>
      <w:lvlJc w:val="left"/>
      <w:pPr>
        <w:ind w:left="81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6F82445E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3E70E32A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53CE9E4E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99224D5A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C6C0072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95020CE2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91B2EC52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B3DA5F08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>
    <w:nsid w:val="6F8E5C0F"/>
    <w:multiLevelType w:val="hybridMultilevel"/>
    <w:tmpl w:val="D14CE1C0"/>
    <w:lvl w:ilvl="0" w:tplc="2550B938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3A94943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FD1CDC2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F69AF724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A4BE98FC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70C47F2E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80885F84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B0761228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D37AA3E4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>
    <w:nsid w:val="6FEA4560"/>
    <w:multiLevelType w:val="hybridMultilevel"/>
    <w:tmpl w:val="69BE351C"/>
    <w:lvl w:ilvl="0" w:tplc="D84438EE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83409C0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09206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12907DA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014E7E9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4F20099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93D0057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DD522B3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4126A31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>
    <w:nsid w:val="745076B6"/>
    <w:multiLevelType w:val="hybridMultilevel"/>
    <w:tmpl w:val="FC422C54"/>
    <w:lvl w:ilvl="0" w:tplc="EF04022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F11C638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7AD80DD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31B8E4B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778A878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35A4456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16307A0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62E0C5F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526E9F1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5">
    <w:nsid w:val="74680AD4"/>
    <w:multiLevelType w:val="hybridMultilevel"/>
    <w:tmpl w:val="11D457D0"/>
    <w:lvl w:ilvl="0" w:tplc="5298E26C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07F0ED0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A7423F0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48345C6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D5907B3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5080CD1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BBC295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6B16C14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760AE3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6">
    <w:nsid w:val="7A6F597C"/>
    <w:multiLevelType w:val="hybridMultilevel"/>
    <w:tmpl w:val="6FA0BCA0"/>
    <w:lvl w:ilvl="0" w:tplc="DA269F3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7354FCBC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469A03B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D368DDE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6DAA759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002E266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18421694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8C0E932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C45C88B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7">
    <w:nsid w:val="7AFB517C"/>
    <w:multiLevelType w:val="hybridMultilevel"/>
    <w:tmpl w:val="9E440314"/>
    <w:lvl w:ilvl="0" w:tplc="556A2368">
      <w:start w:val="1"/>
      <w:numFmt w:val="decimal"/>
      <w:lvlText w:val="%1."/>
      <w:lvlJc w:val="left"/>
      <w:pPr>
        <w:ind w:left="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BA1C7DDE">
      <w:start w:val="1"/>
      <w:numFmt w:val="lowerLetter"/>
      <w:lvlText w:val="%2"/>
      <w:lvlJc w:val="left"/>
      <w:pPr>
        <w:ind w:left="1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4F781B4E">
      <w:start w:val="1"/>
      <w:numFmt w:val="lowerRoman"/>
      <w:lvlText w:val="%3"/>
      <w:lvlJc w:val="left"/>
      <w:pPr>
        <w:ind w:left="1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01128ED6">
      <w:start w:val="1"/>
      <w:numFmt w:val="decimal"/>
      <w:lvlText w:val="%4"/>
      <w:lvlJc w:val="left"/>
      <w:pPr>
        <w:ind w:left="2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2912F966">
      <w:start w:val="1"/>
      <w:numFmt w:val="lowerLetter"/>
      <w:lvlText w:val="%5"/>
      <w:lvlJc w:val="left"/>
      <w:pPr>
        <w:ind w:left="32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4F664FBA">
      <w:start w:val="1"/>
      <w:numFmt w:val="lowerRoman"/>
      <w:lvlText w:val="%6"/>
      <w:lvlJc w:val="left"/>
      <w:pPr>
        <w:ind w:left="39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2C4CA750">
      <w:start w:val="1"/>
      <w:numFmt w:val="decimal"/>
      <w:lvlText w:val="%7"/>
      <w:lvlJc w:val="left"/>
      <w:pPr>
        <w:ind w:left="46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13D6411A">
      <w:start w:val="1"/>
      <w:numFmt w:val="lowerLetter"/>
      <w:lvlText w:val="%8"/>
      <w:lvlJc w:val="left"/>
      <w:pPr>
        <w:ind w:left="54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F140EEE0">
      <w:start w:val="1"/>
      <w:numFmt w:val="lowerRoman"/>
      <w:lvlText w:val="%9"/>
      <w:lvlJc w:val="left"/>
      <w:pPr>
        <w:ind w:left="61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8">
    <w:nsid w:val="7B0C5234"/>
    <w:multiLevelType w:val="hybridMultilevel"/>
    <w:tmpl w:val="AFD89AF2"/>
    <w:lvl w:ilvl="0" w:tplc="DBA8504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319C8AD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93B288A6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E176262A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8876B76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80DC0C8E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03169A1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83C2268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87344DB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9">
    <w:nsid w:val="7B5A765C"/>
    <w:multiLevelType w:val="hybridMultilevel"/>
    <w:tmpl w:val="CC708BCE"/>
    <w:lvl w:ilvl="0" w:tplc="DFB26524">
      <w:start w:val="1"/>
      <w:numFmt w:val="bullet"/>
      <w:lvlText w:val="•"/>
      <w:lvlJc w:val="left"/>
      <w:pPr>
        <w:ind w:left="43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1" w:tplc="6A8C03B2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2" w:tplc="01A8033C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3" w:tplc="8BF4A8B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4" w:tplc="C46858B2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5" w:tplc="17FA3792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6" w:tplc="37EE351C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7" w:tplc="E940FD9A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  <w:lvl w:ilvl="8" w:tplc="C714C4D6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0">
    <w:nsid w:val="7D4A4C08"/>
    <w:multiLevelType w:val="hybridMultilevel"/>
    <w:tmpl w:val="34F27C56"/>
    <w:lvl w:ilvl="0" w:tplc="50FC6346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1" w:tplc="CC0A2754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2" w:tplc="3C2835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3" w:tplc="3E90AB3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4" w:tplc="D20C94A2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5" w:tplc="93CEBF64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6" w:tplc="DBA02BCA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7" w:tplc="5BE60FE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  <w:lvl w:ilvl="8" w:tplc="2BBC148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31"/>
  </w:num>
  <w:num w:numId="5">
    <w:abstractNumId w:val="1"/>
  </w:num>
  <w:num w:numId="6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0"/>
  </w:num>
  <w:num w:numId="10">
    <w:abstractNumId w:val="13"/>
  </w:num>
  <w:num w:numId="11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</w:num>
  <w:num w:numId="2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  <w:num w:numId="2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  <w:num w:numId="3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39"/>
  </w:num>
  <w:num w:numId="39">
    <w:abstractNumId w:val="3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</w:num>
  <w:num w:numId="41">
    <w:abstractNumId w:val="16"/>
  </w:num>
  <w:num w:numId="42">
    <w:abstractNumId w:val="28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595"/>
    <w:rsid w:val="00020C93"/>
    <w:rsid w:val="0002668E"/>
    <w:rsid w:val="00091095"/>
    <w:rsid w:val="000B6781"/>
    <w:rsid w:val="000C2203"/>
    <w:rsid w:val="000D24B8"/>
    <w:rsid w:val="000D73CD"/>
    <w:rsid w:val="000F5060"/>
    <w:rsid w:val="000F6595"/>
    <w:rsid w:val="0023187C"/>
    <w:rsid w:val="00297090"/>
    <w:rsid w:val="00390F02"/>
    <w:rsid w:val="003F61BD"/>
    <w:rsid w:val="006C68AE"/>
    <w:rsid w:val="006D2339"/>
    <w:rsid w:val="00900379"/>
    <w:rsid w:val="009162A9"/>
    <w:rsid w:val="009472FC"/>
    <w:rsid w:val="009A7491"/>
    <w:rsid w:val="00A2571C"/>
    <w:rsid w:val="00A835AC"/>
    <w:rsid w:val="00A84899"/>
    <w:rsid w:val="00AA11F6"/>
    <w:rsid w:val="00C628E7"/>
    <w:rsid w:val="00D82E33"/>
    <w:rsid w:val="00E25D1D"/>
    <w:rsid w:val="00E63809"/>
    <w:rsid w:val="00FF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5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F6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0F6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0F6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0F659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0F65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F6595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25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25D1D"/>
  </w:style>
  <w:style w:type="paragraph" w:styleId="a6">
    <w:name w:val="footer"/>
    <w:basedOn w:val="a"/>
    <w:link w:val="a7"/>
    <w:uiPriority w:val="99"/>
    <w:semiHidden/>
    <w:unhideWhenUsed/>
    <w:rsid w:val="00E25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25D1D"/>
  </w:style>
  <w:style w:type="paragraph" w:styleId="a8">
    <w:name w:val="No Spacing"/>
    <w:uiPriority w:val="1"/>
    <w:qFormat/>
    <w:rsid w:val="0002668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6966</Words>
  <Characters>39708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15</cp:revision>
  <cp:lastPrinted>2018-09-25T10:47:00Z</cp:lastPrinted>
  <dcterms:created xsi:type="dcterms:W3CDTF">2018-09-02T21:40:00Z</dcterms:created>
  <dcterms:modified xsi:type="dcterms:W3CDTF">2020-01-22T07:12:00Z</dcterms:modified>
</cp:coreProperties>
</file>