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D0" w:rsidRPr="008243D0" w:rsidRDefault="008243D0" w:rsidP="008243D0">
      <w:pPr>
        <w:spacing w:after="0" w:line="240" w:lineRule="auto"/>
        <w:rPr>
          <w:rFonts w:ascii="Calibri" w:eastAsia="Times New Roman" w:hAnsi="Calibri" w:cs="Times New Roman"/>
          <w:b/>
          <w:color w:val="0070C0"/>
          <w:sz w:val="28"/>
          <w:szCs w:val="28"/>
          <w:lang w:eastAsia="ru-RU"/>
        </w:rPr>
      </w:pPr>
    </w:p>
    <w:p w:rsidR="008243D0" w:rsidRPr="008243D0" w:rsidRDefault="008243D0" w:rsidP="0082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8243D0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Муниципальное Казенное </w:t>
      </w:r>
      <w:proofErr w:type="gramStart"/>
      <w:r w:rsidRPr="008243D0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Общеобразовательное  Учреждение</w:t>
      </w:r>
      <w:proofErr w:type="gramEnd"/>
    </w:p>
    <w:p w:rsidR="008243D0" w:rsidRPr="008243D0" w:rsidRDefault="008243D0" w:rsidP="0082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8243D0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«</w:t>
      </w:r>
      <w:proofErr w:type="spellStart"/>
      <w:proofErr w:type="gramStart"/>
      <w:r w:rsidRPr="008243D0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Ленинаульская</w:t>
      </w:r>
      <w:proofErr w:type="spellEnd"/>
      <w:r w:rsidRPr="008243D0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Средняя</w:t>
      </w:r>
      <w:proofErr w:type="gramEnd"/>
      <w:r w:rsidRPr="008243D0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Общеобразовательная  Школа № 2».</w:t>
      </w:r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  <w:gridCol w:w="4755"/>
      </w:tblGrid>
      <w:tr w:rsidR="008243D0" w:rsidRPr="008243D0" w:rsidTr="008243D0">
        <w:trPr>
          <w:trHeight w:val="192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D0" w:rsidRPr="008243D0" w:rsidRDefault="008243D0" w:rsidP="008243D0">
            <w:pPr>
              <w:spacing w:after="0" w:line="240" w:lineRule="auto"/>
              <w:ind w:left="284" w:right="284"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«Согласовано» </w:t>
            </w:r>
          </w:p>
          <w:p w:rsidR="008243D0" w:rsidRPr="008243D0" w:rsidRDefault="008243D0" w:rsidP="008243D0">
            <w:pPr>
              <w:spacing w:after="0" w:line="240" w:lineRule="auto"/>
              <w:ind w:left="284" w:right="284"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НМР</w:t>
            </w:r>
          </w:p>
          <w:p w:rsidR="008243D0" w:rsidRPr="008243D0" w:rsidRDefault="008243D0" w:rsidP="008243D0">
            <w:pPr>
              <w:spacing w:after="0" w:line="240" w:lineRule="auto"/>
              <w:ind w:left="284" w:right="284"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  <w:p w:rsidR="008243D0" w:rsidRPr="008243D0" w:rsidRDefault="008243D0" w:rsidP="008243D0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Давурбегова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 К. Ж</w:t>
            </w:r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./</w:t>
            </w:r>
          </w:p>
          <w:p w:rsidR="008243D0" w:rsidRPr="008243D0" w:rsidRDefault="008243D0" w:rsidP="0082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  <w:p w:rsidR="008243D0" w:rsidRPr="008243D0" w:rsidRDefault="008243D0" w:rsidP="0082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от «____» __________2019г.</w:t>
            </w:r>
          </w:p>
          <w:p w:rsidR="008243D0" w:rsidRPr="008243D0" w:rsidRDefault="008243D0" w:rsidP="008243D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D0" w:rsidRPr="008243D0" w:rsidRDefault="008243D0" w:rsidP="008243D0">
            <w:pPr>
              <w:spacing w:after="0" w:line="240" w:lineRule="auto"/>
              <w:ind w:left="284" w:right="284"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«Согласовано» </w:t>
            </w:r>
          </w:p>
          <w:p w:rsidR="008243D0" w:rsidRPr="008243D0" w:rsidRDefault="008243D0" w:rsidP="008243D0">
            <w:pPr>
              <w:spacing w:after="0" w:line="240" w:lineRule="auto"/>
              <w:ind w:left="284" w:right="284"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Заместитель директора по УВР</w:t>
            </w:r>
          </w:p>
          <w:p w:rsidR="008243D0" w:rsidRPr="008243D0" w:rsidRDefault="008243D0" w:rsidP="008243D0">
            <w:pPr>
              <w:spacing w:after="0" w:line="240" w:lineRule="auto"/>
              <w:ind w:left="284" w:right="284"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  <w:p w:rsidR="008243D0" w:rsidRPr="008243D0" w:rsidRDefault="008243D0" w:rsidP="008243D0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_________/</w:t>
            </w:r>
            <w:proofErr w:type="spellStart"/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Шамирзаева</w:t>
            </w:r>
            <w:proofErr w:type="spellEnd"/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 П. М./</w:t>
            </w:r>
          </w:p>
          <w:p w:rsidR="008243D0" w:rsidRPr="008243D0" w:rsidRDefault="008243D0" w:rsidP="008243D0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от «___» _______ 2019 г.</w:t>
            </w:r>
          </w:p>
          <w:p w:rsidR="008243D0" w:rsidRPr="008243D0" w:rsidRDefault="008243D0" w:rsidP="008243D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D0" w:rsidRPr="008243D0" w:rsidRDefault="008243D0" w:rsidP="0082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«</w:t>
            </w:r>
            <w:proofErr w:type="gramStart"/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Утверждаю»_</w:t>
            </w:r>
            <w:proofErr w:type="gramEnd"/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________</w:t>
            </w:r>
          </w:p>
          <w:p w:rsidR="008243D0" w:rsidRPr="008243D0" w:rsidRDefault="008243D0" w:rsidP="008243D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  <w:p w:rsidR="008243D0" w:rsidRPr="008243D0" w:rsidRDefault="008243D0" w:rsidP="0082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Директор МКОУ ЛСОШ№2</w:t>
            </w:r>
          </w:p>
          <w:p w:rsidR="008243D0" w:rsidRPr="008243D0" w:rsidRDefault="008243D0" w:rsidP="0082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                   / </w:t>
            </w:r>
            <w:proofErr w:type="spellStart"/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Зияродинова</w:t>
            </w:r>
            <w:proofErr w:type="spellEnd"/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 Н.Р./</w:t>
            </w:r>
          </w:p>
          <w:p w:rsidR="008243D0" w:rsidRPr="008243D0" w:rsidRDefault="008243D0" w:rsidP="0082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  <w:p w:rsidR="008243D0" w:rsidRPr="008243D0" w:rsidRDefault="008243D0" w:rsidP="0082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8243D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от «__»  ______  2019 г.</w:t>
            </w:r>
          </w:p>
        </w:tc>
      </w:tr>
    </w:tbl>
    <w:p w:rsidR="008243D0" w:rsidRPr="008243D0" w:rsidRDefault="008243D0" w:rsidP="008243D0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Pr="008243D0" w:rsidRDefault="008243D0" w:rsidP="008243D0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243D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   </w:t>
      </w:r>
      <w:r w:rsidRPr="008243D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Рабочая программа</w:t>
      </w:r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243D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                                                                                  по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элективному курсу</w:t>
      </w:r>
      <w:r w:rsidRPr="008243D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для 10 класса</w:t>
      </w:r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243D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          </w:t>
      </w:r>
      <w:r w:rsidRPr="008243D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«Графики вокруг нас»</w:t>
      </w:r>
    </w:p>
    <w:p w:rsidR="008243D0" w:rsidRPr="008243D0" w:rsidRDefault="008243D0" w:rsidP="008243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Pr="008243D0" w:rsidRDefault="008243D0" w:rsidP="008243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243D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Составитель: </w:t>
      </w:r>
      <w:proofErr w:type="gramStart"/>
      <w:r w:rsidRPr="008243D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учитель  математики</w:t>
      </w:r>
      <w:proofErr w:type="gramEnd"/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8243D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r w:rsidRPr="008243D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Корголаева</w:t>
      </w:r>
      <w:proofErr w:type="spellEnd"/>
      <w:r w:rsidRPr="008243D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proofErr w:type="spellStart"/>
      <w:r w:rsidRPr="008243D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Сарат</w:t>
      </w:r>
      <w:proofErr w:type="spellEnd"/>
      <w:r w:rsidRPr="008243D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proofErr w:type="spellStart"/>
      <w:r w:rsidRPr="008243D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Абдулхакимовны</w:t>
      </w:r>
      <w:proofErr w:type="spellEnd"/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Pr="008243D0" w:rsidRDefault="008243D0" w:rsidP="008243D0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Pr="008243D0" w:rsidRDefault="008243D0" w:rsidP="008243D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Default="008243D0" w:rsidP="008243D0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Default="008243D0" w:rsidP="008243D0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Default="008243D0" w:rsidP="008243D0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Default="008243D0" w:rsidP="008243D0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243D0" w:rsidRPr="008243D0" w:rsidRDefault="008243D0" w:rsidP="008243D0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2932E3" w:rsidRPr="007519E2" w:rsidRDefault="002932E3" w:rsidP="002932E3">
      <w:pPr>
        <w:tabs>
          <w:tab w:val="left" w:pos="4515"/>
        </w:tabs>
        <w:jc w:val="center"/>
        <w:rPr>
          <w:rFonts w:ascii="Times New Roman" w:hAnsi="Times New Roman" w:cs="Times New Roman"/>
          <w:b/>
        </w:rPr>
      </w:pPr>
      <w:r w:rsidRPr="007519E2">
        <w:rPr>
          <w:rFonts w:ascii="Times New Roman" w:hAnsi="Times New Roman" w:cs="Times New Roman"/>
          <w:b/>
        </w:rPr>
        <w:t>2019-20 учебный год</w:t>
      </w:r>
    </w:p>
    <w:p w:rsidR="002932E3" w:rsidRPr="00E60464" w:rsidRDefault="002932E3" w:rsidP="002932E3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Default="00E60464" w:rsidP="002932E3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779DC" w:rsidRPr="0038051B" w:rsidRDefault="001779DC" w:rsidP="0038051B">
      <w:pPr>
        <w:shd w:val="clear" w:color="auto" w:fill="FFFFFF"/>
        <w:spacing w:after="162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:rsidR="00E60464" w:rsidRPr="00D305F0" w:rsidRDefault="00E60464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</w:t>
      </w:r>
      <w:r w:rsidR="00074B0D" w:rsidRPr="00D30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1779DC" w:rsidRPr="00D305F0" w:rsidRDefault="001779DC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proofErr w:type="gramStart"/>
      <w:r w:rsidRPr="00D30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1.Общая</w:t>
      </w:r>
      <w:proofErr w:type="gramEnd"/>
      <w:r w:rsidRPr="00D30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характеристика учебного предмета</w:t>
      </w:r>
    </w:p>
    <w:p w:rsidR="00AE055D" w:rsidRDefault="00E60464" w:rsidP="00AE055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математики в общеобразовательной школе определяется её ролью в развитии общества в целом и формировании личности каждого отдельного человека. Математическое образование вносит свой вклад в формирование общей культуры человека. Каждому человеку в своей жизни приходится выполнять достаточно сложные расчёты, пользоваться обще</w:t>
      </w:r>
      <w:r w:rsidR="001C6629"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потребительной вычислительной техникой, читать информацию, представленной в виде таблиц, графиков, диаграмм. Всё больше специальностей требующих высокого уровня образования. Таким образом, расширяется круг школьников, для которых математика становится проф</w:t>
      </w:r>
      <w:r w:rsid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ессионально значимым предметом. </w:t>
      </w: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математики в школе, тема «функции и графики» по учебным пособиям «Алгебра 7,8,9» авторы Ю.Н.</w:t>
      </w:r>
      <w:r w:rsid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Макарычев, Н.Г.</w:t>
      </w:r>
      <w:r w:rsid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Миндюк</w:t>
      </w:r>
      <w:proofErr w:type="spell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др. учащимся даётся минимум знаний, поэтому представленный элективный курс рекомендуется для </w:t>
      </w:r>
      <w:r w:rsidR="000B6E1A"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класса.</w:t>
      </w:r>
      <w:r w:rsidR="00AE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Элективный курс включает в себя углубленное изучение темы «функции и графики» базовых общеобразовательных программ. Всего на провед</w:t>
      </w:r>
      <w:r w:rsid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занятий отводится 34 часа.</w:t>
      </w:r>
      <w:r w:rsidR="00AE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Теоретический материал представлен в виде лекций или докладов учащихся. Он включает в себя повторение и обобщение курса алгебры 7-9 класс по теме «функция и графики» и дополнительный материал с углубленным изучением этой темы. Некоторый теоретический материал даётся в виде блок-схемы,</w:t>
      </w:r>
      <w:r w:rsid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заучивается учащимися.</w:t>
      </w:r>
      <w:r w:rsidR="00AE0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изучения теоретического материала проводятся уроки практикумы, на которых ведётся отработка умений и навыков пройденного материала. На таких уроках рассматриваются более сложные задания на построения графиков функций и их исследование. В программе предусмотрено проведение 3 тематических з</w:t>
      </w:r>
      <w:r w:rsid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ачётов (по одному часу каждый</w:t>
      </w:r>
      <w:proofErr w:type="gramStart"/>
      <w:r w:rsid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 программы дан перечень литературы, которая позволит более качественно и шире изучить рассматриваемые темы.</w:t>
      </w:r>
      <w:r w:rsidR="00AF653D"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Актуальность программы связана с новыми требованиями к содержанию образованию, компьютеризации общества требующей математической.</w:t>
      </w:r>
    </w:p>
    <w:p w:rsidR="00AF653D" w:rsidRPr="00D305F0" w:rsidRDefault="00AF653D" w:rsidP="00AE055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элективный курс рассчитан в первую очередь на учащихся, желающих расширить и углубить свои знания по математике, сделать правильный выбор профиля обучения в старших классах и качественно подготовиться к ЕГЭ и конкурсным экзаменам в вузы. Он поможет школьникам систематизировать полученные на уроках знания по теме «функция и графики» и открыть для себя новые задания и их решения, которые не рассматриваются в рамках школьной программы.</w:t>
      </w:r>
    </w:p>
    <w:p w:rsidR="00D305F0" w:rsidRDefault="00D305F0" w:rsidP="00AF653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5F0" w:rsidRDefault="00D305F0" w:rsidP="00AF653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5F0" w:rsidRDefault="00D305F0" w:rsidP="00AF653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5F0" w:rsidRDefault="00D305F0" w:rsidP="00AF653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D305F0" w:rsidRDefault="00D305F0" w:rsidP="00AF653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F653D" w:rsidRPr="00D305F0" w:rsidRDefault="00AF653D" w:rsidP="00AF653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 курса</w:t>
      </w:r>
    </w:p>
    <w:p w:rsidR="00AF653D" w:rsidRPr="00D305F0" w:rsidRDefault="00AF653D" w:rsidP="00AF653D">
      <w:pPr>
        <w:numPr>
          <w:ilvl w:val="0"/>
          <w:numId w:val="2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устойчивого интереса учащихся к изучению математики.</w:t>
      </w:r>
    </w:p>
    <w:p w:rsidR="00AF653D" w:rsidRPr="00D305F0" w:rsidRDefault="00AF653D" w:rsidP="00AF653D">
      <w:pPr>
        <w:numPr>
          <w:ilvl w:val="0"/>
          <w:numId w:val="2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способность ученика осваивать выбранный предмет на повышенном уровне и готовности в дальнейшем к профильному обучению в школе и вузе.</w:t>
      </w:r>
    </w:p>
    <w:p w:rsidR="00AF653D" w:rsidRPr="00D305F0" w:rsidRDefault="00AF653D" w:rsidP="00AF653D">
      <w:pPr>
        <w:numPr>
          <w:ilvl w:val="0"/>
          <w:numId w:val="2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 изучение темы «Функции и графики».</w:t>
      </w:r>
    </w:p>
    <w:p w:rsidR="00AF653D" w:rsidRPr="00D305F0" w:rsidRDefault="00AF653D" w:rsidP="00AF653D">
      <w:pPr>
        <w:numPr>
          <w:ilvl w:val="0"/>
          <w:numId w:val="2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 подготовить к экзаменам по алгебре.</w:t>
      </w:r>
    </w:p>
    <w:p w:rsidR="00AF653D" w:rsidRPr="00D305F0" w:rsidRDefault="00AF653D" w:rsidP="00AF653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курса</w:t>
      </w:r>
    </w:p>
    <w:p w:rsidR="00AF653D" w:rsidRPr="00D305F0" w:rsidRDefault="00AF653D" w:rsidP="00AF653D">
      <w:pPr>
        <w:numPr>
          <w:ilvl w:val="0"/>
          <w:numId w:val="3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и углубить полученные знания и умения по теме «функция и графики».</w:t>
      </w:r>
    </w:p>
    <w:p w:rsidR="00AF653D" w:rsidRPr="00D305F0" w:rsidRDefault="00AF653D" w:rsidP="00AF653D">
      <w:pPr>
        <w:numPr>
          <w:ilvl w:val="0"/>
          <w:numId w:val="4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и активность самостоятельного поиска решения и обучения.</w:t>
      </w:r>
    </w:p>
    <w:p w:rsidR="00AF653D" w:rsidRPr="00D305F0" w:rsidRDefault="00AF653D" w:rsidP="00AF653D">
      <w:pPr>
        <w:numPr>
          <w:ilvl w:val="0"/>
          <w:numId w:val="5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 подготовиться к итоговой аттестации.</w:t>
      </w:r>
    </w:p>
    <w:p w:rsidR="00AF653D" w:rsidRPr="00D305F0" w:rsidRDefault="00AF653D" w:rsidP="00AF653D">
      <w:pPr>
        <w:numPr>
          <w:ilvl w:val="0"/>
          <w:numId w:val="6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 интерес к математике.</w:t>
      </w:r>
    </w:p>
    <w:p w:rsidR="00AF653D" w:rsidRPr="00D305F0" w:rsidRDefault="00AF653D" w:rsidP="00AF653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элективного курса по математики для 10класса составлена на основе:</w:t>
      </w:r>
    </w:p>
    <w:p w:rsidR="00AF653D" w:rsidRPr="00D305F0" w:rsidRDefault="00AF653D" w:rsidP="00AF653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Федерального компонента государственного образовательного стандарта основного общего образования (утвержден приказом Министерства образования и науки РФ от 05.03.2004г. № 1089);</w:t>
      </w:r>
    </w:p>
    <w:p w:rsidR="00AF653D" w:rsidRPr="00D305F0" w:rsidRDefault="00AF653D" w:rsidP="00AF653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обязательного минимума содержания основного общего образования (утвержден приказом Министерства образования и науки РФ от 19.05.1998г. № 1276);</w:t>
      </w:r>
    </w:p>
    <w:p w:rsidR="00AF653D" w:rsidRPr="00D305F0" w:rsidRDefault="00AF653D" w:rsidP="00AF653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годового календарного графика школы - учебного плана МКОУ «</w:t>
      </w:r>
      <w:proofErr w:type="spellStart"/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Ленинаульская</w:t>
      </w:r>
      <w:proofErr w:type="spell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средняя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школа №2- Положения о рабочей программе МКОУ «</w:t>
      </w:r>
      <w:proofErr w:type="spell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Ленинаульская</w:t>
      </w:r>
      <w:proofErr w:type="spell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 №2» </w:t>
      </w:r>
    </w:p>
    <w:p w:rsidR="00AF653D" w:rsidRPr="00D305F0" w:rsidRDefault="00AF653D" w:rsidP="00AF653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Федерального перечня учебников на 2016-2017 учебный год (утвержден приказом Министерства образования и науки РФ от 31.03.2014г. № 253);</w:t>
      </w:r>
    </w:p>
    <w:p w:rsidR="00AF653D" w:rsidRPr="00D305F0" w:rsidRDefault="00AF653D" w:rsidP="00AF653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основной образовательной программы МКОУ </w:t>
      </w:r>
      <w:proofErr w:type="spell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Ленинаульская</w:t>
      </w:r>
      <w:proofErr w:type="spell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средней общеобразовательной школы №2 (утверждена приказом директора школы);</w:t>
      </w:r>
    </w:p>
    <w:p w:rsidR="00AF653D" w:rsidRPr="00D305F0" w:rsidRDefault="00AF653D" w:rsidP="00AF653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Положения о промежуточной и итоговой аттестации учащихся МКОУ </w:t>
      </w:r>
      <w:proofErr w:type="spell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Ленинаульская</w:t>
      </w:r>
      <w:proofErr w:type="spell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средней общеобразовательной школы №2 (утверждено приказом директора школы);</w:t>
      </w:r>
    </w:p>
    <w:p w:rsidR="001779DC" w:rsidRPr="00D305F0" w:rsidRDefault="001779DC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55D" w:rsidRDefault="001779DC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</w:t>
      </w:r>
    </w:p>
    <w:p w:rsidR="00E60464" w:rsidRPr="00D305F0" w:rsidRDefault="00AE055D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1779DC"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2. Содержание программы учебного курса 10 </w:t>
      </w:r>
      <w:proofErr w:type="spellStart"/>
      <w:r w:rsidR="001779DC"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</w:t>
      </w:r>
      <w:proofErr w:type="spellEnd"/>
    </w:p>
    <w:p w:rsidR="00E60464" w:rsidRPr="00D305F0" w:rsidRDefault="00E60464" w:rsidP="00E60464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«Исторические сведения»</w:t>
      </w:r>
      <w:r w:rsidR="00F930FB"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 ч)</w:t>
      </w:r>
    </w:p>
    <w:p w:rsidR="001779DC" w:rsidRPr="00D305F0" w:rsidRDefault="001779DC" w:rsidP="001779DC">
      <w:pPr>
        <w:shd w:val="clear" w:color="auto" w:fill="FFFFFF"/>
        <w:spacing w:after="162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раздела: рассматривается история возникновения понятия функции, как они задаются, как образуются классы функций, из чего конструируются формулы.</w:t>
      </w:r>
    </w:p>
    <w:p w:rsidR="00E60464" w:rsidRPr="00D305F0" w:rsidRDefault="00E60464" w:rsidP="00E60464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«Определение функции, способы задания, свойства</w:t>
      </w:r>
      <w:proofErr w:type="gramStart"/>
      <w:r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 w:rsidR="00F930FB"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F930FB"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ч)</w:t>
      </w:r>
    </w:p>
    <w:p w:rsidR="00F930FB" w:rsidRPr="00D305F0" w:rsidRDefault="001779DC" w:rsidP="00F930FB">
      <w:pPr>
        <w:pStyle w:val="a5"/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раздела: углубление знаний школьного курса изучения функций: вычисление значений функции по формуле, элементарные функции и их графики и свойства функций.</w:t>
      </w:r>
    </w:p>
    <w:p w:rsidR="00C750D3" w:rsidRPr="00D305F0" w:rsidRDefault="00C750D3" w:rsidP="00F930FB">
      <w:pPr>
        <w:pStyle w:val="a5"/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30FB" w:rsidRPr="00D305F0" w:rsidRDefault="00F930FB" w:rsidP="00F930FB">
      <w:pPr>
        <w:pStyle w:val="a5"/>
        <w:numPr>
          <w:ilvl w:val="0"/>
          <w:numId w:val="1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Обучение проведению исследовательской </w:t>
      </w:r>
      <w:proofErr w:type="gramStart"/>
      <w:r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работы</w:t>
      </w:r>
      <w:r w:rsidR="00C750D3"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 w:rsidR="00C750D3"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ч)</w:t>
      </w:r>
    </w:p>
    <w:p w:rsidR="00C750D3" w:rsidRPr="00D305F0" w:rsidRDefault="00C750D3" w:rsidP="00C750D3">
      <w:pPr>
        <w:pStyle w:val="a5"/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Содержание раздела: понятие исследовательской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.Содержание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исследовательской работы. Оформление титульного листка. Введение и структура исследовательской работы. Постановка целей и задач работы, составления основной части и заключения. Составление списка использованной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литературы .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Защита исследовательской литературы.</w:t>
      </w:r>
    </w:p>
    <w:p w:rsidR="00E60464" w:rsidRPr="00D305F0" w:rsidRDefault="00E60464" w:rsidP="00E60464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«Построение графиков сложных функций</w:t>
      </w:r>
      <w:proofErr w:type="gramStart"/>
      <w:r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 w:rsidR="00C750D3"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C750D3"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ч)</w:t>
      </w:r>
    </w:p>
    <w:p w:rsidR="001779DC" w:rsidRPr="00D305F0" w:rsidRDefault="001779DC" w:rsidP="001779DC">
      <w:pPr>
        <w:shd w:val="clear" w:color="auto" w:fill="FFFFFF"/>
        <w:spacing w:after="162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раздела: в этой теме рассматриваются построение сложных функций более подробно, включая новые темы: построение графиков разрывных функций, многочленов, дробно-рациональных и функции с модулем.</w:t>
      </w:r>
    </w:p>
    <w:p w:rsidR="00E60464" w:rsidRPr="00D305F0" w:rsidRDefault="00E60464" w:rsidP="00E60464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«Преобразование графиков</w:t>
      </w:r>
      <w:proofErr w:type="gramStart"/>
      <w:r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 w:rsidR="00C750D3"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C750D3"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ч)</w:t>
      </w:r>
    </w:p>
    <w:p w:rsidR="001779DC" w:rsidRPr="00D305F0" w:rsidRDefault="001779DC" w:rsidP="00F930FB">
      <w:pPr>
        <w:shd w:val="clear" w:color="auto" w:fill="FFFFFF"/>
        <w:spacing w:after="162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раздела:</w:t>
      </w:r>
      <w:r w:rsidR="00F930FB"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курсе даются правила преобразований исходного графика y=f(x), при изменении формулы: y=f(x)+a; y=f(</w:t>
      </w:r>
      <w:proofErr w:type="spellStart"/>
      <w:r w:rsidR="00F930FB"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x+a</w:t>
      </w:r>
      <w:proofErr w:type="spellEnd"/>
      <w:r w:rsidR="00F930FB"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y=f(</w:t>
      </w:r>
      <w:proofErr w:type="spellStart"/>
      <w:r w:rsidR="00F930FB"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x+</w:t>
      </w:r>
      <w:proofErr w:type="gramStart"/>
      <w:r w:rsidR="00F930FB"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spellEnd"/>
      <w:r w:rsidR="00F930FB"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)+</w:t>
      </w:r>
      <w:proofErr w:type="gramEnd"/>
      <w:r w:rsidR="00F930FB"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b; y=</w:t>
      </w:r>
      <w:proofErr w:type="spellStart"/>
      <w:r w:rsidR="00F930FB"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fk</w:t>
      </w:r>
      <w:proofErr w:type="spellEnd"/>
      <w:r w:rsidR="00F930FB"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(x); y=f(</w:t>
      </w:r>
      <w:proofErr w:type="spellStart"/>
      <w:r w:rsidR="00F930FB"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kx</w:t>
      </w:r>
      <w:proofErr w:type="spellEnd"/>
      <w:r w:rsidR="00F930FB"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y=f(-x); y= - f(x); y=/f(x)/; y=/f(x)/ и др.</w:t>
      </w:r>
    </w:p>
    <w:p w:rsidR="00E60464" w:rsidRPr="00D305F0" w:rsidRDefault="00E60464" w:rsidP="00E60464">
      <w:pPr>
        <w:numPr>
          <w:ilvl w:val="0"/>
          <w:numId w:val="1"/>
        </w:num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«Задачи, решаемые с помощью функций и </w:t>
      </w:r>
      <w:proofErr w:type="gramStart"/>
      <w:r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графиков ».</w:t>
      </w:r>
      <w:r w:rsidR="00C750D3"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C750D3"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10ч)</w:t>
      </w:r>
    </w:p>
    <w:p w:rsidR="001779DC" w:rsidRDefault="001779DC" w:rsidP="001779DC">
      <w:pPr>
        <w:shd w:val="clear" w:color="auto" w:fill="FFFFFF"/>
        <w:spacing w:after="162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раздела:</w:t>
      </w:r>
      <w:r w:rsidR="00F930FB"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рассматриваются задания, решаемые графическим способом, это уравнения, системы уравнений, неравенства второй степени и задания на координаты и графики. Задачи закрепляют и дополняют знания учащихся полученные на уроках. В теме координаты и графики идёт повторение геометрии.</w:t>
      </w:r>
    </w:p>
    <w:p w:rsidR="000B6E1A" w:rsidRPr="00D305F0" w:rsidRDefault="000B6E1A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53D" w:rsidRPr="00D305F0" w:rsidRDefault="00AF653D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653D" w:rsidRPr="00D305F0" w:rsidRDefault="00AF653D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5F0" w:rsidRPr="00D305F0" w:rsidRDefault="00D305F0" w:rsidP="00AE055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0464" w:rsidRDefault="00AF653D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Раздел </w:t>
      </w:r>
      <w:proofErr w:type="gramStart"/>
      <w:r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3.Тематическое</w:t>
      </w:r>
      <w:proofErr w:type="gramEnd"/>
      <w:r w:rsidRPr="00D30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планирование курса.</w:t>
      </w:r>
    </w:p>
    <w:p w:rsidR="00D305F0" w:rsidRPr="00D305F0" w:rsidRDefault="00D305F0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49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8"/>
        <w:gridCol w:w="12348"/>
        <w:gridCol w:w="1843"/>
      </w:tblGrid>
      <w:tr w:rsidR="00AF653D" w:rsidRPr="00D305F0" w:rsidTr="00AF653D">
        <w:tc>
          <w:tcPr>
            <w:tcW w:w="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AF653D" w:rsidRPr="00D305F0" w:rsidTr="00AF653D">
        <w:tc>
          <w:tcPr>
            <w:tcW w:w="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Исторические сведения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ч.</w:t>
            </w:r>
          </w:p>
        </w:tc>
      </w:tr>
      <w:tr w:rsidR="00AF653D" w:rsidRPr="00D305F0" w:rsidTr="00AF653D">
        <w:tc>
          <w:tcPr>
            <w:tcW w:w="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функции, способы задания. Свойства функции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ч.</w:t>
            </w:r>
          </w:p>
        </w:tc>
      </w:tr>
      <w:tr w:rsidR="00AF653D" w:rsidRPr="00D305F0" w:rsidTr="00AF653D">
        <w:tc>
          <w:tcPr>
            <w:tcW w:w="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653D" w:rsidRPr="00D305F0" w:rsidRDefault="00AF653D" w:rsidP="00E60464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проведению исследовательской работы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ч.</w:t>
            </w:r>
          </w:p>
        </w:tc>
      </w:tr>
      <w:tr w:rsidR="00AF653D" w:rsidRPr="00D305F0" w:rsidTr="00AF653D">
        <w:tc>
          <w:tcPr>
            <w:tcW w:w="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Сложные функции. Построение графиков сложных функций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1C5043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ч.</w:t>
            </w:r>
          </w:p>
        </w:tc>
      </w:tr>
      <w:tr w:rsidR="00AF653D" w:rsidRPr="00D305F0" w:rsidTr="00AF653D">
        <w:tc>
          <w:tcPr>
            <w:tcW w:w="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Преобразование графиков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ч.</w:t>
            </w:r>
          </w:p>
        </w:tc>
      </w:tr>
      <w:tr w:rsidR="00AF653D" w:rsidRPr="00D305F0" w:rsidTr="00AF653D">
        <w:tc>
          <w:tcPr>
            <w:tcW w:w="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Задания, в решении которых применяются функции и графики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ч.</w:t>
            </w:r>
          </w:p>
        </w:tc>
      </w:tr>
      <w:tr w:rsidR="00AF653D" w:rsidRPr="00D305F0" w:rsidTr="00AF653D">
        <w:tc>
          <w:tcPr>
            <w:tcW w:w="8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AF653D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653D" w:rsidRPr="00D305F0" w:rsidRDefault="00AF653D" w:rsidP="00E60464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ч.</w:t>
            </w:r>
          </w:p>
        </w:tc>
      </w:tr>
    </w:tbl>
    <w:p w:rsidR="00E60464" w:rsidRPr="00D305F0" w:rsidRDefault="00E60464" w:rsidP="00E60464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464" w:rsidRPr="00D305F0" w:rsidRDefault="00E60464" w:rsidP="00E60464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464" w:rsidRPr="00D305F0" w:rsidRDefault="00B6457A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B6457A" w:rsidRPr="00D305F0" w:rsidRDefault="00B6457A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B6457A" w:rsidRPr="00D305F0" w:rsidRDefault="00B6457A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D2EDD" w:rsidRPr="00D305F0" w:rsidRDefault="00FD2EDD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D2EDD" w:rsidRPr="00D305F0" w:rsidRDefault="00FD2EDD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D2EDD" w:rsidRPr="00D305F0" w:rsidRDefault="00FD2EDD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D2EDD" w:rsidRPr="00D305F0" w:rsidRDefault="00FD2EDD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D2EDD" w:rsidRPr="00D305F0" w:rsidRDefault="00FD2EDD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AF653D" w:rsidRPr="00D305F0" w:rsidRDefault="00AF653D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C6316D" w:rsidRDefault="00C6316D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80671" w:rsidRDefault="00880671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74B0D" w:rsidRPr="0080678A" w:rsidRDefault="00074B0D" w:rsidP="00074B0D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067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Календарно-тематический план</w:t>
      </w:r>
    </w:p>
    <w:p w:rsidR="00E60464" w:rsidRPr="0080678A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3"/>
        <w:gridCol w:w="3091"/>
        <w:gridCol w:w="1386"/>
        <w:gridCol w:w="1054"/>
        <w:gridCol w:w="176"/>
        <w:gridCol w:w="1679"/>
        <w:gridCol w:w="2335"/>
        <w:gridCol w:w="2876"/>
        <w:gridCol w:w="1396"/>
      </w:tblGrid>
      <w:tr w:rsidR="00A97BAA" w:rsidRPr="0080678A" w:rsidTr="00A97BAA">
        <w:trPr>
          <w:trHeight w:val="534"/>
        </w:trPr>
        <w:tc>
          <w:tcPr>
            <w:tcW w:w="793" w:type="dxa"/>
            <w:vMerge w:val="restart"/>
          </w:tcPr>
          <w:p w:rsidR="00912729" w:rsidRPr="0080678A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7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3091" w:type="dxa"/>
            <w:vMerge w:val="restart"/>
          </w:tcPr>
          <w:p w:rsidR="00912729" w:rsidRPr="0080678A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7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386" w:type="dxa"/>
            <w:vMerge w:val="restart"/>
          </w:tcPr>
          <w:p w:rsidR="00912729" w:rsidRPr="0080678A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7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909" w:type="dxa"/>
            <w:gridSpan w:val="3"/>
          </w:tcPr>
          <w:p w:rsidR="00912729" w:rsidRPr="0080678A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7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335" w:type="dxa"/>
            <w:vMerge w:val="restart"/>
          </w:tcPr>
          <w:p w:rsidR="00912729" w:rsidRPr="0080678A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7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</w:p>
          <w:p w:rsidR="00912729" w:rsidRPr="0080678A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vMerge w:val="restart"/>
          </w:tcPr>
          <w:p w:rsidR="00912729" w:rsidRPr="0080678A" w:rsidRDefault="00912729" w:rsidP="00074B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67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Домашнее</w:t>
            </w:r>
          </w:p>
          <w:p w:rsidR="00912729" w:rsidRPr="0080678A" w:rsidRDefault="00912729" w:rsidP="00074B0D">
            <w:pPr>
              <w:spacing w:after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7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1396" w:type="dxa"/>
            <w:vMerge w:val="restart"/>
          </w:tcPr>
          <w:p w:rsidR="00912729" w:rsidRPr="0080678A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78A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Примерные сроки изучения</w:t>
            </w:r>
          </w:p>
        </w:tc>
      </w:tr>
      <w:tr w:rsidR="00A97BAA" w:rsidRPr="0080678A" w:rsidTr="00A97BAA">
        <w:trPr>
          <w:trHeight w:val="534"/>
        </w:trPr>
        <w:tc>
          <w:tcPr>
            <w:tcW w:w="793" w:type="dxa"/>
            <w:vMerge/>
          </w:tcPr>
          <w:p w:rsidR="00912729" w:rsidRPr="0080678A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1" w:type="dxa"/>
            <w:vMerge/>
          </w:tcPr>
          <w:p w:rsidR="00912729" w:rsidRPr="0080678A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" w:type="dxa"/>
            <w:vMerge/>
          </w:tcPr>
          <w:p w:rsidR="00912729" w:rsidRPr="0080678A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0" w:type="dxa"/>
            <w:gridSpan w:val="2"/>
          </w:tcPr>
          <w:p w:rsidR="00912729" w:rsidRPr="0080678A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67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ЛЕКЦИЯ </w:t>
            </w:r>
          </w:p>
        </w:tc>
        <w:tc>
          <w:tcPr>
            <w:tcW w:w="1679" w:type="dxa"/>
          </w:tcPr>
          <w:p w:rsidR="00912729" w:rsidRPr="0080678A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67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ПРАКТИКУМ</w:t>
            </w:r>
          </w:p>
        </w:tc>
        <w:tc>
          <w:tcPr>
            <w:tcW w:w="2335" w:type="dxa"/>
            <w:vMerge/>
          </w:tcPr>
          <w:p w:rsidR="00912729" w:rsidRPr="0080678A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6" w:type="dxa"/>
            <w:vMerge/>
          </w:tcPr>
          <w:p w:rsidR="00912729" w:rsidRPr="0080678A" w:rsidRDefault="00912729" w:rsidP="00074B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" w:type="dxa"/>
            <w:vMerge/>
          </w:tcPr>
          <w:p w:rsidR="00912729" w:rsidRPr="0080678A" w:rsidRDefault="00912729" w:rsidP="00E60464">
            <w:pPr>
              <w:spacing w:after="16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4B0D" w:rsidRPr="00D305F0" w:rsidTr="00AF2D7C">
        <w:tc>
          <w:tcPr>
            <w:tcW w:w="14786" w:type="dxa"/>
            <w:gridSpan w:val="9"/>
          </w:tcPr>
          <w:p w:rsidR="00074B0D" w:rsidRPr="00D305F0" w:rsidRDefault="00306FEF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</w:t>
            </w:r>
            <w:r w:rsidR="00074B0D" w:rsidRPr="00D305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Исторические сведения 2 часа</w:t>
            </w:r>
          </w:p>
        </w:tc>
      </w:tr>
      <w:tr w:rsidR="00A97BAA" w:rsidRPr="00D305F0" w:rsidTr="00A97BAA">
        <w:tc>
          <w:tcPr>
            <w:tcW w:w="793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91" w:type="dxa"/>
          </w:tcPr>
          <w:p w:rsidR="00912729" w:rsidRPr="00A97BAA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Введение в элективный </w:t>
            </w:r>
            <w:proofErr w:type="spellStart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курс.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Лекция</w:t>
            </w:r>
            <w:proofErr w:type="spellEnd"/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86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79" w:type="dxa"/>
            <w:gridSpan w:val="2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35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6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912729" w:rsidRPr="00D305F0" w:rsidRDefault="00912729" w:rsidP="00B044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97BAA" w:rsidRPr="00D305F0" w:rsidTr="00A97BAA">
        <w:tc>
          <w:tcPr>
            <w:tcW w:w="793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91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Понятие «функции». Способы задания.</w:t>
            </w:r>
          </w:p>
        </w:tc>
        <w:tc>
          <w:tcPr>
            <w:tcW w:w="1386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879" w:type="dxa"/>
            <w:gridSpan w:val="2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335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Рассмотреть способы задания функции: аналитический, графический, табличный, словесный.  Закрепить эти понятия в ходе выполнения упражнений.</w:t>
            </w:r>
          </w:p>
        </w:tc>
        <w:tc>
          <w:tcPr>
            <w:tcW w:w="2876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Страницы 5-6 §1, определения, контрольные вопросы; №№6 (устно), 7, 9, 14(а)</w:t>
            </w:r>
          </w:p>
        </w:tc>
        <w:tc>
          <w:tcPr>
            <w:tcW w:w="1396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FD2EDD" w:rsidRPr="00D305F0" w:rsidTr="00AF2D7C">
        <w:tc>
          <w:tcPr>
            <w:tcW w:w="14786" w:type="dxa"/>
            <w:gridSpan w:val="9"/>
          </w:tcPr>
          <w:p w:rsidR="00306FEF" w:rsidRPr="00D305F0" w:rsidRDefault="00306FEF" w:rsidP="0080678A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Определение функции, способы задания. Свойства функции </w:t>
            </w:r>
            <w:r w:rsidR="008067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D305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 ч</w:t>
            </w:r>
            <w:r w:rsidR="008067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A97BAA" w:rsidRPr="00D305F0" w:rsidTr="00A97BAA">
        <w:tc>
          <w:tcPr>
            <w:tcW w:w="793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91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Формула задающая функцию.</w:t>
            </w:r>
          </w:p>
        </w:tc>
        <w:tc>
          <w:tcPr>
            <w:tcW w:w="1386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879" w:type="dxa"/>
            <w:gridSpan w:val="2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335" w:type="dxa"/>
          </w:tcPr>
          <w:p w:rsidR="00121F54" w:rsidRPr="00D305F0" w:rsidRDefault="00121F54" w:rsidP="00121F54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t>Повторить теорию по пройденной теме.</w:t>
            </w:r>
          </w:p>
          <w:p w:rsidR="00121F54" w:rsidRPr="00D305F0" w:rsidRDefault="00121F54" w:rsidP="00121F54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t xml:space="preserve">Отработать навыки нахождения области определения и </w:t>
            </w:r>
            <w:r w:rsidRPr="00D305F0">
              <w:rPr>
                <w:color w:val="000000" w:themeColor="text1"/>
                <w:sz w:val="28"/>
                <w:szCs w:val="28"/>
              </w:rPr>
              <w:lastRenderedPageBreak/>
              <w:t>области значений функции.</w:t>
            </w:r>
          </w:p>
          <w:p w:rsidR="00121F54" w:rsidRPr="00D305F0" w:rsidRDefault="00121F54" w:rsidP="00121F54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t>Отработать навыки нахождения значения аргумента и значения функции.</w:t>
            </w:r>
          </w:p>
          <w:p w:rsidR="00912729" w:rsidRPr="00D305F0" w:rsidRDefault="00912729" w:rsidP="00121F54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76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§9, №№ 4, 8, 9(</w:t>
            </w:r>
            <w:proofErr w:type="spellStart"/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а,б</w:t>
            </w:r>
            <w:proofErr w:type="spellEnd"/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), 13 (</w:t>
            </w:r>
            <w:proofErr w:type="spellStart"/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а,б</w:t>
            </w:r>
            <w:proofErr w:type="spellEnd"/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1396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3091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Элементарные функции и их графики.</w:t>
            </w:r>
          </w:p>
        </w:tc>
        <w:tc>
          <w:tcPr>
            <w:tcW w:w="1386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879" w:type="dxa"/>
            <w:gridSpan w:val="2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335" w:type="dxa"/>
            <w:vMerge w:val="restart"/>
          </w:tcPr>
          <w:p w:rsidR="00912729" w:rsidRPr="00D305F0" w:rsidRDefault="00912729" w:rsidP="0091272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rStyle w:val="c13"/>
                <w:color w:val="000000" w:themeColor="text1"/>
                <w:sz w:val="28"/>
                <w:szCs w:val="28"/>
              </w:rPr>
              <w:t>систематизировать и обобщить знания учащихся по теме «Функции»;</w:t>
            </w:r>
          </w:p>
          <w:p w:rsidR="00912729" w:rsidRPr="00D305F0" w:rsidRDefault="00912729" w:rsidP="0091272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rStyle w:val="c13"/>
                <w:color w:val="000000" w:themeColor="text1"/>
                <w:sz w:val="28"/>
                <w:szCs w:val="28"/>
              </w:rPr>
              <w:t>-формировать у обучающихся способности к обобщению, переносу знаний в новую ситуацию, анализировать условие задачи, навыки логического мышления;</w:t>
            </w:r>
          </w:p>
          <w:p w:rsidR="00912729" w:rsidRPr="00D305F0" w:rsidRDefault="00912729" w:rsidP="00912729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rStyle w:val="c13"/>
                <w:color w:val="000000" w:themeColor="text1"/>
                <w:sz w:val="28"/>
                <w:szCs w:val="28"/>
              </w:rPr>
              <w:t>содействовать воспитанию интереса к математике, активности, мобильности, умения общаться.</w:t>
            </w:r>
          </w:p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на основе повторения и обобщения ранее изученного материала выявить уровень подготовки учащихся по данной теме, углубить их знания с помощью практических заданий разного уровня</w:t>
            </w:r>
          </w:p>
        </w:tc>
        <w:tc>
          <w:tcPr>
            <w:tcW w:w="2876" w:type="dxa"/>
          </w:tcPr>
          <w:p w:rsidR="00912729" w:rsidRPr="00D305F0" w:rsidRDefault="00912729" w:rsidP="009127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Заполнить опорную таблицу 1 до конца (задачи 2, 5, 7)</w:t>
            </w:r>
          </w:p>
        </w:tc>
        <w:tc>
          <w:tcPr>
            <w:tcW w:w="1396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4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91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Элементарные функции и их графики.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Практическая работа</w:t>
            </w:r>
          </w:p>
        </w:tc>
        <w:tc>
          <w:tcPr>
            <w:tcW w:w="1386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  <w:vMerge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6" w:type="dxa"/>
          </w:tcPr>
          <w:p w:rsidR="00912729" w:rsidRPr="00D305F0" w:rsidRDefault="00912729" w:rsidP="009127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Решить тест 2.</w:t>
            </w:r>
          </w:p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912729" w:rsidRPr="00D305F0" w:rsidRDefault="00912729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3091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Исследование функции.</w:t>
            </w:r>
          </w:p>
        </w:tc>
        <w:tc>
          <w:tcPr>
            <w:tcW w:w="1386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879" w:type="dxa"/>
            <w:gridSpan w:val="2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335" w:type="dxa"/>
          </w:tcPr>
          <w:p w:rsidR="00121F54" w:rsidRPr="00D305F0" w:rsidRDefault="00FD2EDD" w:rsidP="00121F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t>П</w:t>
            </w:r>
            <w:r w:rsidR="00121F54" w:rsidRPr="00D305F0">
              <w:rPr>
                <w:color w:val="000000" w:themeColor="text1"/>
                <w:sz w:val="28"/>
                <w:szCs w:val="28"/>
              </w:rPr>
              <w:t>онять свойства функции применить схему исследования функции</w:t>
            </w:r>
          </w:p>
          <w:p w:rsidR="00121F54" w:rsidRPr="00D305F0" w:rsidRDefault="00121F54" w:rsidP="00121F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t>- по схеме исследования построить график функции, используя ее свойства</w:t>
            </w:r>
          </w:p>
          <w:p w:rsidR="00121F54" w:rsidRPr="00D305F0" w:rsidRDefault="00121F54" w:rsidP="00121F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t>- исследовать функцию, заданной аналитически и построить ее график</w:t>
            </w:r>
          </w:p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6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Исследовать функцию у = | х | и построить ее график</w:t>
            </w:r>
          </w:p>
        </w:tc>
        <w:tc>
          <w:tcPr>
            <w:tcW w:w="1396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6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091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Исследование функции.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1386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0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:rsidR="00121F54" w:rsidRPr="00D305F0" w:rsidRDefault="00FD2EDD" w:rsidP="00121F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t>Ф</w:t>
            </w:r>
            <w:r w:rsidR="00121F54" w:rsidRPr="00D305F0">
              <w:rPr>
                <w:color w:val="000000" w:themeColor="text1"/>
                <w:sz w:val="28"/>
                <w:szCs w:val="28"/>
              </w:rPr>
              <w:t>ормировать нав</w:t>
            </w:r>
            <w:r w:rsidR="00121F54" w:rsidRPr="00D305F0">
              <w:rPr>
                <w:color w:val="000000" w:themeColor="text1"/>
                <w:sz w:val="28"/>
                <w:szCs w:val="28"/>
              </w:rPr>
              <w:lastRenderedPageBreak/>
              <w:t>ыки прикладного использования аппарата производной; Ю</w:t>
            </w:r>
          </w:p>
          <w:p w:rsidR="00121F54" w:rsidRPr="00D305F0" w:rsidRDefault="00121F54" w:rsidP="00121F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305F0">
              <w:rPr>
                <w:b/>
                <w:bCs/>
                <w:iCs/>
                <w:color w:val="000000" w:themeColor="text1"/>
                <w:sz w:val="28"/>
                <w:szCs w:val="28"/>
              </w:rPr>
              <w:t>:</w:t>
            </w:r>
            <w:r w:rsidRPr="00D305F0">
              <w:rPr>
                <w:color w:val="000000" w:themeColor="text1"/>
                <w:sz w:val="28"/>
                <w:szCs w:val="28"/>
              </w:rPr>
              <w:t>развивать</w:t>
            </w:r>
            <w:proofErr w:type="gramEnd"/>
            <w:r w:rsidRPr="00D305F0">
              <w:rPr>
                <w:color w:val="000000" w:themeColor="text1"/>
                <w:sz w:val="28"/>
                <w:szCs w:val="28"/>
              </w:rPr>
              <w:t> умение обобщать, абстрагировать и конкретизировать знания при исследовании функции; способности к самостоятельному планированию и организации работы</w:t>
            </w:r>
          </w:p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6" w:type="dxa"/>
          </w:tcPr>
          <w:p w:rsidR="00121F54" w:rsidRPr="00D305F0" w:rsidRDefault="00121F54" w:rsidP="00121F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lastRenderedPageBreak/>
              <w:t xml:space="preserve">. Исследуйте </w:t>
            </w:r>
            <w:r w:rsidRPr="00D305F0">
              <w:rPr>
                <w:color w:val="000000" w:themeColor="text1"/>
                <w:sz w:val="28"/>
                <w:szCs w:val="28"/>
              </w:rPr>
              <w:lastRenderedPageBreak/>
              <w:t>функцию и постройте ее график:</w:t>
            </w:r>
          </w:p>
          <w:p w:rsidR="00121F54" w:rsidRPr="00D305F0" w:rsidRDefault="00121F54" w:rsidP="00121F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EE65F41" wp14:editId="79771908">
                  <wp:extent cx="1285875" cy="228600"/>
                  <wp:effectExtent l="0" t="0" r="9525" b="0"/>
                  <wp:docPr id="1" name="Рисунок 1" descr="hello_html_mf3a32d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mf3a32d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5F0">
              <w:rPr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D305F0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6E12E28" wp14:editId="54831D90">
                  <wp:extent cx="1285875" cy="228600"/>
                  <wp:effectExtent l="0" t="0" r="9525" b="0"/>
                  <wp:docPr id="2" name="Рисунок 2" descr="hello_html_6b76e9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6b76e9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7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3091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 работа. Тест.</w:t>
            </w:r>
          </w:p>
        </w:tc>
        <w:tc>
          <w:tcPr>
            <w:tcW w:w="1386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:rsidR="00121F54" w:rsidRPr="00D305F0" w:rsidRDefault="00FD2EDD" w:rsidP="00121F5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121F54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роверить уровень знаний по пройденной главе, выявить уровень овладения учащимися комплексом знаний и умений по исследованию функции.</w:t>
            </w:r>
          </w:p>
        </w:tc>
        <w:tc>
          <w:tcPr>
            <w:tcW w:w="2876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8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F653D" w:rsidRPr="00D305F0" w:rsidTr="00CF0BB0">
        <w:tc>
          <w:tcPr>
            <w:tcW w:w="14786" w:type="dxa"/>
            <w:gridSpan w:val="9"/>
          </w:tcPr>
          <w:p w:rsidR="00AF653D" w:rsidRPr="0080678A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678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Обучение проведению исследовательской работы (6 час)</w:t>
            </w:r>
          </w:p>
        </w:tc>
      </w:tr>
      <w:tr w:rsidR="00A97BAA" w:rsidRPr="00D305F0" w:rsidTr="00A97BAA">
        <w:tc>
          <w:tcPr>
            <w:tcW w:w="793" w:type="dxa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091" w:type="dxa"/>
          </w:tcPr>
          <w:p w:rsidR="00AF653D" w:rsidRPr="00D305F0" w:rsidRDefault="005F5AA3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Что такое исследовательская </w:t>
            </w:r>
            <w:proofErr w:type="gramStart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работа(</w:t>
            </w:r>
            <w:proofErr w:type="gramEnd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дать понятие).Титульный 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лист. Содержание исследовательской работы</w:t>
            </w:r>
          </w:p>
        </w:tc>
        <w:tc>
          <w:tcPr>
            <w:tcW w:w="1386" w:type="dxa"/>
          </w:tcPr>
          <w:p w:rsidR="00AF653D" w:rsidRPr="00D305F0" w:rsidRDefault="005F5AA3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030" w:type="dxa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35" w:type="dxa"/>
          </w:tcPr>
          <w:p w:rsidR="00AF653D" w:rsidRPr="00D305F0" w:rsidRDefault="005F5AA3" w:rsidP="005F5AA3">
            <w:pPr>
              <w:spacing w:after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Дать понятие что собой представляет исследовательска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я работа. Научить заполнять титульные </w:t>
            </w:r>
            <w:proofErr w:type="gramStart"/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листы .</w:t>
            </w:r>
            <w:proofErr w:type="gramEnd"/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Изучить каким должно быть содержание исследовательской работы .</w:t>
            </w:r>
          </w:p>
        </w:tc>
        <w:tc>
          <w:tcPr>
            <w:tcW w:w="2876" w:type="dxa"/>
          </w:tcPr>
          <w:p w:rsidR="00AF653D" w:rsidRPr="00D305F0" w:rsidRDefault="002B4866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Выбрать тему для исследовательской работы, обосновать свой выбор</w:t>
            </w:r>
          </w:p>
        </w:tc>
        <w:tc>
          <w:tcPr>
            <w:tcW w:w="1396" w:type="dxa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 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3091" w:type="dxa"/>
          </w:tcPr>
          <w:p w:rsidR="00AF653D" w:rsidRPr="00D305F0" w:rsidRDefault="002B4866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Введение исследовательской работы(структура введения исследовательской работы)</w:t>
            </w:r>
          </w:p>
        </w:tc>
        <w:tc>
          <w:tcPr>
            <w:tcW w:w="1386" w:type="dxa"/>
          </w:tcPr>
          <w:p w:rsidR="00AF653D" w:rsidRPr="00D305F0" w:rsidRDefault="005F5AA3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AF653D" w:rsidRPr="00D305F0" w:rsidRDefault="005F5AA3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79" w:type="dxa"/>
            <w:gridSpan w:val="2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35" w:type="dxa"/>
          </w:tcPr>
          <w:p w:rsidR="00AF653D" w:rsidRPr="00D305F0" w:rsidRDefault="002B4866" w:rsidP="00121F54">
            <w:pPr>
              <w:spacing w:after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Научить составлять план индивидуального проекта</w:t>
            </w:r>
          </w:p>
        </w:tc>
        <w:tc>
          <w:tcPr>
            <w:tcW w:w="2876" w:type="dxa"/>
          </w:tcPr>
          <w:p w:rsidR="00AF653D" w:rsidRPr="00D305F0" w:rsidRDefault="002B4866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Описать актуальность исследовательской работы</w:t>
            </w:r>
          </w:p>
        </w:tc>
        <w:tc>
          <w:tcPr>
            <w:tcW w:w="1396" w:type="dxa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 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091" w:type="dxa"/>
          </w:tcPr>
          <w:p w:rsidR="00AF653D" w:rsidRPr="00D305F0" w:rsidRDefault="002B4866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Задачи и методы исследовательской работы. Теоретическая и практическая значимость работы. Гипотеза исследования.</w:t>
            </w:r>
          </w:p>
        </w:tc>
        <w:tc>
          <w:tcPr>
            <w:tcW w:w="1386" w:type="dxa"/>
          </w:tcPr>
          <w:p w:rsidR="00AF653D" w:rsidRPr="00D305F0" w:rsidRDefault="005F5AA3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AF653D" w:rsidRPr="00D305F0" w:rsidRDefault="005F5AA3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79" w:type="dxa"/>
            <w:gridSpan w:val="2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35" w:type="dxa"/>
          </w:tcPr>
          <w:p w:rsidR="00AF653D" w:rsidRPr="00D305F0" w:rsidRDefault="002B4866" w:rsidP="00121F54">
            <w:pPr>
              <w:spacing w:after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Научить постановке целей и задач исследовательской работы</w:t>
            </w:r>
          </w:p>
        </w:tc>
        <w:tc>
          <w:tcPr>
            <w:tcW w:w="2876" w:type="dxa"/>
          </w:tcPr>
          <w:p w:rsidR="00AF653D" w:rsidRPr="00D305F0" w:rsidRDefault="002B4866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Сформулировать цели исследовательской работы и поэтапно расписать задачи исследовательской работы</w:t>
            </w:r>
          </w:p>
        </w:tc>
        <w:tc>
          <w:tcPr>
            <w:tcW w:w="1396" w:type="dxa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 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091" w:type="dxa"/>
          </w:tcPr>
          <w:p w:rsidR="00AF653D" w:rsidRPr="00D305F0" w:rsidRDefault="002B4866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Основная часть исследовательской </w:t>
            </w:r>
            <w:proofErr w:type="spellStart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работы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.Электрон.презентация</w:t>
            </w:r>
            <w:proofErr w:type="spellEnd"/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86" w:type="dxa"/>
          </w:tcPr>
          <w:p w:rsidR="00AF653D" w:rsidRPr="00D305F0" w:rsidRDefault="005F5AA3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AF653D" w:rsidRPr="00D305F0" w:rsidRDefault="005F5AA3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79" w:type="dxa"/>
            <w:gridSpan w:val="2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35" w:type="dxa"/>
          </w:tcPr>
          <w:p w:rsidR="00AF653D" w:rsidRPr="00D305F0" w:rsidRDefault="002B4866" w:rsidP="00121F54">
            <w:pPr>
              <w:spacing w:after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Научить выбору материала для проведения исследовательской работы</w:t>
            </w:r>
          </w:p>
        </w:tc>
        <w:tc>
          <w:tcPr>
            <w:tcW w:w="2876" w:type="dxa"/>
          </w:tcPr>
          <w:p w:rsidR="00AF653D" w:rsidRPr="00D305F0" w:rsidRDefault="002B4866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Провести подборку материала для проведения исследования</w:t>
            </w:r>
          </w:p>
        </w:tc>
        <w:tc>
          <w:tcPr>
            <w:tcW w:w="1396" w:type="dxa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 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091" w:type="dxa"/>
          </w:tcPr>
          <w:p w:rsidR="00AF653D" w:rsidRPr="00D305F0" w:rsidRDefault="002B4866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Заключение. Используемая литература. Приложения.</w:t>
            </w:r>
          </w:p>
        </w:tc>
        <w:tc>
          <w:tcPr>
            <w:tcW w:w="1386" w:type="dxa"/>
          </w:tcPr>
          <w:p w:rsidR="00AF653D" w:rsidRPr="00D305F0" w:rsidRDefault="005F5AA3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AF653D" w:rsidRPr="00D305F0" w:rsidRDefault="005F5AA3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79" w:type="dxa"/>
            <w:gridSpan w:val="2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35" w:type="dxa"/>
          </w:tcPr>
          <w:p w:rsidR="00AF653D" w:rsidRPr="00D305F0" w:rsidRDefault="008F16E3" w:rsidP="00121F54">
            <w:pPr>
              <w:spacing w:after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Научить составлению вопросов для анкетирования, составлению рекомендаций и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памяток.</w:t>
            </w:r>
          </w:p>
        </w:tc>
        <w:tc>
          <w:tcPr>
            <w:tcW w:w="2876" w:type="dxa"/>
          </w:tcPr>
          <w:p w:rsidR="00AF653D" w:rsidRPr="00D305F0" w:rsidRDefault="002B4866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Подготовиться к защите исследовательских работ</w:t>
            </w:r>
          </w:p>
        </w:tc>
        <w:tc>
          <w:tcPr>
            <w:tcW w:w="1396" w:type="dxa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 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3091" w:type="dxa"/>
          </w:tcPr>
          <w:p w:rsidR="00AF653D" w:rsidRPr="00D305F0" w:rsidRDefault="002B4866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Защита исследовательских работ.</w:t>
            </w:r>
          </w:p>
        </w:tc>
        <w:tc>
          <w:tcPr>
            <w:tcW w:w="1386" w:type="dxa"/>
          </w:tcPr>
          <w:p w:rsidR="00AF653D" w:rsidRPr="00D305F0" w:rsidRDefault="005F5AA3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AF653D" w:rsidRPr="00D305F0" w:rsidRDefault="005F5AA3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79" w:type="dxa"/>
            <w:gridSpan w:val="2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35" w:type="dxa"/>
          </w:tcPr>
          <w:p w:rsidR="00AF653D" w:rsidRPr="00D305F0" w:rsidRDefault="008F16E3" w:rsidP="00121F54">
            <w:pPr>
              <w:spacing w:after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Взаимоконтроль</w:t>
            </w:r>
          </w:p>
        </w:tc>
        <w:tc>
          <w:tcPr>
            <w:tcW w:w="2876" w:type="dxa"/>
          </w:tcPr>
          <w:p w:rsidR="00AF653D" w:rsidRPr="00D305F0" w:rsidRDefault="002B4866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Оформить исследовательские проекты</w:t>
            </w:r>
          </w:p>
        </w:tc>
        <w:tc>
          <w:tcPr>
            <w:tcW w:w="1396" w:type="dxa"/>
          </w:tcPr>
          <w:p w:rsidR="00AF653D" w:rsidRPr="00D305F0" w:rsidRDefault="00AF653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 неделя</w:t>
            </w:r>
          </w:p>
        </w:tc>
      </w:tr>
      <w:tr w:rsidR="00FD2EDD" w:rsidRPr="00D305F0" w:rsidTr="00AF2D7C">
        <w:tc>
          <w:tcPr>
            <w:tcW w:w="14786" w:type="dxa"/>
            <w:gridSpan w:val="9"/>
          </w:tcPr>
          <w:p w:rsidR="00306FEF" w:rsidRPr="00D305F0" w:rsidRDefault="00306FEF" w:rsidP="00AF653D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Сложные функции. Построение графиков сложных функций </w:t>
            </w:r>
            <w:r w:rsidR="00AF653D" w:rsidRPr="00D305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D305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часов</w:t>
            </w:r>
          </w:p>
        </w:tc>
      </w:tr>
      <w:tr w:rsidR="00A97BAA" w:rsidRPr="00D305F0" w:rsidTr="00A97BAA">
        <w:tc>
          <w:tcPr>
            <w:tcW w:w="793" w:type="dxa"/>
          </w:tcPr>
          <w:p w:rsidR="00121F54" w:rsidRPr="00D305F0" w:rsidRDefault="008F16E3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091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Разрывные и кусочно-заданные функции. Построение графиков и исследование.</w:t>
            </w:r>
          </w:p>
        </w:tc>
        <w:tc>
          <w:tcPr>
            <w:tcW w:w="1386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879" w:type="dxa"/>
            <w:gridSpan w:val="2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335" w:type="dxa"/>
          </w:tcPr>
          <w:p w:rsidR="00121F54" w:rsidRPr="00D305F0" w:rsidRDefault="00121F54" w:rsidP="00121F54">
            <w:pPr>
              <w:pStyle w:val="a3"/>
              <w:numPr>
                <w:ilvl w:val="0"/>
                <w:numId w:val="9"/>
              </w:numPr>
              <w:spacing w:before="0" w:beforeAutospacing="0" w:after="0" w:afterAutospacing="0"/>
              <w:ind w:left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t>Ознакомить с понятием разрывной и кусочно-заданной функции;</w:t>
            </w:r>
          </w:p>
          <w:p w:rsidR="00121F54" w:rsidRPr="00D305F0" w:rsidRDefault="00121F54" w:rsidP="00121F54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t>Научить строить график кусочно-заданной функции;</w:t>
            </w:r>
          </w:p>
          <w:p w:rsidR="00121F54" w:rsidRPr="00D305F0" w:rsidRDefault="00121F54" w:rsidP="00121F54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t>читать график;</w:t>
            </w:r>
          </w:p>
          <w:p w:rsidR="00121F54" w:rsidRPr="00D305F0" w:rsidRDefault="00121F54" w:rsidP="00121F54">
            <w:pPr>
              <w:pStyle w:val="a3"/>
              <w:numPr>
                <w:ilvl w:val="0"/>
                <w:numId w:val="10"/>
              </w:numPr>
              <w:spacing w:before="0" w:beforeAutospacing="0" w:after="0" w:afterAutospacing="0"/>
              <w:ind w:left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t>задавать функцию аналитически по графику.</w:t>
            </w:r>
          </w:p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6" w:type="dxa"/>
          </w:tcPr>
          <w:p w:rsidR="008F16E3" w:rsidRPr="00D305F0" w:rsidRDefault="008F16E3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Изобразить схематически графики функций:</w:t>
            </w:r>
          </w:p>
          <w:p w:rsidR="008F16E3" w:rsidRPr="00D305F0" w:rsidRDefault="008F16E3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А) у = </w:t>
            </w:r>
            <w:proofErr w:type="spellStart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kx</w:t>
            </w:r>
            <w:proofErr w:type="spellEnd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+ b, k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sym w:font="Symbol" w:char="F03E"/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0; Б) y = </w:t>
            </w:r>
            <w:proofErr w:type="spellStart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kx</w:t>
            </w:r>
            <w:proofErr w:type="spellEnd"/>
            <w:r w:rsidRPr="00D305F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42CEB8C" wp14:editId="1A550E3D">
                  <wp:extent cx="142875" cy="190500"/>
                  <wp:effectExtent l="0" t="0" r="9525" b="0"/>
                  <wp:docPr id="7" name="Рисунок 7" descr="http://doc4web.ru/uploads/files/49/48384/hello_html_m3172e24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oc4web.ru/uploads/files/49/48384/hello_html_m3172e24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 k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sym w:font="Symbol" w:char="F03E"/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0;</w:t>
            </w:r>
          </w:p>
          <w:p w:rsidR="008F16E3" w:rsidRPr="00D305F0" w:rsidRDefault="008F16E3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В) у = </w:t>
            </w:r>
            <w:r w:rsidRPr="00D305F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C0FEC5D" wp14:editId="19EB7A16">
                  <wp:extent cx="200025" cy="361950"/>
                  <wp:effectExtent l="0" t="0" r="9525" b="0"/>
                  <wp:docPr id="8" name="Рисунок 8" descr="http://doc4web.ru/uploads/files/49/48384/hello_html_1083be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oc4web.ru/uploads/files/49/48384/hello_html_1083be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 k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sym w:font="Symbol" w:char="F03E"/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0.</w:t>
            </w:r>
          </w:p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121F54" w:rsidRPr="00D305F0" w:rsidRDefault="00FA0AB7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121F54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21F54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121F54" w:rsidRPr="00D305F0" w:rsidRDefault="00121F54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F16E3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091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Построение графиков кусочно-заданных функций.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Дидактическая игра «Построить график </w:t>
            </w:r>
            <w:proofErr w:type="spellStart"/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кус.задан.функции</w:t>
            </w:r>
            <w:proofErr w:type="spellEnd"/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386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879" w:type="dxa"/>
            <w:gridSpan w:val="2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335" w:type="dxa"/>
          </w:tcPr>
          <w:p w:rsidR="00121F54" w:rsidRPr="00D305F0" w:rsidRDefault="00FD2EDD" w:rsidP="00121F5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t>Н</w:t>
            </w:r>
            <w:r w:rsidR="00121F54" w:rsidRPr="00D305F0">
              <w:rPr>
                <w:color w:val="000000" w:themeColor="text1"/>
                <w:sz w:val="28"/>
                <w:szCs w:val="28"/>
              </w:rPr>
              <w:t>а примере кусочно-заданной функции вспомнить план исследования функций;</w:t>
            </w:r>
          </w:p>
          <w:p w:rsidR="00121F54" w:rsidRPr="00D305F0" w:rsidRDefault="00121F54" w:rsidP="00121F54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t>повторить шаги построения кусочно-заданной функции;</w:t>
            </w:r>
          </w:p>
          <w:p w:rsidR="00121F54" w:rsidRPr="00D305F0" w:rsidRDefault="00121F54" w:rsidP="00121F54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lastRenderedPageBreak/>
              <w:t>применять обобщенные знания при решении нестандартных задач.</w:t>
            </w:r>
          </w:p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6" w:type="dxa"/>
          </w:tcPr>
          <w:p w:rsidR="00514678" w:rsidRPr="00D305F0" w:rsidRDefault="00FD2EDD" w:rsidP="0051467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lastRenderedPageBreak/>
              <w:t>П</w:t>
            </w:r>
            <w:r w:rsidR="00514678" w:rsidRPr="00D305F0">
              <w:rPr>
                <w:color w:val="000000" w:themeColor="text1"/>
                <w:sz w:val="28"/>
                <w:szCs w:val="28"/>
              </w:rPr>
              <w:t>остроить график функции</w:t>
            </w:r>
          </w:p>
          <w:p w:rsidR="00514678" w:rsidRPr="00D305F0" w:rsidRDefault="00514678" w:rsidP="005146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CD2D443" wp14:editId="38566357">
                  <wp:extent cx="1218560" cy="981075"/>
                  <wp:effectExtent l="0" t="0" r="0" b="0"/>
                  <wp:docPr id="5" name="Рисунок 5" descr="https://fhd.multiurok.ru/a/d/b/adb51674655b3565759bb4964d9986b3b3b6b49d/phpiJZ8rp_kusoch-funkcii_0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hd.multiurok.ru/a/d/b/adb51674655b3565759bb4964d9986b3b3b6b49d/phpiJZ8rp_kusoch-funkcii_0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290" cy="99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121F54" w:rsidRPr="00D305F0" w:rsidRDefault="00121F54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F16E3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A97BAA" w:rsidRPr="00D305F0" w:rsidRDefault="00A97BAA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</w:t>
            </w:r>
          </w:p>
        </w:tc>
        <w:tc>
          <w:tcPr>
            <w:tcW w:w="3091" w:type="dxa"/>
          </w:tcPr>
          <w:p w:rsidR="00A97BAA" w:rsidRPr="00D305F0" w:rsidRDefault="00A97BAA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Контрольная работа(промежуточная)</w:t>
            </w:r>
          </w:p>
        </w:tc>
        <w:tc>
          <w:tcPr>
            <w:tcW w:w="1386" w:type="dxa"/>
          </w:tcPr>
          <w:p w:rsidR="00A97BAA" w:rsidRPr="00D305F0" w:rsidRDefault="00A97BAA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A97BAA" w:rsidRPr="00D305F0" w:rsidRDefault="00A97BAA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A97BAA" w:rsidRPr="00D305F0" w:rsidRDefault="00A97BAA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:rsidR="00A97BAA" w:rsidRPr="00D305F0" w:rsidRDefault="00A97BAA" w:rsidP="0051467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Проверить уровень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усвоенности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знаний учащимися.</w:t>
            </w:r>
          </w:p>
        </w:tc>
        <w:tc>
          <w:tcPr>
            <w:tcW w:w="2876" w:type="dxa"/>
          </w:tcPr>
          <w:p w:rsidR="00A97BAA" w:rsidRPr="00D305F0" w:rsidRDefault="00A97BAA" w:rsidP="00E60464">
            <w:pPr>
              <w:spacing w:after="162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Индивид.Алтумирзаеву сост.график 2 примеров кусочно-заданных функции. Сообщение.</w:t>
            </w:r>
          </w:p>
        </w:tc>
        <w:tc>
          <w:tcPr>
            <w:tcW w:w="1396" w:type="dxa"/>
          </w:tcPr>
          <w:p w:rsidR="00A97BAA" w:rsidRPr="00D305F0" w:rsidRDefault="00A97BAA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17 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121F54" w:rsidRPr="00D305F0" w:rsidRDefault="00121F54" w:rsidP="00A97BAA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091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Построение графиков кусочно-заданных функций. Самостоятельная работа.</w:t>
            </w:r>
          </w:p>
        </w:tc>
        <w:tc>
          <w:tcPr>
            <w:tcW w:w="1386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:rsidR="00514678" w:rsidRPr="00D305F0" w:rsidRDefault="00FD2EDD" w:rsidP="00514678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</w:rPr>
              <w:t>П</w:t>
            </w:r>
            <w:r w:rsidR="00514678" w:rsidRPr="00D305F0">
              <w:rPr>
                <w:color w:val="000000" w:themeColor="text1"/>
                <w:sz w:val="28"/>
                <w:szCs w:val="28"/>
              </w:rPr>
              <w:t xml:space="preserve">овторить, закрепить и обобщить умения обучающихся строить и читать графики </w:t>
            </w:r>
            <w:proofErr w:type="spellStart"/>
            <w:r w:rsidR="00514678" w:rsidRPr="00D305F0">
              <w:rPr>
                <w:color w:val="000000" w:themeColor="text1"/>
                <w:sz w:val="28"/>
                <w:szCs w:val="28"/>
              </w:rPr>
              <w:t>кусочных</w:t>
            </w:r>
            <w:proofErr w:type="spellEnd"/>
            <w:r w:rsidR="00514678" w:rsidRPr="00D305F0">
              <w:rPr>
                <w:color w:val="000000" w:themeColor="text1"/>
                <w:sz w:val="28"/>
                <w:szCs w:val="28"/>
              </w:rPr>
              <w:t xml:space="preserve"> функций, решать задания из ЕГЭ.</w:t>
            </w:r>
          </w:p>
          <w:p w:rsidR="00121F54" w:rsidRPr="00D305F0" w:rsidRDefault="00121F54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6" w:type="dxa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A8856C6" wp14:editId="47D56B89">
                  <wp:extent cx="1533525" cy="876300"/>
                  <wp:effectExtent l="0" t="0" r="0" b="0"/>
                  <wp:docPr id="6" name="Рисунок 6" descr="https://fhd.multiurok.ru/a/d/b/adb51674655b3565759bb4964d9986b3b3b6b49d/phpiJZ8rp_kusoch-funkcii_0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hd.multiurok.ru/a/d/b/adb51674655b3565759bb4964d9986b3b3b6b49d/phpiJZ8rp_kusoch-funkcii_0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F54" w:rsidRPr="00D305F0" w:rsidRDefault="00514678" w:rsidP="00514678">
            <w:pPr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Построить график функции.</w:t>
            </w:r>
          </w:p>
        </w:tc>
        <w:tc>
          <w:tcPr>
            <w:tcW w:w="1396" w:type="dxa"/>
          </w:tcPr>
          <w:p w:rsidR="00121F54" w:rsidRPr="00D305F0" w:rsidRDefault="00121F54" w:rsidP="00A97BAA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514678" w:rsidRPr="00D305F0" w:rsidRDefault="00514678" w:rsidP="00A97BAA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091" w:type="dxa"/>
          </w:tcPr>
          <w:p w:rsidR="00514678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Графики многочленов.</w:t>
            </w:r>
          </w:p>
          <w:p w:rsidR="009F7A02" w:rsidRPr="00D305F0" w:rsidRDefault="009F7A02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Практическая работа</w:t>
            </w:r>
          </w:p>
        </w:tc>
        <w:tc>
          <w:tcPr>
            <w:tcW w:w="1386" w:type="dxa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879" w:type="dxa"/>
            <w:gridSpan w:val="2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335" w:type="dxa"/>
          </w:tcPr>
          <w:p w:rsidR="00514678" w:rsidRPr="00D305F0" w:rsidRDefault="00FD2EDD" w:rsidP="007970E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r w:rsidR="007970E8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ассмотреть многочлены и научить строить их график.</w:t>
            </w:r>
          </w:p>
        </w:tc>
        <w:tc>
          <w:tcPr>
            <w:tcW w:w="2876" w:type="dxa"/>
          </w:tcPr>
          <w:p w:rsidR="00514678" w:rsidRPr="00D305F0" w:rsidRDefault="0051467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Q</w:t>
            </w:r>
            <w:r w:rsidRPr="00D305F0">
              <w:rPr>
                <w:rStyle w:val="index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(x) = x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+ x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FD2EDD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– x – 1</w:t>
            </w:r>
            <w:r w:rsidR="00FD2EDD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остроить график многочлена</w:t>
            </w:r>
          </w:p>
        </w:tc>
        <w:tc>
          <w:tcPr>
            <w:tcW w:w="1396" w:type="dxa"/>
          </w:tcPr>
          <w:p w:rsidR="00514678" w:rsidRPr="00D305F0" w:rsidRDefault="00514678" w:rsidP="00A97BAA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514678" w:rsidRPr="00D305F0" w:rsidRDefault="00A97BAA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091" w:type="dxa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Графики дробно-рациональных функций.</w:t>
            </w:r>
            <w:r w:rsidR="009F7A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Тест </w:t>
            </w:r>
          </w:p>
        </w:tc>
        <w:tc>
          <w:tcPr>
            <w:tcW w:w="1386" w:type="dxa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:rsidR="007970E8" w:rsidRPr="00D305F0" w:rsidRDefault="008F16E3" w:rsidP="007970E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Рассмотреть свойства дробно-линейной функции и построение ее 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графика. </w:t>
            </w:r>
            <w:r w:rsidR="00FD2EDD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7970E8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нать дробно-линейную функцию </w:t>
            </w:r>
            <w:r w:rsidR="007970E8" w:rsidRPr="00D305F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42D09CF" wp14:editId="7EDE4ED2">
                  <wp:extent cx="657225" cy="390525"/>
                  <wp:effectExtent l="0" t="0" r="9525" b="9525"/>
                  <wp:docPr id="10" name="Рисунок 10" descr="https://fsd.kopilkaurokov.ru/up/html/2017/01/21/k_5882ddb95a819/381896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7/01/21/k_5882ddb95a819/381896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70E8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c ≠ 0;</w:t>
            </w:r>
          </w:p>
          <w:p w:rsidR="007970E8" w:rsidRPr="00D305F0" w:rsidRDefault="007970E8" w:rsidP="007970E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7970E8" w:rsidRPr="00D305F0" w:rsidRDefault="007970E8" w:rsidP="007970E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устанавливать свойства дробно-линейной функции </w:t>
            </w:r>
            <w:r w:rsidRPr="00D305F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182BB9C" wp14:editId="7F642A1B">
                  <wp:extent cx="657225" cy="390525"/>
                  <wp:effectExtent l="0" t="0" r="9525" b="9525"/>
                  <wp:docPr id="11" name="Рисунок 11" descr="https://fsd.kopilkaurokov.ru/up/html/2017/01/21/k_5882ddb95a819/381896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7/01/21/k_5882ddb95a819/381896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 c ≠ 0</w:t>
            </w:r>
          </w:p>
          <w:p w:rsidR="007970E8" w:rsidRPr="00D305F0" w:rsidRDefault="007970E8" w:rsidP="007970E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строить график дробно-линейной функции </w:t>
            </w:r>
            <w:r w:rsidRPr="00D305F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0B0573A" wp14:editId="480F2B01">
                  <wp:extent cx="657225" cy="390525"/>
                  <wp:effectExtent l="0" t="0" r="9525" b="9525"/>
                  <wp:docPr id="12" name="Рисунок 12" descr="https://fsd.kopilkaurokov.ru/up/html/2017/01/21/k_5882ddb95a819/381896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7/01/21/k_5882ddb95a819/381896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в том числе с использованием программного обеспечения;</w:t>
            </w:r>
          </w:p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6" w:type="dxa"/>
          </w:tcPr>
          <w:p w:rsidR="00AF2D7C" w:rsidRPr="00D305F0" w:rsidRDefault="008F16E3" w:rsidP="00AF2D7C">
            <w:pPr>
              <w:spacing w:after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Построить график функции у = -3/x.</w:t>
            </w:r>
          </w:p>
        </w:tc>
        <w:tc>
          <w:tcPr>
            <w:tcW w:w="1396" w:type="dxa"/>
          </w:tcPr>
          <w:p w:rsidR="00514678" w:rsidRPr="00D305F0" w:rsidRDefault="00A97BAA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514678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14678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514678" w:rsidRPr="00D305F0" w:rsidRDefault="00A97BAA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</w:t>
            </w:r>
          </w:p>
        </w:tc>
        <w:tc>
          <w:tcPr>
            <w:tcW w:w="3091" w:type="dxa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Построение графиков </w:t>
            </w:r>
            <w:proofErr w:type="gramStart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функций</w:t>
            </w:r>
            <w:proofErr w:type="gramEnd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содержащих модуль.</w:t>
            </w:r>
            <w:r w:rsidR="009F7A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Лекция</w:t>
            </w:r>
            <w:r w:rsidR="00EE1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386" w:type="dxa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879" w:type="dxa"/>
            <w:gridSpan w:val="2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335" w:type="dxa"/>
          </w:tcPr>
          <w:p w:rsidR="00514678" w:rsidRPr="00D305F0" w:rsidRDefault="00FD2EDD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="00AF2D7C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беспечить  усвоение темы через осмысление ранее полученных знаний и исследовательску</w:t>
            </w:r>
            <w:r w:rsidR="00AF2D7C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ю деятельность учащихся, основываясь на этапах научного познания.</w:t>
            </w:r>
          </w:p>
        </w:tc>
        <w:tc>
          <w:tcPr>
            <w:tcW w:w="2876" w:type="dxa"/>
          </w:tcPr>
          <w:p w:rsidR="00AF2D7C" w:rsidRPr="00D305F0" w:rsidRDefault="00AF2D7C" w:rsidP="00AF2D7C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Постройте графики функций:</w:t>
            </w:r>
          </w:p>
          <w:p w:rsidR="00AF2D7C" w:rsidRPr="00D305F0" w:rsidRDefault="00FD2EDD" w:rsidP="00AF2D7C">
            <w:pPr>
              <w:pStyle w:val="a5"/>
              <w:numPr>
                <w:ilvl w:val="0"/>
                <w:numId w:val="13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-6x+5;</m:t>
              </m:r>
            </m:oMath>
          </w:p>
          <w:p w:rsidR="00AF2D7C" w:rsidRPr="00D305F0" w:rsidRDefault="00FD2EDD" w:rsidP="00AF2D7C">
            <w:pPr>
              <w:pStyle w:val="a5"/>
              <w:numPr>
                <w:ilvl w:val="0"/>
                <w:numId w:val="13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-6x+5</m:t>
                  </m:r>
                </m:e>
              </m:d>
            </m:oMath>
          </w:p>
          <w:p w:rsidR="00AF2D7C" w:rsidRPr="00D305F0" w:rsidRDefault="00FD2EDD" w:rsidP="00AF2D7C">
            <w:pPr>
              <w:pStyle w:val="a5"/>
              <w:numPr>
                <w:ilvl w:val="0"/>
                <w:numId w:val="13"/>
              </w:num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-6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w:lastRenderedPageBreak/>
                <m:t>5</m:t>
              </m:r>
            </m:oMath>
          </w:p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514678" w:rsidRPr="00D305F0" w:rsidRDefault="00A97BAA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</w:t>
            </w:r>
            <w:r w:rsidR="00514678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14678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514678" w:rsidRPr="00D305F0" w:rsidRDefault="00A97BAA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</w:t>
            </w:r>
          </w:p>
        </w:tc>
        <w:tc>
          <w:tcPr>
            <w:tcW w:w="3091" w:type="dxa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Построение графиков </w:t>
            </w:r>
            <w:proofErr w:type="gramStart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функций</w:t>
            </w:r>
            <w:proofErr w:type="gramEnd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содержащих модуль.</w:t>
            </w:r>
            <w:r w:rsidR="00EE1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Дидактическая игра «</w:t>
            </w:r>
            <w:r w:rsidR="00EE16BE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Построение графиков функций содержащих модуль</w:t>
            </w:r>
            <w:r w:rsidR="00EE1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386" w:type="dxa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:rsidR="00514678" w:rsidRPr="00D305F0" w:rsidRDefault="00AF2D7C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продолжать развитие проблемного мышления для решения познавательных задач; формировать представление о процессе научного познания; продолжить работу по овладению методами научного исследования.</w:t>
            </w:r>
          </w:p>
        </w:tc>
        <w:tc>
          <w:tcPr>
            <w:tcW w:w="2876" w:type="dxa"/>
          </w:tcPr>
          <w:p w:rsidR="00AF2D7C" w:rsidRPr="00D305F0" w:rsidRDefault="00AF2D7C" w:rsidP="00AF2D7C">
            <w:pPr>
              <w:tabs>
                <w:tab w:val="left" w:pos="1875"/>
              </w:tabs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Постройте графики функций. Сделайте вывод, как построить график функции 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(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)</m:t>
                  </m:r>
                </m:e>
              </m:d>
            </m:oMath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 помощью геометрических преобразований графиков.</w:t>
            </w:r>
          </w:p>
          <w:p w:rsidR="00AF2D7C" w:rsidRPr="00D305F0" w:rsidRDefault="00FD2EDD" w:rsidP="00AF2D7C">
            <w:pPr>
              <w:tabs>
                <w:tab w:val="left" w:pos="18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-6x+5</m:t>
                </m:r>
              </m:oMath>
            </m:oMathPara>
          </w:p>
          <w:p w:rsidR="00514678" w:rsidRPr="00D305F0" w:rsidRDefault="00514678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514678" w:rsidRPr="00D305F0" w:rsidRDefault="00A97BAA" w:rsidP="00E6046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8F16E3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14678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514678" w:rsidRPr="00D305F0" w:rsidRDefault="00514678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91" w:type="dxa"/>
          </w:tcPr>
          <w:p w:rsidR="00514678" w:rsidRPr="00D305F0" w:rsidRDefault="0051467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 работа.</w:t>
            </w:r>
            <w:r w:rsidR="00EE1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Тестовая работа. </w:t>
            </w:r>
          </w:p>
        </w:tc>
        <w:tc>
          <w:tcPr>
            <w:tcW w:w="1386" w:type="dxa"/>
          </w:tcPr>
          <w:p w:rsidR="00514678" w:rsidRPr="00D305F0" w:rsidRDefault="0051467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514678" w:rsidRPr="00D305F0" w:rsidRDefault="0051467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514678" w:rsidRPr="00D305F0" w:rsidRDefault="0051467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:rsidR="00514678" w:rsidRPr="00D305F0" w:rsidRDefault="00FD2EDD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514678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роверить уровень знаний по пройденной главе, выявить уровень овладения учащимися комплексом знаний и умений по исследованию функции.</w:t>
            </w:r>
          </w:p>
        </w:tc>
        <w:tc>
          <w:tcPr>
            <w:tcW w:w="2876" w:type="dxa"/>
          </w:tcPr>
          <w:p w:rsidR="00514678" w:rsidRPr="00D305F0" w:rsidRDefault="0051467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514678" w:rsidRPr="00D305F0" w:rsidRDefault="00A97BAA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23 </w:t>
            </w:r>
            <w:r w:rsidR="00514678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FD2EDD" w:rsidRPr="00D305F0" w:rsidTr="00AF2D7C">
        <w:tc>
          <w:tcPr>
            <w:tcW w:w="14786" w:type="dxa"/>
            <w:gridSpan w:val="9"/>
          </w:tcPr>
          <w:p w:rsidR="00514678" w:rsidRPr="00D305F0" w:rsidRDefault="0051467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                                                                  Преобразование графиков 2 часа</w:t>
            </w:r>
          </w:p>
        </w:tc>
      </w:tr>
      <w:tr w:rsidR="00A97BAA" w:rsidRPr="00D305F0" w:rsidTr="00A97BAA">
        <w:tc>
          <w:tcPr>
            <w:tcW w:w="793" w:type="dxa"/>
          </w:tcPr>
          <w:p w:rsidR="007970E8" w:rsidRPr="00D305F0" w:rsidRDefault="007970E8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091" w:type="dxa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Преобразование </w:t>
            </w:r>
            <w:proofErr w:type="spellStart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графиков.</w:t>
            </w:r>
            <w:r w:rsidR="00EE1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Семинар</w:t>
            </w:r>
            <w:proofErr w:type="spellEnd"/>
            <w:r w:rsidR="00EE1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86" w:type="dxa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879" w:type="dxa"/>
            <w:gridSpan w:val="2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335" w:type="dxa"/>
          </w:tcPr>
          <w:p w:rsidR="007970E8" w:rsidRPr="00D305F0" w:rsidRDefault="008C749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Научиться применять простейшие преобразования графиков элементарных функций при построении графиков функций</w:t>
            </w:r>
          </w:p>
        </w:tc>
        <w:tc>
          <w:tcPr>
            <w:tcW w:w="2876" w:type="dxa"/>
          </w:tcPr>
          <w:p w:rsidR="00AE7F34" w:rsidRPr="00D305F0" w:rsidRDefault="00AE7F34" w:rsidP="00AE7F34">
            <w:pPr>
              <w:pStyle w:val="a6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Построить графики функций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>y=cosx, y=3cosx,  y=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</w:rPr>
                <m:t xml:space="preserve">cosx </m:t>
              </m:r>
            </m:oMath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 проследить, как изменяется вид графика в системе координат в зависимости от коэффициентов.</w:t>
            </w:r>
          </w:p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7970E8" w:rsidRPr="00D305F0" w:rsidRDefault="007970E8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7970E8" w:rsidRPr="00D305F0" w:rsidRDefault="007970E8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91" w:type="dxa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Преобразование графиков.</w:t>
            </w:r>
            <w:r w:rsidR="00EE1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Практическая работа</w:t>
            </w:r>
          </w:p>
        </w:tc>
        <w:tc>
          <w:tcPr>
            <w:tcW w:w="1386" w:type="dxa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:rsidR="007970E8" w:rsidRPr="00D305F0" w:rsidRDefault="008C749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Научить учащихся строить графики сложных функций с использованием параллельного переноса, растяжения, сжатия, симметрии относительно осей координат графиков известных функций, показать построение графиков, содержащих модуль, а также с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последовательным применением нескольких способов.</w:t>
            </w:r>
          </w:p>
        </w:tc>
        <w:tc>
          <w:tcPr>
            <w:tcW w:w="2876" w:type="dxa"/>
          </w:tcPr>
          <w:p w:rsidR="007970E8" w:rsidRPr="00D305F0" w:rsidRDefault="008C7498" w:rsidP="008C749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Постройте графики функций</w:t>
            </w:r>
            <w:r w:rsidRPr="00D305F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 y =</w:t>
            </w:r>
            <w:proofErr w:type="spellStart"/>
            <w:r w:rsidRPr="00D305F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sinx</w:t>
            </w:r>
            <w:proofErr w:type="spellEnd"/>
            <w:r w:rsidRPr="00D305F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, y=</w:t>
            </w:r>
            <w:proofErr w:type="spellStart"/>
            <w:r w:rsidRPr="00D305F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sin</w:t>
            </w:r>
            <w:proofErr w:type="spellEnd"/>
            <w:r w:rsidRPr="00D305F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D305F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x+b</w:t>
            </w:r>
            <w:proofErr w:type="spellEnd"/>
            <w:r w:rsidRPr="00D305F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396" w:type="dxa"/>
          </w:tcPr>
          <w:p w:rsidR="007970E8" w:rsidRPr="00D305F0" w:rsidRDefault="007970E8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FD2EDD" w:rsidRPr="00D305F0" w:rsidTr="00AF2D7C">
        <w:tc>
          <w:tcPr>
            <w:tcW w:w="14786" w:type="dxa"/>
            <w:gridSpan w:val="9"/>
          </w:tcPr>
          <w:p w:rsidR="00514678" w:rsidRPr="00D305F0" w:rsidRDefault="00514678" w:rsidP="00AF653D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                                                       Задания, в решении которых применяются функции и графики 1</w:t>
            </w:r>
            <w:r w:rsidR="00AF653D" w:rsidRPr="00D305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D305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часов</w:t>
            </w:r>
          </w:p>
        </w:tc>
      </w:tr>
      <w:tr w:rsidR="00A97BAA" w:rsidRPr="00D305F0" w:rsidTr="00A97BAA">
        <w:tc>
          <w:tcPr>
            <w:tcW w:w="793" w:type="dxa"/>
          </w:tcPr>
          <w:p w:rsidR="007970E8" w:rsidRPr="00D305F0" w:rsidRDefault="007970E8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091" w:type="dxa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уравнений и систем уравнений графическим </w:t>
            </w:r>
            <w:proofErr w:type="spellStart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способом.</w:t>
            </w:r>
            <w:r w:rsidR="00EE1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Лекция</w:t>
            </w:r>
            <w:proofErr w:type="spellEnd"/>
            <w:r w:rsidR="00EE16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386" w:type="dxa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1879" w:type="dxa"/>
            <w:gridSpan w:val="2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335" w:type="dxa"/>
          </w:tcPr>
          <w:p w:rsidR="00AE7F34" w:rsidRPr="00D305F0" w:rsidRDefault="00FD2EDD" w:rsidP="00AE7F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="00AE7F34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ткрыть совместно с учащимися новый способ решения систем уравнений, закрепить навыки построения графиков элементарных функций;</w:t>
            </w:r>
          </w:p>
          <w:p w:rsidR="00AE7F34" w:rsidRPr="00D305F0" w:rsidRDefault="00AE7F34" w:rsidP="00AE7F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формировать потребность приобретения новых знаний, создать условия для контроля (самоконтроля) усвоения умений и навыков;</w:t>
            </w:r>
          </w:p>
          <w:p w:rsidR="007970E8" w:rsidRPr="00D305F0" w:rsidRDefault="00AE7F34" w:rsidP="008C749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="008C7498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бобщить графический способ решения систем уравнений первой степени на системы уравнений с </w:t>
            </w:r>
            <w:r w:rsidR="008C7498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двумя переменными второй степени, закрепить навыки построения графиков функций; научить анализировать данные для нахождения решения системы уравнений по графику.</w:t>
            </w:r>
          </w:p>
        </w:tc>
        <w:tc>
          <w:tcPr>
            <w:tcW w:w="2876" w:type="dxa"/>
          </w:tcPr>
          <w:p w:rsidR="00AE7F34" w:rsidRPr="00D305F0" w:rsidRDefault="00AE7F34" w:rsidP="00AE7F3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Решить графически систему уравнений </w:t>
            </w:r>
          </w:p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7970E8" w:rsidRPr="00D305F0" w:rsidRDefault="007970E8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7970E8" w:rsidRPr="00D305F0" w:rsidRDefault="007970E8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091" w:type="dxa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Решение уравнений и систем уравнений графическим способом.</w:t>
            </w:r>
          </w:p>
        </w:tc>
        <w:tc>
          <w:tcPr>
            <w:tcW w:w="1386" w:type="dxa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7970E8" w:rsidRPr="00D305F0" w:rsidRDefault="007970E8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:rsidR="007970E8" w:rsidRPr="00D305F0" w:rsidRDefault="00FD2EDD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="00AE7F34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бобщить графический способ решения систем уравнений первой степени на системы уравнений с двумя переменными второй степени, закрепить навыки построения графиков функций; научить анализировать данные для нахождения </w:t>
            </w:r>
            <w:r w:rsidR="00AE7F34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решения системы уравнений по графику.</w:t>
            </w:r>
          </w:p>
        </w:tc>
        <w:tc>
          <w:tcPr>
            <w:tcW w:w="2876" w:type="dxa"/>
          </w:tcPr>
          <w:p w:rsidR="007970E8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П. 18, №№ 420 (237), 425 (240)</w:t>
            </w:r>
          </w:p>
        </w:tc>
        <w:tc>
          <w:tcPr>
            <w:tcW w:w="1396" w:type="dxa"/>
          </w:tcPr>
          <w:p w:rsidR="007970E8" w:rsidRPr="00D305F0" w:rsidRDefault="007970E8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AE7F34" w:rsidRPr="00D305F0" w:rsidRDefault="00AE7F34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091" w:type="dxa"/>
          </w:tcPr>
          <w:p w:rsidR="00AE7F34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Решение уравнений и систем уравнений графическим способом.</w:t>
            </w:r>
          </w:p>
          <w:p w:rsidR="00EE16BE" w:rsidRPr="00D305F0" w:rsidRDefault="00EE16BE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 работа.</w:t>
            </w:r>
          </w:p>
        </w:tc>
        <w:tc>
          <w:tcPr>
            <w:tcW w:w="1386" w:type="dxa"/>
          </w:tcPr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:rsidR="00AE7F34" w:rsidRPr="00D305F0" w:rsidRDefault="00AE7F34" w:rsidP="00AE7F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научиться применять полученные знания к построению графиков функций;</w:t>
            </w:r>
          </w:p>
          <w:p w:rsidR="00AE7F34" w:rsidRPr="00D305F0" w:rsidRDefault="00AE7F34" w:rsidP="00AE7F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сформировать умения решать системы уравнений графически способом, выработать навыки.</w:t>
            </w:r>
          </w:p>
          <w:p w:rsidR="00AE7F34" w:rsidRPr="00D305F0" w:rsidRDefault="00AE7F34" w:rsidP="00AE7F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формировать умения сравнивать, обобщать изучаемые факты;</w:t>
            </w:r>
          </w:p>
          <w:p w:rsidR="00AE7F34" w:rsidRPr="00D305F0" w:rsidRDefault="00AE7F34" w:rsidP="00AE7F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развивать у учащихся самостоятельность в мышлении и учебной деятельности.</w:t>
            </w:r>
          </w:p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6" w:type="dxa"/>
          </w:tcPr>
          <w:p w:rsidR="00AE7F34" w:rsidRPr="00D305F0" w:rsidRDefault="00AE7F34" w:rsidP="00AE7F3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Постройте график функции:</w:t>
            </w:r>
          </w:p>
          <w:p w:rsidR="00AE7F34" w:rsidRPr="00D305F0" w:rsidRDefault="00AE7F34" w:rsidP="00AE7F3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(ху+</w:t>
            </w:r>
            <w:proofErr w:type="gramStart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1)(</w:t>
            </w:r>
            <w:proofErr w:type="gramEnd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у-1)=0</w:t>
            </w:r>
          </w:p>
          <w:p w:rsidR="00AE7F34" w:rsidRPr="00D305F0" w:rsidRDefault="00AE7F34" w:rsidP="00AE7F3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(х-1)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+(у+2)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=4</w:t>
            </w:r>
          </w:p>
          <w:p w:rsidR="00AE7F34" w:rsidRPr="00D305F0" w:rsidRDefault="00AE7F34" w:rsidP="00AE7F3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у+1= </w:t>
            </w:r>
            <w:r w:rsidRPr="00D305F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843DDF7" wp14:editId="1CE08642">
                  <wp:extent cx="581025" cy="209550"/>
                  <wp:effectExtent l="0" t="0" r="9525" b="0"/>
                  <wp:docPr id="14" name="Рисунок 14" descr="https://fsd.kopilkaurokov.ru/uploads/user_file_54ce15bd0b67c/tiema-grafichieskii-sposob-rieshieniia-sistiem-uravnienii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loads/user_file_54ce15bd0b67c/tiema-grafichieskii-sposob-rieshieniia-sistiem-uravnienii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AE7F34" w:rsidRPr="00D305F0" w:rsidRDefault="00AE7F34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AE7F34" w:rsidRPr="00D305F0" w:rsidRDefault="00AE7F34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091" w:type="dxa"/>
          </w:tcPr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Решение уравнений и систем уравнений графическим способом.</w:t>
            </w:r>
          </w:p>
        </w:tc>
        <w:tc>
          <w:tcPr>
            <w:tcW w:w="1386" w:type="dxa"/>
          </w:tcPr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:rsidR="00AE7F34" w:rsidRPr="00D305F0" w:rsidRDefault="00FD2EDD" w:rsidP="00AE7F34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="00AE7F34" w:rsidRPr="00D305F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аучиться анализировать данные для </w:t>
            </w:r>
            <w:r w:rsidR="00AE7F34" w:rsidRPr="00D305F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нахождения решения системы уравнений по графику.</w:t>
            </w:r>
            <w:r w:rsidR="00AE7F34" w:rsidRPr="00D305F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br/>
              <w:t>Научиться решать графически системы уравнений. Подготовиться к ЕГЭ.</w:t>
            </w:r>
          </w:p>
        </w:tc>
        <w:tc>
          <w:tcPr>
            <w:tcW w:w="2876" w:type="dxa"/>
          </w:tcPr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Решите систему уравнений: </w:t>
            </w:r>
            <w:r w:rsidRPr="00D305F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drawing>
                <wp:inline distT="0" distB="0" distL="0" distR="0" wp14:anchorId="42B9137B" wp14:editId="0D1DC00D">
                  <wp:extent cx="904875" cy="361950"/>
                  <wp:effectExtent l="0" t="0" r="9525" b="0"/>
                  <wp:docPr id="15" name="Рисунок 15" descr="https://fsd.kopilkaurokov.ru/uploads/user_file_54ce15bd0b67c/tiema-grafichieskii-sposob-rieshieniia-sistiem-uravnienii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loads/user_file_54ce15bd0b67c/tiema-grafichieskii-sposob-rieshieniia-sistiem-uravnienii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</w:tcPr>
          <w:p w:rsidR="00AE7F34" w:rsidRPr="00D305F0" w:rsidRDefault="00AE7F34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5F381A" w:rsidRPr="00D305F0" w:rsidRDefault="00A97BAA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3091" w:type="dxa"/>
          </w:tcPr>
          <w:p w:rsidR="005F381A" w:rsidRPr="00D305F0" w:rsidRDefault="005F381A" w:rsidP="005F38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Задания из ЕГЭ</w:t>
            </w:r>
            <w:r w:rsidR="005D56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Практическая работа.</w:t>
            </w:r>
          </w:p>
        </w:tc>
        <w:tc>
          <w:tcPr>
            <w:tcW w:w="1386" w:type="dxa"/>
          </w:tcPr>
          <w:p w:rsidR="005F381A" w:rsidRPr="00D305F0" w:rsidRDefault="005F381A" w:rsidP="005F381A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5F381A" w:rsidRPr="00D305F0" w:rsidRDefault="005F381A" w:rsidP="005F381A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5F381A" w:rsidRPr="00D305F0" w:rsidRDefault="005F381A" w:rsidP="005F381A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  <w:vMerge w:val="restart"/>
          </w:tcPr>
          <w:p w:rsidR="005F381A" w:rsidRPr="00D305F0" w:rsidRDefault="00FD2EDD" w:rsidP="005F381A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D305F0">
              <w:rPr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="005F381A" w:rsidRPr="00D305F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овторить и отработать решение заданий № 14 базового ЕГЭ и проверить знания, умения, навыки по решению заданий № 14 из ЕГЭ, проведя самостоятельную работу; развивать навыки устного счета, мышление, речь, самостоятельность ;развивать умение искать различные способы решения задач и выделять рациональные способы решения; </w:t>
            </w:r>
            <w:r w:rsidR="005F381A" w:rsidRPr="00D305F0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воспитывать уважение к предмету, умение видеть математические задачи в окружающем мире</w:t>
            </w:r>
          </w:p>
        </w:tc>
        <w:tc>
          <w:tcPr>
            <w:tcW w:w="2876" w:type="dxa"/>
          </w:tcPr>
          <w:p w:rsidR="005F381A" w:rsidRPr="00D305F0" w:rsidRDefault="00FD2EDD" w:rsidP="005F38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="005F381A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аданий № 14 из банка ЕГ</w:t>
            </w:r>
            <w:r w:rsidR="009B1092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 вариант  5,6,7</w:t>
            </w:r>
          </w:p>
        </w:tc>
        <w:tc>
          <w:tcPr>
            <w:tcW w:w="1396" w:type="dxa"/>
          </w:tcPr>
          <w:p w:rsidR="005F381A" w:rsidRPr="00D305F0" w:rsidRDefault="00A97BAA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5F381A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381A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9B1092" w:rsidRPr="00D305F0" w:rsidRDefault="008F16E3" w:rsidP="00A97BAA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91" w:type="dxa"/>
          </w:tcPr>
          <w:p w:rsidR="009B1092" w:rsidRDefault="009B1092" w:rsidP="009B109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Задания из ЕГЭ</w:t>
            </w:r>
          </w:p>
          <w:p w:rsidR="005D56D3" w:rsidRPr="00D305F0" w:rsidRDefault="005D56D3" w:rsidP="009B10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Практическая работа.</w:t>
            </w:r>
          </w:p>
        </w:tc>
        <w:tc>
          <w:tcPr>
            <w:tcW w:w="1386" w:type="dxa"/>
          </w:tcPr>
          <w:p w:rsidR="009B1092" w:rsidRPr="00D305F0" w:rsidRDefault="009B1092" w:rsidP="009B1092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9B1092" w:rsidRPr="00D305F0" w:rsidRDefault="009B1092" w:rsidP="009B1092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9B1092" w:rsidRPr="00D305F0" w:rsidRDefault="009B1092" w:rsidP="009B1092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  <w:vMerge/>
          </w:tcPr>
          <w:p w:rsidR="009B1092" w:rsidRPr="00D305F0" w:rsidRDefault="009B1092" w:rsidP="009B1092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6" w:type="dxa"/>
          </w:tcPr>
          <w:p w:rsidR="009B1092" w:rsidRPr="00D305F0" w:rsidRDefault="00FD2EDD" w:rsidP="009B10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="009B1092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аданий № 14 из банка ЕГЭ вариант  15,16,25</w:t>
            </w:r>
          </w:p>
        </w:tc>
        <w:tc>
          <w:tcPr>
            <w:tcW w:w="1396" w:type="dxa"/>
          </w:tcPr>
          <w:p w:rsidR="009B1092" w:rsidRPr="00D305F0" w:rsidRDefault="00A97BAA" w:rsidP="009B1092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9B1092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1092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9B1092" w:rsidRPr="00D305F0" w:rsidRDefault="009B1092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91" w:type="dxa"/>
          </w:tcPr>
          <w:p w:rsidR="009B1092" w:rsidRDefault="009B1092" w:rsidP="009B109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Задания из ЕГЭ</w:t>
            </w:r>
            <w:r w:rsidR="005D56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D56D3" w:rsidRPr="00D305F0" w:rsidRDefault="005D56D3" w:rsidP="009B10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Практическая работа.</w:t>
            </w:r>
          </w:p>
        </w:tc>
        <w:tc>
          <w:tcPr>
            <w:tcW w:w="1386" w:type="dxa"/>
          </w:tcPr>
          <w:p w:rsidR="009B1092" w:rsidRPr="00D305F0" w:rsidRDefault="009B1092" w:rsidP="009B1092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9B1092" w:rsidRPr="00D305F0" w:rsidRDefault="009B1092" w:rsidP="009B1092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9B1092" w:rsidRPr="00D305F0" w:rsidRDefault="009B1092" w:rsidP="009B1092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  <w:vMerge/>
          </w:tcPr>
          <w:p w:rsidR="009B1092" w:rsidRPr="00D305F0" w:rsidRDefault="009B1092" w:rsidP="009B1092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6" w:type="dxa"/>
          </w:tcPr>
          <w:p w:rsidR="009B1092" w:rsidRPr="00D305F0" w:rsidRDefault="00FD2EDD" w:rsidP="009B10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="009B1092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аданий № 14 из банка ЕГЭ вариант  11,26,17</w:t>
            </w:r>
          </w:p>
        </w:tc>
        <w:tc>
          <w:tcPr>
            <w:tcW w:w="1396" w:type="dxa"/>
          </w:tcPr>
          <w:p w:rsidR="009B1092" w:rsidRPr="00D305F0" w:rsidRDefault="009B1092" w:rsidP="008F16E3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A97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="008F16E3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5F381A" w:rsidRPr="00D305F0" w:rsidRDefault="00A97BAA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3091" w:type="dxa"/>
          </w:tcPr>
          <w:p w:rsidR="005F381A" w:rsidRDefault="005F381A" w:rsidP="0051467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Задания из ЕГЭ</w:t>
            </w:r>
            <w:r w:rsidR="005D56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D56D3" w:rsidRPr="00D305F0" w:rsidRDefault="005D56D3" w:rsidP="005146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Практическая работа.</w:t>
            </w:r>
          </w:p>
        </w:tc>
        <w:tc>
          <w:tcPr>
            <w:tcW w:w="1386" w:type="dxa"/>
          </w:tcPr>
          <w:p w:rsidR="005F381A" w:rsidRPr="00D305F0" w:rsidRDefault="005F381A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5F381A" w:rsidRPr="00D305F0" w:rsidRDefault="005F381A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5F381A" w:rsidRPr="00D305F0" w:rsidRDefault="005F381A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  <w:vMerge/>
          </w:tcPr>
          <w:p w:rsidR="005F381A" w:rsidRPr="00D305F0" w:rsidRDefault="005F381A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6" w:type="dxa"/>
          </w:tcPr>
          <w:p w:rsidR="005F381A" w:rsidRPr="00D305F0" w:rsidRDefault="00A97BAA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Подготовиться к зачету.</w:t>
            </w:r>
          </w:p>
        </w:tc>
        <w:tc>
          <w:tcPr>
            <w:tcW w:w="1396" w:type="dxa"/>
          </w:tcPr>
          <w:p w:rsidR="005F381A" w:rsidRPr="00D305F0" w:rsidRDefault="00A97BAA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  <w:r w:rsidR="005F381A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F381A"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  <w:tr w:rsidR="00A97BAA" w:rsidRPr="00D305F0" w:rsidTr="00A97BAA">
        <w:tc>
          <w:tcPr>
            <w:tcW w:w="793" w:type="dxa"/>
          </w:tcPr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34</w:t>
            </w:r>
          </w:p>
        </w:tc>
        <w:tc>
          <w:tcPr>
            <w:tcW w:w="3091" w:type="dxa"/>
          </w:tcPr>
          <w:p w:rsidR="00AE7F34" w:rsidRPr="00D305F0" w:rsidRDefault="00AE7F34" w:rsidP="005146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Итоговое повторение. Зачет</w:t>
            </w:r>
          </w:p>
        </w:tc>
        <w:tc>
          <w:tcPr>
            <w:tcW w:w="1386" w:type="dxa"/>
          </w:tcPr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9" w:type="dxa"/>
            <w:gridSpan w:val="2"/>
          </w:tcPr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:rsidR="00AE7F34" w:rsidRPr="00D305F0" w:rsidRDefault="009B1092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Проверить уровень </w:t>
            </w:r>
            <w:r w:rsidR="008F16E3"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усвоенности</w:t>
            </w:r>
            <w:proofErr w:type="spellEnd"/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пройденного материала</w:t>
            </w:r>
          </w:p>
        </w:tc>
        <w:tc>
          <w:tcPr>
            <w:tcW w:w="2876" w:type="dxa"/>
          </w:tcPr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AE7F34" w:rsidRPr="00D305F0" w:rsidRDefault="00AE7F34" w:rsidP="00514678">
            <w:pPr>
              <w:spacing w:after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05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34 </w:t>
            </w:r>
            <w:r w:rsidRPr="00D30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</w:t>
            </w:r>
          </w:p>
        </w:tc>
      </w:tr>
    </w:tbl>
    <w:p w:rsidR="00E60464" w:rsidRDefault="00E60464" w:rsidP="00B6457A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8A" w:rsidRDefault="0080678A" w:rsidP="00B6457A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8A" w:rsidRDefault="0080678A" w:rsidP="00B6457A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8A" w:rsidRDefault="0080678A" w:rsidP="00B6457A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8A" w:rsidRDefault="0080678A" w:rsidP="00B6457A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8A" w:rsidRDefault="0080678A" w:rsidP="00B6457A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8A" w:rsidRDefault="0080678A" w:rsidP="00B6457A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8A" w:rsidRDefault="0080678A" w:rsidP="00B6457A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8A" w:rsidRDefault="0080678A" w:rsidP="00B6457A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8A" w:rsidRDefault="0080678A" w:rsidP="00B6457A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8A" w:rsidRDefault="0080678A" w:rsidP="00B6457A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8A" w:rsidRDefault="0080678A" w:rsidP="00B6457A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8A" w:rsidRDefault="0080678A" w:rsidP="00B6457A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8A" w:rsidRDefault="0080678A" w:rsidP="00B6457A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78A" w:rsidRPr="00D305F0" w:rsidRDefault="0080678A" w:rsidP="00B6457A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D30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 Алгебра в 8 классе: методические материалы/ С.Н.Никольский,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М.К.Потапов .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М.: Просвещение, 2002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Сборник задач по алгебре для 8-9 классов/ Галицкий М. Л.-М.: Просвещение, 1992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 Планирование учебного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  для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8   класса  с углубленным изучением  математики// : методическое пособие/ Галицкий М. Л., Гольдман, А. М., </w:t>
      </w:r>
      <w:proofErr w:type="spell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Звавич</w:t>
      </w:r>
      <w:proofErr w:type="spell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 И. - М., 1988.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Внеклассная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 по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математике  в 6- 8   классах : книга для Учителя/ Гусев В. А. - М.: Просвещение, 1984.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Что делать или 2730 конкурсных задач /</w:t>
      </w:r>
      <w:proofErr w:type="spell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С.А.Тынякин</w:t>
      </w:r>
      <w:proofErr w:type="spell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Волгоград, 2002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Математика 9 класс. ГИА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2017:учебно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-методическое пособие/Лысенко С.Ю., </w:t>
      </w:r>
      <w:proofErr w:type="spell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Колабухова</w:t>
      </w:r>
      <w:proofErr w:type="spell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Ростов-на-Дону.:Легион,2017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ЕГЭ.Математика</w:t>
      </w:r>
      <w:proofErr w:type="spell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Типовые тестовые задания-2017 /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А.Л.Семенов./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М.Экзамен,2013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Система тренировочных задач и упражнений по математике/А.Я.Симонов и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др..-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Просвещение, 1992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9.Математика 9 класс. ГИА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2018:учебно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-методическое пособие/Д.А.Мальцев. – Народное образование, 2018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10.Математика. 8-9 классы: сборник элективных курсов «Графики улыбаются»/</w:t>
      </w:r>
      <w:proofErr w:type="spellStart"/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М.Е.Козина</w:t>
      </w:r>
      <w:proofErr w:type="spell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Волгоград: </w:t>
      </w:r>
      <w:proofErr w:type="spell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Учитеь</w:t>
      </w:r>
      <w:proofErr w:type="spell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2006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 для учителя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1.Министерство образования РФ. - Режим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 :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http://www.informika.ru; http://www.ed.gov.ru;http://www.edu.ru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2.Тестирование </w:t>
      </w:r>
      <w:proofErr w:type="spell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online</w:t>
      </w:r>
      <w:proofErr w:type="spell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5-11 классы. - Режим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 :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http://www.kokch.kts.ru/cdo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3.Педагогическая мастерская, уроки в Интернет и многое другое. - Режим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 :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http://teacher.fio.ru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4.Новые технологии в образовании. - Режим доступа: http://edu.secna.ru/main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Цифровые образовательные ресурсы (ЦОР).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1.Интернет-портал Всероссийской олимпиады школьников. - Режим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 :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http://www.rusolymp.ru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2.Всероссийские дистанционные эвристические олимпиады по математике. - Режим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 :</w:t>
      </w:r>
      <w:proofErr w:type="gramEnd"/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http://www.eidos.ru/olymp/mathem/index.htm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3.Информационно-поисковая система «Задачи». - Режим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 :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http://zadachi.mccme.ru/easy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4.Задачи: информационно-поисковая система задач по математике. - Режим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 :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http://zadachi .</w:t>
      </w:r>
      <w:proofErr w:type="spell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mccme</w:t>
      </w:r>
      <w:proofErr w:type="spell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spell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</w:t>
      </w:r>
      <w:proofErr w:type="spellEnd"/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5.Конкурсные задачи по математике: справочник и методы решения. - Режим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 :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http://mschool.kubsu.ru/cdo/shabitur/kniga/tit.htm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6.Материалы (полные тексты) свободно распространяемых книг по математике. - Режим доступа: http://www.mccme.ru/free-books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7.Гущин Д.Д.Решу ЕГЭ и ГИА по математике. - Режим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 :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http://reshuege.ru/http://aimakarov.chat.ru/school/school.html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8.Виртуальная школа юного математика. - Режим доступа: http://math.ournet.md/indexr.htm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9.Библиотека электронных учебных пособий по математике. - Режим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 :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http://mschool.kubsu.ru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10.Заочная физико-математическая школа. - Режим </w:t>
      </w:r>
      <w:proofErr w:type="gramStart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доступа :</w:t>
      </w:r>
      <w:proofErr w:type="gramEnd"/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http://ido.tsu.ru/schools/physmat/index.php</w:t>
      </w:r>
    </w:p>
    <w:p w:rsidR="00E60464" w:rsidRPr="00D305F0" w:rsidRDefault="00E60464" w:rsidP="00E60464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11.ФИПИ</w:t>
      </w:r>
    </w:p>
    <w:p w:rsidR="00E60464" w:rsidRPr="00E60464" w:rsidRDefault="00E60464" w:rsidP="00E60464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04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0464" w:rsidRPr="00E60464" w:rsidRDefault="00E60464" w:rsidP="00E60464">
      <w:pPr>
        <w:shd w:val="clear" w:color="auto" w:fill="FFFFFF"/>
        <w:spacing w:after="162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872C7" w:rsidRDefault="004872C7" w:rsidP="000B6E1A">
      <w:pPr>
        <w:shd w:val="clear" w:color="auto" w:fill="FFFFFF"/>
        <w:spacing w:after="162" w:line="240" w:lineRule="auto"/>
        <w:jc w:val="center"/>
      </w:pPr>
    </w:p>
    <w:sectPr w:rsidR="004872C7" w:rsidSect="00FD2EDD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DA1"/>
    <w:multiLevelType w:val="multilevel"/>
    <w:tmpl w:val="0064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50C48"/>
    <w:multiLevelType w:val="multilevel"/>
    <w:tmpl w:val="AAD6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44FBF"/>
    <w:multiLevelType w:val="multilevel"/>
    <w:tmpl w:val="40D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E5218"/>
    <w:multiLevelType w:val="multilevel"/>
    <w:tmpl w:val="748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D5E3A"/>
    <w:multiLevelType w:val="multilevel"/>
    <w:tmpl w:val="5A7A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A61BB"/>
    <w:multiLevelType w:val="hybridMultilevel"/>
    <w:tmpl w:val="FFB8C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51E95"/>
    <w:multiLevelType w:val="multilevel"/>
    <w:tmpl w:val="D078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A68BC"/>
    <w:multiLevelType w:val="multilevel"/>
    <w:tmpl w:val="98C8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0323D"/>
    <w:multiLevelType w:val="multilevel"/>
    <w:tmpl w:val="1640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B1485"/>
    <w:multiLevelType w:val="multilevel"/>
    <w:tmpl w:val="AAD4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95168"/>
    <w:multiLevelType w:val="hybridMultilevel"/>
    <w:tmpl w:val="CC50D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D7402"/>
    <w:multiLevelType w:val="multilevel"/>
    <w:tmpl w:val="98FA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E3073"/>
    <w:multiLevelType w:val="multilevel"/>
    <w:tmpl w:val="D9A8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B7DE0"/>
    <w:multiLevelType w:val="multilevel"/>
    <w:tmpl w:val="136A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BF452D"/>
    <w:multiLevelType w:val="multilevel"/>
    <w:tmpl w:val="12FE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9D44D2"/>
    <w:multiLevelType w:val="multilevel"/>
    <w:tmpl w:val="F49A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6"/>
  </w:num>
  <w:num w:numId="5">
    <w:abstractNumId w:val="1"/>
  </w:num>
  <w:num w:numId="6">
    <w:abstractNumId w:val="15"/>
  </w:num>
  <w:num w:numId="7">
    <w:abstractNumId w:val="11"/>
  </w:num>
  <w:num w:numId="8">
    <w:abstractNumId w:val="3"/>
  </w:num>
  <w:num w:numId="9">
    <w:abstractNumId w:val="14"/>
  </w:num>
  <w:num w:numId="10">
    <w:abstractNumId w:val="9"/>
  </w:num>
  <w:num w:numId="11">
    <w:abstractNumId w:val="0"/>
  </w:num>
  <w:num w:numId="12">
    <w:abstractNumId w:val="4"/>
  </w:num>
  <w:num w:numId="13">
    <w:abstractNumId w:val="5"/>
  </w:num>
  <w:num w:numId="14">
    <w:abstractNumId w:val="10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0464"/>
    <w:rsid w:val="00074B0D"/>
    <w:rsid w:val="000B6E1A"/>
    <w:rsid w:val="000D75B1"/>
    <w:rsid w:val="00121F54"/>
    <w:rsid w:val="00154455"/>
    <w:rsid w:val="001779DC"/>
    <w:rsid w:val="001C5043"/>
    <w:rsid w:val="001C6629"/>
    <w:rsid w:val="001D2722"/>
    <w:rsid w:val="001F4272"/>
    <w:rsid w:val="0021277F"/>
    <w:rsid w:val="002932E3"/>
    <w:rsid w:val="002B4866"/>
    <w:rsid w:val="002C71CA"/>
    <w:rsid w:val="00301336"/>
    <w:rsid w:val="00306FEF"/>
    <w:rsid w:val="0038051B"/>
    <w:rsid w:val="003A5119"/>
    <w:rsid w:val="00433254"/>
    <w:rsid w:val="0044389F"/>
    <w:rsid w:val="00456E34"/>
    <w:rsid w:val="004613DF"/>
    <w:rsid w:val="004872C7"/>
    <w:rsid w:val="00507502"/>
    <w:rsid w:val="00514678"/>
    <w:rsid w:val="005D56D3"/>
    <w:rsid w:val="005F381A"/>
    <w:rsid w:val="005F5AA3"/>
    <w:rsid w:val="007519E2"/>
    <w:rsid w:val="007970E8"/>
    <w:rsid w:val="007B505A"/>
    <w:rsid w:val="0080678A"/>
    <w:rsid w:val="008243D0"/>
    <w:rsid w:val="00880671"/>
    <w:rsid w:val="008C7498"/>
    <w:rsid w:val="008F16E3"/>
    <w:rsid w:val="00912729"/>
    <w:rsid w:val="009201CA"/>
    <w:rsid w:val="009252D1"/>
    <w:rsid w:val="009B1092"/>
    <w:rsid w:val="009D74BB"/>
    <w:rsid w:val="009F7A02"/>
    <w:rsid w:val="00A16125"/>
    <w:rsid w:val="00A97BAA"/>
    <w:rsid w:val="00AA41A3"/>
    <w:rsid w:val="00AE055D"/>
    <w:rsid w:val="00AE7F34"/>
    <w:rsid w:val="00AF2D7C"/>
    <w:rsid w:val="00AF653D"/>
    <w:rsid w:val="00B044B3"/>
    <w:rsid w:val="00B1723C"/>
    <w:rsid w:val="00B6457A"/>
    <w:rsid w:val="00C6316D"/>
    <w:rsid w:val="00C750D3"/>
    <w:rsid w:val="00D305F0"/>
    <w:rsid w:val="00DD0D85"/>
    <w:rsid w:val="00E60464"/>
    <w:rsid w:val="00E66FDD"/>
    <w:rsid w:val="00E678EB"/>
    <w:rsid w:val="00E67960"/>
    <w:rsid w:val="00EA7A7C"/>
    <w:rsid w:val="00EE16BE"/>
    <w:rsid w:val="00F45FC9"/>
    <w:rsid w:val="00F52A91"/>
    <w:rsid w:val="00F930FB"/>
    <w:rsid w:val="00FA0AB7"/>
    <w:rsid w:val="00FD2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007D"/>
  <w15:docId w15:val="{8792856A-F4D4-4680-B5C7-9281D164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6E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91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12729"/>
  </w:style>
  <w:style w:type="paragraph" w:customStyle="1" w:styleId="western">
    <w:name w:val="western"/>
    <w:basedOn w:val="a"/>
    <w:rsid w:val="0051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dex">
    <w:name w:val="index"/>
    <w:basedOn w:val="a0"/>
    <w:rsid w:val="00514678"/>
  </w:style>
  <w:style w:type="character" w:customStyle="1" w:styleId="step">
    <w:name w:val="step"/>
    <w:basedOn w:val="a0"/>
    <w:rsid w:val="007970E8"/>
  </w:style>
  <w:style w:type="paragraph" w:styleId="a5">
    <w:name w:val="List Paragraph"/>
    <w:basedOn w:val="a"/>
    <w:uiPriority w:val="34"/>
    <w:qFormat/>
    <w:rsid w:val="00AF2D7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AE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42591-5A05-4A0C-A73E-F554E5FA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23</Pages>
  <Words>3002</Words>
  <Characters>17116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асхаб</cp:lastModifiedBy>
  <cp:revision>57</cp:revision>
  <dcterms:created xsi:type="dcterms:W3CDTF">2019-08-29T13:10:00Z</dcterms:created>
  <dcterms:modified xsi:type="dcterms:W3CDTF">2020-02-21T00:05:00Z</dcterms:modified>
</cp:coreProperties>
</file>