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816" w:rsidRDefault="00462816" w:rsidP="00EA4625">
      <w:pPr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color w:val="199043"/>
          <w:sz w:val="28"/>
          <w:szCs w:val="28"/>
          <w:shd w:val="clear" w:color="auto" w:fill="FFFFFF"/>
        </w:rPr>
      </w:pPr>
    </w:p>
    <w:p w:rsidR="00462816" w:rsidRDefault="00462816" w:rsidP="00EA4625">
      <w:pPr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color w:val="199043"/>
          <w:sz w:val="28"/>
          <w:szCs w:val="28"/>
          <w:shd w:val="clear" w:color="auto" w:fill="FFFFFF"/>
        </w:rPr>
      </w:pPr>
    </w:p>
    <w:p w:rsidR="00462816" w:rsidRDefault="00462816" w:rsidP="00EA4625">
      <w:pPr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color w:val="199043"/>
          <w:sz w:val="28"/>
          <w:szCs w:val="28"/>
          <w:shd w:val="clear" w:color="auto" w:fill="FFFFFF"/>
        </w:rPr>
      </w:pPr>
    </w:p>
    <w:p w:rsidR="00462816" w:rsidRDefault="00462816" w:rsidP="00EA4625">
      <w:pPr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color w:val="199043"/>
          <w:sz w:val="28"/>
          <w:szCs w:val="28"/>
          <w:shd w:val="clear" w:color="auto" w:fill="FFFFFF"/>
        </w:rPr>
      </w:pPr>
    </w:p>
    <w:p w:rsidR="00462816" w:rsidRDefault="00462816" w:rsidP="00462816">
      <w:pPr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color w:val="199043"/>
          <w:sz w:val="72"/>
          <w:szCs w:val="72"/>
          <w:shd w:val="clear" w:color="auto" w:fill="FFFFFF"/>
        </w:rPr>
      </w:pPr>
      <w:r w:rsidRPr="00462816">
        <w:rPr>
          <w:rFonts w:ascii="Times New Roman" w:eastAsia="Times New Roman" w:hAnsi="Times New Roman" w:cs="Times New Roman"/>
          <w:b/>
          <w:color w:val="199043"/>
          <w:sz w:val="72"/>
          <w:szCs w:val="72"/>
          <w:shd w:val="clear" w:color="auto" w:fill="FFFFFF"/>
        </w:rPr>
        <w:t xml:space="preserve">КВН по русскому языку </w:t>
      </w:r>
    </w:p>
    <w:p w:rsidR="00462816" w:rsidRDefault="00462816" w:rsidP="00462816">
      <w:pPr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color w:val="199043"/>
          <w:sz w:val="72"/>
          <w:szCs w:val="72"/>
          <w:shd w:val="clear" w:color="auto" w:fill="FFFFFF"/>
        </w:rPr>
      </w:pPr>
      <w:r w:rsidRPr="00462816">
        <w:rPr>
          <w:rFonts w:ascii="Times New Roman" w:eastAsia="Times New Roman" w:hAnsi="Times New Roman" w:cs="Times New Roman"/>
          <w:b/>
          <w:color w:val="199043"/>
          <w:sz w:val="72"/>
          <w:szCs w:val="72"/>
          <w:shd w:val="clear" w:color="auto" w:fill="FFFFFF"/>
        </w:rPr>
        <w:t xml:space="preserve"> «Веселая грамматика»</w:t>
      </w:r>
    </w:p>
    <w:p w:rsidR="00462816" w:rsidRPr="00462816" w:rsidRDefault="00462816" w:rsidP="00462816">
      <w:pPr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color w:val="199043"/>
          <w:sz w:val="72"/>
          <w:szCs w:val="7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99043"/>
          <w:sz w:val="72"/>
          <w:szCs w:val="72"/>
          <w:shd w:val="clear" w:color="auto" w:fill="FFFFFF"/>
        </w:rPr>
        <w:t>(6 класс)</w:t>
      </w:r>
    </w:p>
    <w:p w:rsidR="00462816" w:rsidRPr="00462816" w:rsidRDefault="00462816" w:rsidP="00462816">
      <w:pPr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color w:val="199043"/>
          <w:sz w:val="72"/>
          <w:szCs w:val="72"/>
          <w:shd w:val="clear" w:color="auto" w:fill="FFFFFF"/>
        </w:rPr>
      </w:pPr>
    </w:p>
    <w:p w:rsidR="00462816" w:rsidRDefault="00462816" w:rsidP="00EA4625">
      <w:pPr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color w:val="199043"/>
          <w:sz w:val="28"/>
          <w:szCs w:val="28"/>
          <w:shd w:val="clear" w:color="auto" w:fill="FFFFFF"/>
        </w:rPr>
      </w:pPr>
    </w:p>
    <w:p w:rsidR="00462816" w:rsidRDefault="00462816" w:rsidP="00EA4625">
      <w:pPr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color w:val="199043"/>
          <w:sz w:val="28"/>
          <w:szCs w:val="28"/>
          <w:shd w:val="clear" w:color="auto" w:fill="FFFFFF"/>
        </w:rPr>
      </w:pPr>
    </w:p>
    <w:p w:rsidR="00462816" w:rsidRDefault="00462816" w:rsidP="00EA4625">
      <w:pPr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color w:val="199043"/>
          <w:sz w:val="28"/>
          <w:szCs w:val="28"/>
          <w:shd w:val="clear" w:color="auto" w:fill="FFFFFF"/>
        </w:rPr>
      </w:pPr>
    </w:p>
    <w:p w:rsidR="00462816" w:rsidRDefault="00462816" w:rsidP="00EA4625">
      <w:pPr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color w:val="199043"/>
          <w:sz w:val="28"/>
          <w:szCs w:val="28"/>
          <w:shd w:val="clear" w:color="auto" w:fill="FFFFFF"/>
        </w:rPr>
      </w:pPr>
    </w:p>
    <w:p w:rsidR="00462816" w:rsidRDefault="00462816" w:rsidP="00EA4625">
      <w:pPr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color w:val="199043"/>
          <w:sz w:val="28"/>
          <w:szCs w:val="28"/>
          <w:shd w:val="clear" w:color="auto" w:fill="FFFFFF"/>
        </w:rPr>
      </w:pPr>
    </w:p>
    <w:p w:rsidR="00462816" w:rsidRDefault="00462816" w:rsidP="00EA4625">
      <w:pPr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color w:val="199043"/>
          <w:sz w:val="28"/>
          <w:szCs w:val="28"/>
          <w:shd w:val="clear" w:color="auto" w:fill="FFFFFF"/>
        </w:rPr>
      </w:pPr>
    </w:p>
    <w:p w:rsidR="00462816" w:rsidRDefault="00462816" w:rsidP="00EA4625">
      <w:pPr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color w:val="199043"/>
          <w:sz w:val="28"/>
          <w:szCs w:val="28"/>
          <w:shd w:val="clear" w:color="auto" w:fill="FFFFFF"/>
        </w:rPr>
      </w:pPr>
    </w:p>
    <w:p w:rsidR="00462816" w:rsidRDefault="00462816" w:rsidP="00EA4625">
      <w:pPr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color w:val="199043"/>
          <w:sz w:val="28"/>
          <w:szCs w:val="28"/>
          <w:shd w:val="clear" w:color="auto" w:fill="FFFFFF"/>
        </w:rPr>
      </w:pPr>
    </w:p>
    <w:p w:rsidR="00462816" w:rsidRDefault="00462816" w:rsidP="00EA4625">
      <w:pPr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color w:val="199043"/>
          <w:sz w:val="28"/>
          <w:szCs w:val="28"/>
          <w:shd w:val="clear" w:color="auto" w:fill="FFFFFF"/>
        </w:rPr>
      </w:pPr>
    </w:p>
    <w:p w:rsidR="00462816" w:rsidRDefault="00462816" w:rsidP="00EA4625">
      <w:pPr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color w:val="199043"/>
          <w:sz w:val="28"/>
          <w:szCs w:val="28"/>
          <w:shd w:val="clear" w:color="auto" w:fill="FFFFFF"/>
        </w:rPr>
      </w:pPr>
    </w:p>
    <w:p w:rsidR="00462816" w:rsidRDefault="00462816" w:rsidP="00EA4625">
      <w:pPr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color w:val="199043"/>
          <w:sz w:val="28"/>
          <w:szCs w:val="28"/>
          <w:shd w:val="clear" w:color="auto" w:fill="FFFFFF"/>
        </w:rPr>
      </w:pPr>
    </w:p>
    <w:p w:rsidR="00462816" w:rsidRDefault="00462816" w:rsidP="00EA4625">
      <w:pPr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color w:val="199043"/>
          <w:sz w:val="28"/>
          <w:szCs w:val="28"/>
          <w:shd w:val="clear" w:color="auto" w:fill="FFFFFF"/>
        </w:rPr>
      </w:pPr>
    </w:p>
    <w:p w:rsidR="00462816" w:rsidRDefault="00462816" w:rsidP="00EA4625">
      <w:pPr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color w:val="19904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99043"/>
          <w:sz w:val="28"/>
          <w:szCs w:val="28"/>
          <w:shd w:val="clear" w:color="auto" w:fill="FFFFFF"/>
        </w:rPr>
        <w:t xml:space="preserve">                                                               Подготовила :Тажудинова М.Д.</w:t>
      </w:r>
    </w:p>
    <w:p w:rsidR="000A494C" w:rsidRPr="004336DB" w:rsidRDefault="000A494C" w:rsidP="00EA4625">
      <w:pPr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color w:val="199043"/>
          <w:sz w:val="28"/>
          <w:szCs w:val="28"/>
          <w:shd w:val="clear" w:color="auto" w:fill="FFFFFF"/>
        </w:rPr>
      </w:pPr>
      <w:r w:rsidRPr="004336DB">
        <w:rPr>
          <w:rFonts w:ascii="Times New Roman" w:eastAsia="Times New Roman" w:hAnsi="Times New Roman" w:cs="Times New Roman"/>
          <w:b/>
          <w:color w:val="199043"/>
          <w:sz w:val="28"/>
          <w:szCs w:val="28"/>
          <w:shd w:val="clear" w:color="auto" w:fill="FFFFFF"/>
        </w:rPr>
        <w:lastRenderedPageBreak/>
        <w:t>КВН</w:t>
      </w:r>
      <w:r w:rsidR="0086003E" w:rsidRPr="004336DB">
        <w:rPr>
          <w:rFonts w:ascii="Times New Roman" w:eastAsia="Times New Roman" w:hAnsi="Times New Roman" w:cs="Times New Roman"/>
          <w:b/>
          <w:color w:val="199043"/>
          <w:sz w:val="28"/>
          <w:szCs w:val="28"/>
          <w:shd w:val="clear" w:color="auto" w:fill="FFFFFF"/>
        </w:rPr>
        <w:t xml:space="preserve"> «Веселая грамматика» </w:t>
      </w:r>
    </w:p>
    <w:p w:rsidR="0086003E" w:rsidRPr="004336DB" w:rsidRDefault="0086003E" w:rsidP="00860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Цели:</w:t>
      </w:r>
    </w:p>
    <w:p w:rsidR="0086003E" w:rsidRPr="004336DB" w:rsidRDefault="0086003E" w:rsidP="00860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1) развивать мотивацию к учению, умение общаться, эмоциональную развитость, стремление к познанию, креативное мышление;</w:t>
      </w:r>
      <w:r w:rsidRPr="004336DB">
        <w:rPr>
          <w:rFonts w:ascii="Times New Roman" w:eastAsia="Times New Roman" w:hAnsi="Times New Roman" w:cs="Times New Roman"/>
          <w:color w:val="0000FF"/>
          <w:sz w:val="28"/>
          <w:szCs w:val="28"/>
        </w:rPr>
        <w:t> </w:t>
      </w:r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способности;</w:t>
      </w:r>
    </w:p>
    <w:p w:rsidR="0086003E" w:rsidRPr="004336DB" w:rsidRDefault="0086003E" w:rsidP="00860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2) воспитание интереса к изучению русского языка,</w:t>
      </w:r>
      <w:r w:rsidRPr="004336DB">
        <w:rPr>
          <w:rFonts w:ascii="Times New Roman" w:eastAsia="Times New Roman" w:hAnsi="Times New Roman" w:cs="Times New Roman"/>
          <w:color w:val="0000FF"/>
          <w:sz w:val="28"/>
          <w:szCs w:val="28"/>
        </w:rPr>
        <w:t> </w:t>
      </w:r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чувство коллективизма, дружеских взаимоотношений</w:t>
      </w:r>
    </w:p>
    <w:p w:rsidR="00EA4625" w:rsidRPr="004336DB" w:rsidRDefault="00EA4625" w:rsidP="00EA4625">
      <w:pPr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color w:val="199043"/>
          <w:sz w:val="28"/>
          <w:szCs w:val="28"/>
          <w:shd w:val="clear" w:color="auto" w:fill="FFFFFF"/>
        </w:rPr>
      </w:pPr>
      <w:r w:rsidRPr="004336DB">
        <w:rPr>
          <w:rFonts w:ascii="Times New Roman" w:eastAsia="Times New Roman" w:hAnsi="Times New Roman" w:cs="Times New Roman"/>
          <w:b/>
          <w:color w:val="199043"/>
          <w:sz w:val="28"/>
          <w:szCs w:val="28"/>
          <w:shd w:val="clear" w:color="auto" w:fill="FFFFFF"/>
        </w:rPr>
        <w:t>1. Вступительное слово учителя</w:t>
      </w:r>
    </w:p>
    <w:p w:rsidR="00EA4625" w:rsidRPr="004336DB" w:rsidRDefault="00EA4625" w:rsidP="00EA46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333333"/>
          <w:sz w:val="28"/>
          <w:szCs w:val="28"/>
        </w:rPr>
        <w:t>Дорогие друзья! Сегодня мы проводим праздник знатоков и любителей русского языка, который проходит в рамках школьной недели русского языка и литературы.</w:t>
      </w:r>
    </w:p>
    <w:p w:rsidR="00D9182D" w:rsidRPr="004336DB" w:rsidRDefault="00EA4625" w:rsidP="00EA4625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333333"/>
          <w:sz w:val="28"/>
          <w:szCs w:val="28"/>
        </w:rPr>
        <w:t>Конкурсные задания нашего КВНа проверят ваши знания по русскому языку</w:t>
      </w:r>
    </w:p>
    <w:p w:rsidR="00183D90" w:rsidRPr="004336DB" w:rsidRDefault="00183D90" w:rsidP="00EA4625">
      <w:pPr>
        <w:shd w:val="clear" w:color="auto" w:fill="FFFFFF"/>
        <w:spacing w:after="12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36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мы с вами собрались, чтобы посмеяться, поболеть, просто отдохнуть. Но есть люди, которые пришли сюд</w:t>
      </w:r>
      <w:r w:rsidR="000A494C" w:rsidRPr="004336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работать.  П</w:t>
      </w:r>
      <w:r w:rsidRPr="004336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окой им только снится! Они любезно согласились взвалить на себя тяжкое бремя ответственности за выставленные оценки. Конечно же, речь идёт о нашем уважаемом жюри.</w:t>
      </w:r>
    </w:p>
    <w:p w:rsidR="00CF7912" w:rsidRPr="004336DB" w:rsidRDefault="00CF7912" w:rsidP="00CF79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F243E"/>
          <w:sz w:val="28"/>
          <w:szCs w:val="28"/>
        </w:rPr>
        <w:t xml:space="preserve">-Жюри, как видите, у нас достойно уваженья! Им приходилось - и не раз </w:t>
      </w:r>
      <w:proofErr w:type="gramStart"/>
      <w:r w:rsidRPr="004336DB">
        <w:rPr>
          <w:rFonts w:ascii="Times New Roman" w:eastAsia="Times New Roman" w:hAnsi="Times New Roman" w:cs="Times New Roman"/>
          <w:color w:val="0F243E"/>
          <w:sz w:val="28"/>
          <w:szCs w:val="28"/>
        </w:rPr>
        <w:t>-о</w:t>
      </w:r>
      <w:proofErr w:type="gramEnd"/>
      <w:r w:rsidRPr="004336DB">
        <w:rPr>
          <w:rFonts w:ascii="Times New Roman" w:eastAsia="Times New Roman" w:hAnsi="Times New Roman" w:cs="Times New Roman"/>
          <w:color w:val="0F243E"/>
          <w:sz w:val="28"/>
          <w:szCs w:val="28"/>
        </w:rPr>
        <w:t>ценивать сраженья! (Представление жюри)</w:t>
      </w:r>
    </w:p>
    <w:p w:rsidR="00CF7912" w:rsidRDefault="00CF7912" w:rsidP="00CF79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</w:rPr>
        <w:t>- Жюри мы доверяем - судьбу команд вручаем!</w:t>
      </w:r>
    </w:p>
    <w:p w:rsidR="004336DB" w:rsidRPr="004336DB" w:rsidRDefault="004336DB" w:rsidP="00CF79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bCs/>
          <w:color w:val="0F243E"/>
          <w:sz w:val="28"/>
          <w:szCs w:val="28"/>
        </w:rPr>
        <w:t>Шуточное стихотворение от капитанов команд</w:t>
      </w:r>
    </w:p>
    <w:p w:rsidR="00CF7912" w:rsidRPr="004336DB" w:rsidRDefault="00CF7912" w:rsidP="00CF79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F243E"/>
          <w:sz w:val="28"/>
          <w:szCs w:val="28"/>
        </w:rPr>
        <w:t>                                                </w:t>
      </w:r>
    </w:p>
    <w:p w:rsidR="004336DB" w:rsidRDefault="004336DB" w:rsidP="000A49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  <w:sectPr w:rsidR="004336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494C" w:rsidRPr="004336DB" w:rsidRDefault="000A494C" w:rsidP="000A49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36DB">
        <w:rPr>
          <w:color w:val="000000"/>
          <w:sz w:val="28"/>
          <w:szCs w:val="28"/>
        </w:rPr>
        <w:lastRenderedPageBreak/>
        <w:t>Если б я был султан</w:t>
      </w:r>
      <w:proofErr w:type="gramStart"/>
      <w:r w:rsidRPr="004336DB">
        <w:rPr>
          <w:color w:val="000000"/>
          <w:sz w:val="28"/>
          <w:szCs w:val="28"/>
        </w:rPr>
        <w:t xml:space="preserve"> ,</w:t>
      </w:r>
      <w:proofErr w:type="gramEnd"/>
      <w:r w:rsidRPr="004336DB">
        <w:rPr>
          <w:color w:val="000000"/>
          <w:sz w:val="28"/>
          <w:szCs w:val="28"/>
        </w:rPr>
        <w:t>был бы я умен,</w:t>
      </w:r>
    </w:p>
    <w:p w:rsidR="000A494C" w:rsidRPr="004336DB" w:rsidRDefault="000A494C" w:rsidP="000A49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36DB">
        <w:rPr>
          <w:color w:val="000000"/>
          <w:sz w:val="28"/>
          <w:szCs w:val="28"/>
        </w:rPr>
        <w:t>Я б играл в КВН утром, ночью днем.</w:t>
      </w:r>
    </w:p>
    <w:p w:rsidR="000A494C" w:rsidRPr="004336DB" w:rsidRDefault="000A494C" w:rsidP="000A49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36DB">
        <w:rPr>
          <w:color w:val="000000"/>
          <w:sz w:val="28"/>
          <w:szCs w:val="28"/>
        </w:rPr>
        <w:t>Но с другой стороны при таких делах</w:t>
      </w:r>
    </w:p>
    <w:p w:rsidR="000A494C" w:rsidRPr="004336DB" w:rsidRDefault="000A494C" w:rsidP="000A49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36DB">
        <w:rPr>
          <w:color w:val="000000"/>
          <w:sz w:val="28"/>
          <w:szCs w:val="28"/>
        </w:rPr>
        <w:t>О</w:t>
      </w:r>
      <w:proofErr w:type="gramStart"/>
      <w:r w:rsidRPr="004336DB">
        <w:rPr>
          <w:color w:val="000000"/>
          <w:sz w:val="28"/>
          <w:szCs w:val="28"/>
        </w:rPr>
        <w:t xml:space="preserve"> ,</w:t>
      </w:r>
      <w:proofErr w:type="gramEnd"/>
      <w:r w:rsidRPr="004336DB">
        <w:rPr>
          <w:color w:val="000000"/>
          <w:sz w:val="28"/>
          <w:szCs w:val="28"/>
        </w:rPr>
        <w:t>жюри ,не губи ,о спаси Аллах!</w:t>
      </w:r>
    </w:p>
    <w:p w:rsidR="000A494C" w:rsidRPr="004336DB" w:rsidRDefault="000A494C" w:rsidP="000A49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36DB">
        <w:rPr>
          <w:color w:val="000000"/>
          <w:sz w:val="28"/>
          <w:szCs w:val="28"/>
        </w:rPr>
        <w:t>Наш противник умен</w:t>
      </w:r>
      <w:proofErr w:type="gramStart"/>
      <w:r w:rsidRPr="004336DB">
        <w:rPr>
          <w:color w:val="000000"/>
          <w:sz w:val="28"/>
          <w:szCs w:val="28"/>
        </w:rPr>
        <w:t xml:space="preserve"> ,</w:t>
      </w:r>
      <w:proofErr w:type="gramEnd"/>
      <w:r w:rsidRPr="004336DB">
        <w:rPr>
          <w:color w:val="000000"/>
          <w:sz w:val="28"/>
          <w:szCs w:val="28"/>
        </w:rPr>
        <w:t>но умнее мы.</w:t>
      </w:r>
    </w:p>
    <w:p w:rsidR="000A494C" w:rsidRPr="004336DB" w:rsidRDefault="000A494C" w:rsidP="000A49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36DB">
        <w:rPr>
          <w:color w:val="000000"/>
          <w:sz w:val="28"/>
          <w:szCs w:val="28"/>
        </w:rPr>
        <w:t>И победу свою мы не отдадим.</w:t>
      </w:r>
    </w:p>
    <w:p w:rsidR="000A494C" w:rsidRPr="004336DB" w:rsidRDefault="000A494C" w:rsidP="000A49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36DB">
        <w:rPr>
          <w:color w:val="000000"/>
          <w:sz w:val="28"/>
          <w:szCs w:val="28"/>
        </w:rPr>
        <w:t>Но с другой стороны при таких делах</w:t>
      </w:r>
    </w:p>
    <w:p w:rsidR="000A494C" w:rsidRPr="004336DB" w:rsidRDefault="000A494C" w:rsidP="000A49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36DB">
        <w:rPr>
          <w:color w:val="000000"/>
          <w:sz w:val="28"/>
          <w:szCs w:val="28"/>
        </w:rPr>
        <w:t>Столько бед и забот</w:t>
      </w:r>
      <w:proofErr w:type="gramStart"/>
      <w:r w:rsidRPr="004336DB">
        <w:rPr>
          <w:color w:val="000000"/>
          <w:sz w:val="28"/>
          <w:szCs w:val="28"/>
        </w:rPr>
        <w:t xml:space="preserve"> ,</w:t>
      </w:r>
      <w:proofErr w:type="gramEnd"/>
      <w:r w:rsidRPr="004336DB">
        <w:rPr>
          <w:color w:val="000000"/>
          <w:sz w:val="28"/>
          <w:szCs w:val="28"/>
        </w:rPr>
        <w:t>о спаси Аллах!</w:t>
      </w:r>
    </w:p>
    <w:p w:rsidR="000A494C" w:rsidRPr="004336DB" w:rsidRDefault="000A494C" w:rsidP="000A49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36DB">
        <w:rPr>
          <w:color w:val="000000"/>
          <w:sz w:val="28"/>
          <w:szCs w:val="28"/>
        </w:rPr>
        <w:t>Не очень плохо играть в КВН</w:t>
      </w:r>
    </w:p>
    <w:p w:rsidR="00183D90" w:rsidRDefault="000A494C" w:rsidP="004336D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36DB">
        <w:rPr>
          <w:color w:val="000000"/>
          <w:sz w:val="28"/>
          <w:szCs w:val="28"/>
        </w:rPr>
        <w:t>А очень плохо проигрывать всем.</w:t>
      </w:r>
    </w:p>
    <w:p w:rsidR="004336DB" w:rsidRDefault="004336DB" w:rsidP="004336D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  <w:sectPr w:rsidR="004336DB" w:rsidSect="004336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336DB" w:rsidRPr="004336DB" w:rsidRDefault="004336DB" w:rsidP="004336D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EA4625" w:rsidRPr="004336DB" w:rsidRDefault="00EA4625" w:rsidP="00EA46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F243E"/>
          <w:sz w:val="28"/>
          <w:szCs w:val="28"/>
        </w:rPr>
        <w:t xml:space="preserve"> Клуб </w:t>
      </w:r>
      <w:proofErr w:type="gramStart"/>
      <w:r w:rsidRPr="004336DB">
        <w:rPr>
          <w:rFonts w:ascii="Times New Roman" w:eastAsia="Times New Roman" w:hAnsi="Times New Roman" w:cs="Times New Roman"/>
          <w:color w:val="0F243E"/>
          <w:sz w:val="28"/>
          <w:szCs w:val="28"/>
        </w:rPr>
        <w:t>веселых</w:t>
      </w:r>
      <w:proofErr w:type="gramEnd"/>
      <w:r w:rsidRPr="004336DB">
        <w:rPr>
          <w:rFonts w:ascii="Times New Roman" w:eastAsia="Times New Roman" w:hAnsi="Times New Roman" w:cs="Times New Roman"/>
          <w:color w:val="0F243E"/>
          <w:sz w:val="28"/>
          <w:szCs w:val="28"/>
        </w:rPr>
        <w:t>, клуб задорных,</w:t>
      </w:r>
    </w:p>
    <w:p w:rsidR="00EA4625" w:rsidRPr="004336DB" w:rsidRDefault="00EA4625" w:rsidP="00EA46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F243E"/>
          <w:sz w:val="28"/>
          <w:szCs w:val="28"/>
        </w:rPr>
        <w:t>Клуб находчивых ребят,</w:t>
      </w:r>
    </w:p>
    <w:p w:rsidR="00EA4625" w:rsidRPr="004336DB" w:rsidRDefault="00EA4625" w:rsidP="00EA46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F243E"/>
          <w:sz w:val="28"/>
          <w:szCs w:val="28"/>
        </w:rPr>
        <w:t>Три  команды наших сборных</w:t>
      </w:r>
    </w:p>
    <w:p w:rsidR="00EA4625" w:rsidRPr="004336DB" w:rsidRDefault="00EA4625" w:rsidP="00EA46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F243E"/>
          <w:sz w:val="28"/>
          <w:szCs w:val="28"/>
        </w:rPr>
        <w:t>Начинают свой парад!</w:t>
      </w:r>
    </w:p>
    <w:p w:rsidR="00EA4625" w:rsidRPr="004336DB" w:rsidRDefault="00EA4625" w:rsidP="00EA46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F243E"/>
          <w:sz w:val="28"/>
          <w:szCs w:val="28"/>
        </w:rPr>
        <w:lastRenderedPageBreak/>
        <w:t>У нас три  команды: 1я команда - ученики 6А класса (капитан команды…</w:t>
      </w:r>
      <w:proofErr w:type="gramStart"/>
      <w:r w:rsidRPr="004336DB">
        <w:rPr>
          <w:rFonts w:ascii="Times New Roman" w:eastAsia="Times New Roman" w:hAnsi="Times New Roman" w:cs="Times New Roman"/>
          <w:color w:val="0F243E"/>
          <w:sz w:val="28"/>
          <w:szCs w:val="28"/>
        </w:rPr>
        <w:t xml:space="preserve">                                  )</w:t>
      </w:r>
      <w:proofErr w:type="gramEnd"/>
      <w:r w:rsidRPr="004336DB">
        <w:rPr>
          <w:rFonts w:ascii="Times New Roman" w:eastAsia="Times New Roman" w:hAnsi="Times New Roman" w:cs="Times New Roman"/>
          <w:color w:val="0F243E"/>
          <w:sz w:val="28"/>
          <w:szCs w:val="28"/>
        </w:rPr>
        <w:t>,</w:t>
      </w:r>
    </w:p>
    <w:p w:rsidR="00EA4625" w:rsidRPr="004336DB" w:rsidRDefault="00EA4625" w:rsidP="00EA4625">
      <w:pPr>
        <w:spacing w:after="0" w:line="240" w:lineRule="auto"/>
        <w:rPr>
          <w:rFonts w:ascii="Times New Roman" w:eastAsia="Times New Roman" w:hAnsi="Times New Roman" w:cs="Times New Roman"/>
          <w:color w:val="0F243E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F243E"/>
          <w:sz w:val="28"/>
          <w:szCs w:val="28"/>
        </w:rPr>
        <w:t>2я – ученики 6Б класса (капитан команды…</w:t>
      </w:r>
      <w:proofErr w:type="gramStart"/>
      <w:r w:rsidRPr="004336DB">
        <w:rPr>
          <w:rFonts w:ascii="Times New Roman" w:eastAsia="Times New Roman" w:hAnsi="Times New Roman" w:cs="Times New Roman"/>
          <w:color w:val="0F243E"/>
          <w:sz w:val="28"/>
          <w:szCs w:val="28"/>
        </w:rPr>
        <w:t xml:space="preserve">                                            )</w:t>
      </w:r>
      <w:proofErr w:type="gramEnd"/>
      <w:r w:rsidRPr="004336DB">
        <w:rPr>
          <w:rFonts w:ascii="Times New Roman" w:eastAsia="Times New Roman" w:hAnsi="Times New Roman" w:cs="Times New Roman"/>
          <w:color w:val="0F243E"/>
          <w:sz w:val="28"/>
          <w:szCs w:val="28"/>
        </w:rPr>
        <w:t>.</w:t>
      </w:r>
    </w:p>
    <w:p w:rsidR="00EA4625" w:rsidRPr="004336DB" w:rsidRDefault="00EA4625" w:rsidP="00EA46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F243E"/>
          <w:sz w:val="28"/>
          <w:szCs w:val="28"/>
        </w:rPr>
        <w:t>3я-ученики 6</w:t>
      </w:r>
      <w:proofErr w:type="gramStart"/>
      <w:r w:rsidRPr="004336DB">
        <w:rPr>
          <w:rFonts w:ascii="Times New Roman" w:eastAsia="Times New Roman" w:hAnsi="Times New Roman" w:cs="Times New Roman"/>
          <w:color w:val="0F243E"/>
          <w:sz w:val="28"/>
          <w:szCs w:val="28"/>
        </w:rPr>
        <w:t xml:space="preserve"> В</w:t>
      </w:r>
      <w:proofErr w:type="gramEnd"/>
      <w:r w:rsidRPr="004336DB">
        <w:rPr>
          <w:rFonts w:ascii="Times New Roman" w:eastAsia="Times New Roman" w:hAnsi="Times New Roman" w:cs="Times New Roman"/>
          <w:color w:val="0F243E"/>
          <w:sz w:val="28"/>
          <w:szCs w:val="28"/>
        </w:rPr>
        <w:t xml:space="preserve"> класса (капитан команды……………………………………)</w:t>
      </w:r>
    </w:p>
    <w:p w:rsidR="00EA4625" w:rsidRPr="004336DB" w:rsidRDefault="00EA4625" w:rsidP="00EA4625">
      <w:pPr>
        <w:spacing w:after="0" w:line="240" w:lineRule="auto"/>
        <w:rPr>
          <w:rFonts w:ascii="Times New Roman" w:eastAsia="Times New Roman" w:hAnsi="Times New Roman" w:cs="Times New Roman"/>
          <w:color w:val="0F243E"/>
          <w:sz w:val="28"/>
          <w:szCs w:val="28"/>
          <w:u w:val="single"/>
        </w:rPr>
      </w:pPr>
      <w:r w:rsidRPr="004336DB"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u w:val="single"/>
        </w:rPr>
        <w:t>ПРЕДСТАВЛЕНИЕ КОМАНД</w:t>
      </w:r>
      <w:r w:rsidRPr="004336DB">
        <w:rPr>
          <w:rFonts w:ascii="Times New Roman" w:eastAsia="Times New Roman" w:hAnsi="Times New Roman" w:cs="Times New Roman"/>
          <w:color w:val="0F243E"/>
          <w:sz w:val="28"/>
          <w:szCs w:val="28"/>
          <w:u w:val="single"/>
        </w:rPr>
        <w:t> </w:t>
      </w:r>
    </w:p>
    <w:p w:rsidR="00CF7912" w:rsidRPr="004336DB" w:rsidRDefault="00CF7912" w:rsidP="00EA4625">
      <w:pPr>
        <w:spacing w:after="0" w:line="240" w:lineRule="auto"/>
        <w:rPr>
          <w:rFonts w:ascii="Times New Roman" w:eastAsia="Times New Roman" w:hAnsi="Times New Roman" w:cs="Times New Roman"/>
          <w:color w:val="0F243E"/>
          <w:sz w:val="28"/>
          <w:szCs w:val="28"/>
          <w:u w:val="single"/>
        </w:rPr>
      </w:pPr>
    </w:p>
    <w:p w:rsidR="00CF7912" w:rsidRPr="004336DB" w:rsidRDefault="00CF7912" w:rsidP="00CF791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Конкурс</w:t>
      </w:r>
      <w:r w:rsidRPr="004336DB"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u w:val="single"/>
        </w:rPr>
        <w:t xml:space="preserve"> РАЗМИНКА</w:t>
      </w:r>
      <w:r w:rsidRPr="0043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«Весёлые вопросы».</w:t>
      </w:r>
    </w:p>
    <w:p w:rsidR="00CF7912" w:rsidRPr="004336DB" w:rsidRDefault="00CF7912" w:rsidP="00CF791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1.  Что можно видеть с закрытыми глазами? (сон)</w:t>
      </w:r>
    </w:p>
    <w:p w:rsidR="00CF7912" w:rsidRPr="004336DB" w:rsidRDefault="00CF7912" w:rsidP="00CF791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2.  Чем больше из неё берёшь, тем больше она становится (яма)</w:t>
      </w:r>
    </w:p>
    <w:p w:rsidR="00CF7912" w:rsidRPr="004336DB" w:rsidRDefault="00CF7912" w:rsidP="00CF791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3.  Каким гребнем голову не расчешешь? (петушиным)</w:t>
      </w:r>
    </w:p>
    <w:p w:rsidR="00CF7912" w:rsidRPr="004336DB" w:rsidRDefault="00CF7912" w:rsidP="00CF791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  За чем во рту язык? </w:t>
      </w:r>
      <w:proofErr w:type="gramStart"/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за зубами)</w:t>
      </w:r>
    </w:p>
    <w:p w:rsidR="00CF7912" w:rsidRPr="004336DB" w:rsidRDefault="00CF7912" w:rsidP="00CF791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5.  У кого есть шляпа без головы, нога без сапога? (у гриба)</w:t>
      </w:r>
    </w:p>
    <w:p w:rsidR="000128F1" w:rsidRPr="004336DB" w:rsidRDefault="00CF7912" w:rsidP="00CF791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может ли страус назвать себя птицей? </w:t>
      </w:r>
      <w:proofErr w:type="gramStart"/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нет, он не умеет говорить)</w:t>
      </w:r>
      <w:r w:rsidR="000128F1" w:rsidRPr="004336DB">
        <w:rPr>
          <w:rFonts w:ascii="Times New Roman" w:eastAsia="Times New Roman" w:hAnsi="Times New Roman" w:cs="Times New Roman"/>
          <w:color w:val="0F243E"/>
          <w:sz w:val="28"/>
          <w:szCs w:val="28"/>
        </w:rPr>
        <w:t xml:space="preserve">                </w:t>
      </w:r>
    </w:p>
    <w:p w:rsidR="000128F1" w:rsidRPr="004336DB" w:rsidRDefault="000128F1" w:rsidP="00CF79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F243E"/>
          <w:sz w:val="28"/>
          <w:szCs w:val="28"/>
        </w:rPr>
        <w:t xml:space="preserve">                      </w:t>
      </w:r>
    </w:p>
    <w:p w:rsidR="000128F1" w:rsidRPr="004336DB" w:rsidRDefault="00CF7912" w:rsidP="00012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F243E"/>
          <w:sz w:val="28"/>
          <w:szCs w:val="28"/>
        </w:rPr>
        <w:t xml:space="preserve">                   7.   </w:t>
      </w:r>
      <w:r w:rsidR="000128F1" w:rsidRPr="004336DB">
        <w:rPr>
          <w:rFonts w:ascii="Times New Roman" w:eastAsia="Times New Roman" w:hAnsi="Times New Roman" w:cs="Times New Roman"/>
          <w:color w:val="0F243E"/>
          <w:sz w:val="28"/>
          <w:szCs w:val="28"/>
        </w:rPr>
        <w:t xml:space="preserve"> Без какой музыкальной ноты нельзя приготовить обед? (</w:t>
      </w:r>
      <w:r w:rsidR="000128F1" w:rsidRPr="004336DB">
        <w:rPr>
          <w:rFonts w:ascii="Times New Roman" w:eastAsia="Times New Roman" w:hAnsi="Times New Roman" w:cs="Times New Roman"/>
          <w:i/>
          <w:iCs/>
          <w:color w:val="0F243E"/>
          <w:sz w:val="28"/>
          <w:szCs w:val="28"/>
        </w:rPr>
        <w:t>соль)</w:t>
      </w:r>
    </w:p>
    <w:p w:rsidR="000128F1" w:rsidRPr="004336DB" w:rsidRDefault="00CF7912" w:rsidP="00012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F243E"/>
          <w:sz w:val="28"/>
          <w:szCs w:val="28"/>
        </w:rPr>
        <w:t xml:space="preserve">                     8 </w:t>
      </w:r>
      <w:r w:rsidR="000128F1" w:rsidRPr="004336DB">
        <w:rPr>
          <w:rFonts w:ascii="Times New Roman" w:eastAsia="Times New Roman" w:hAnsi="Times New Roman" w:cs="Times New Roman"/>
          <w:color w:val="0F243E"/>
          <w:sz w:val="28"/>
          <w:szCs w:val="28"/>
        </w:rPr>
        <w:t>. Какую часть слова можно в земле найти</w:t>
      </w:r>
      <w:r w:rsidR="000128F1" w:rsidRPr="004336DB">
        <w:rPr>
          <w:rFonts w:ascii="Times New Roman" w:eastAsia="Times New Roman" w:hAnsi="Times New Roman" w:cs="Times New Roman"/>
          <w:i/>
          <w:iCs/>
          <w:color w:val="0F243E"/>
          <w:sz w:val="28"/>
          <w:szCs w:val="28"/>
        </w:rPr>
        <w:t>? (корень)</w:t>
      </w:r>
    </w:p>
    <w:p w:rsidR="00ED4CCA" w:rsidRPr="004336DB" w:rsidRDefault="00CF7912" w:rsidP="004336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F243E"/>
          <w:sz w:val="28"/>
          <w:szCs w:val="28"/>
        </w:rPr>
        <w:t xml:space="preserve">                    9  </w:t>
      </w:r>
      <w:r w:rsidR="000128F1" w:rsidRPr="004336DB">
        <w:rPr>
          <w:rFonts w:ascii="Times New Roman" w:eastAsia="Times New Roman" w:hAnsi="Times New Roman" w:cs="Times New Roman"/>
          <w:color w:val="0F243E"/>
          <w:sz w:val="28"/>
          <w:szCs w:val="28"/>
        </w:rPr>
        <w:t>. Как большой дом сделать маленьким? </w:t>
      </w:r>
      <w:r w:rsidR="000128F1" w:rsidRPr="004336DB">
        <w:rPr>
          <w:rFonts w:ascii="Times New Roman" w:eastAsia="Times New Roman" w:hAnsi="Times New Roman" w:cs="Times New Roman"/>
          <w:i/>
          <w:iCs/>
          <w:color w:val="0F243E"/>
          <w:sz w:val="28"/>
          <w:szCs w:val="28"/>
        </w:rPr>
        <w:t xml:space="preserve">(добавить суффикс </w:t>
      </w:r>
      <w:proofErr w:type="gramStart"/>
      <w:r w:rsidR="000128F1" w:rsidRPr="004336DB">
        <w:rPr>
          <w:rFonts w:ascii="Times New Roman" w:eastAsia="Times New Roman" w:hAnsi="Times New Roman" w:cs="Times New Roman"/>
          <w:i/>
          <w:iCs/>
          <w:color w:val="0F243E"/>
          <w:sz w:val="28"/>
          <w:szCs w:val="28"/>
        </w:rPr>
        <w:t>-и</w:t>
      </w:r>
      <w:proofErr w:type="gramEnd"/>
      <w:r w:rsidR="000128F1" w:rsidRPr="004336DB">
        <w:rPr>
          <w:rFonts w:ascii="Times New Roman" w:eastAsia="Times New Roman" w:hAnsi="Times New Roman" w:cs="Times New Roman"/>
          <w:i/>
          <w:iCs/>
          <w:color w:val="0F243E"/>
          <w:sz w:val="28"/>
          <w:szCs w:val="28"/>
        </w:rPr>
        <w:t>к).</w:t>
      </w:r>
    </w:p>
    <w:p w:rsidR="00ED4CCA" w:rsidRPr="004336DB" w:rsidRDefault="0086003E" w:rsidP="00ED4CCA">
      <w:pPr>
        <w:pStyle w:val="a6"/>
        <w:rPr>
          <w:rFonts w:ascii="Times New Roman" w:hAnsi="Times New Roman" w:cs="Times New Roman"/>
          <w:sz w:val="28"/>
          <w:szCs w:val="28"/>
        </w:rPr>
      </w:pPr>
      <w:r w:rsidRPr="004336DB">
        <w:rPr>
          <w:rFonts w:ascii="Times New Roman" w:hAnsi="Times New Roman" w:cs="Times New Roman"/>
          <w:b/>
          <w:sz w:val="28"/>
          <w:szCs w:val="28"/>
        </w:rPr>
        <w:t xml:space="preserve">2. Конкурс  « </w:t>
      </w:r>
      <w:r w:rsidR="00ED4CCA" w:rsidRPr="004336DB">
        <w:rPr>
          <w:rFonts w:ascii="Times New Roman" w:hAnsi="Times New Roman" w:cs="Times New Roman"/>
          <w:b/>
          <w:sz w:val="28"/>
          <w:szCs w:val="28"/>
        </w:rPr>
        <w:t>Исправь пословицу</w:t>
      </w:r>
      <w:r w:rsidRPr="004336DB">
        <w:rPr>
          <w:rFonts w:ascii="Times New Roman" w:hAnsi="Times New Roman" w:cs="Times New Roman"/>
          <w:b/>
          <w:sz w:val="28"/>
          <w:szCs w:val="28"/>
        </w:rPr>
        <w:t>»</w:t>
      </w:r>
    </w:p>
    <w:p w:rsidR="00CF7912" w:rsidRPr="004336DB" w:rsidRDefault="00ED4CCA" w:rsidP="00ED4CCA">
      <w:pPr>
        <w:pStyle w:val="a6"/>
        <w:rPr>
          <w:rFonts w:ascii="Times New Roman" w:hAnsi="Times New Roman" w:cs="Times New Roman"/>
          <w:sz w:val="28"/>
          <w:szCs w:val="28"/>
        </w:rPr>
      </w:pPr>
      <w:r w:rsidRPr="004336DB">
        <w:rPr>
          <w:rFonts w:ascii="Times New Roman" w:hAnsi="Times New Roman" w:cs="Times New Roman"/>
          <w:sz w:val="28"/>
          <w:szCs w:val="28"/>
        </w:rPr>
        <w:t xml:space="preserve">Одна голова хорошо, а две некрасиво. </w:t>
      </w:r>
    </w:p>
    <w:p w:rsidR="00ED4CCA" w:rsidRPr="004336DB" w:rsidRDefault="00ED4CCA" w:rsidP="00ED4CCA">
      <w:pPr>
        <w:pStyle w:val="a6"/>
        <w:rPr>
          <w:rFonts w:ascii="Times New Roman" w:hAnsi="Times New Roman" w:cs="Times New Roman"/>
          <w:sz w:val="28"/>
          <w:szCs w:val="28"/>
        </w:rPr>
      </w:pPr>
      <w:r w:rsidRPr="004336DB">
        <w:rPr>
          <w:rFonts w:ascii="Times New Roman" w:hAnsi="Times New Roman" w:cs="Times New Roman"/>
          <w:sz w:val="28"/>
          <w:szCs w:val="28"/>
        </w:rPr>
        <w:t xml:space="preserve">                            Кто мало говорит, тот больше съедает.</w:t>
      </w:r>
    </w:p>
    <w:p w:rsidR="00CF7912" w:rsidRPr="004336DB" w:rsidRDefault="00ED4CCA" w:rsidP="00ED4CCA">
      <w:pPr>
        <w:pStyle w:val="a6"/>
        <w:rPr>
          <w:rFonts w:ascii="Times New Roman" w:hAnsi="Times New Roman" w:cs="Times New Roman"/>
          <w:sz w:val="28"/>
          <w:szCs w:val="28"/>
        </w:rPr>
      </w:pPr>
      <w:r w:rsidRPr="004336DB">
        <w:rPr>
          <w:rFonts w:ascii="Times New Roman" w:hAnsi="Times New Roman" w:cs="Times New Roman"/>
          <w:sz w:val="28"/>
          <w:szCs w:val="28"/>
        </w:rPr>
        <w:t xml:space="preserve">Одна нога здесь, а другая в гипсе.   </w:t>
      </w:r>
    </w:p>
    <w:p w:rsidR="00ED4CCA" w:rsidRPr="004336DB" w:rsidRDefault="00ED4CCA" w:rsidP="00ED4CCA">
      <w:pPr>
        <w:pStyle w:val="a6"/>
        <w:rPr>
          <w:rFonts w:ascii="Times New Roman" w:hAnsi="Times New Roman" w:cs="Times New Roman"/>
          <w:sz w:val="28"/>
          <w:szCs w:val="28"/>
        </w:rPr>
      </w:pPr>
      <w:r w:rsidRPr="004336DB">
        <w:rPr>
          <w:rFonts w:ascii="Times New Roman" w:hAnsi="Times New Roman" w:cs="Times New Roman"/>
          <w:sz w:val="28"/>
          <w:szCs w:val="28"/>
        </w:rPr>
        <w:t xml:space="preserve">                                  Трудно в учении – легко на каникулах.</w:t>
      </w:r>
    </w:p>
    <w:p w:rsidR="00ED4CCA" w:rsidRPr="004336DB" w:rsidRDefault="00ED4CCA" w:rsidP="00ED4CCA">
      <w:pPr>
        <w:pStyle w:val="a6"/>
        <w:rPr>
          <w:rFonts w:ascii="Times New Roman" w:hAnsi="Times New Roman" w:cs="Times New Roman"/>
          <w:sz w:val="28"/>
          <w:szCs w:val="28"/>
        </w:rPr>
      </w:pPr>
      <w:r w:rsidRPr="004336DB">
        <w:rPr>
          <w:rFonts w:ascii="Times New Roman" w:hAnsi="Times New Roman" w:cs="Times New Roman"/>
          <w:sz w:val="28"/>
          <w:szCs w:val="28"/>
        </w:rPr>
        <w:t xml:space="preserve">Скучен день до вечера, коли делать уроки.                                                   Друзья познаются на </w:t>
      </w:r>
      <w:proofErr w:type="gramStart"/>
      <w:r w:rsidRPr="004336DB">
        <w:rPr>
          <w:rFonts w:ascii="Times New Roman" w:hAnsi="Times New Roman" w:cs="Times New Roman"/>
          <w:sz w:val="28"/>
          <w:szCs w:val="28"/>
        </w:rPr>
        <w:t>контрольной</w:t>
      </w:r>
      <w:proofErr w:type="gramEnd"/>
      <w:r w:rsidRPr="004336DB">
        <w:rPr>
          <w:rFonts w:ascii="Times New Roman" w:hAnsi="Times New Roman" w:cs="Times New Roman"/>
          <w:sz w:val="28"/>
          <w:szCs w:val="28"/>
        </w:rPr>
        <w:t>.</w:t>
      </w:r>
    </w:p>
    <w:p w:rsidR="00ED4CCA" w:rsidRPr="004336DB" w:rsidRDefault="00ED4CCA" w:rsidP="00ED4CCA">
      <w:pPr>
        <w:pStyle w:val="a6"/>
        <w:rPr>
          <w:rFonts w:ascii="Times New Roman" w:hAnsi="Times New Roman" w:cs="Times New Roman"/>
          <w:sz w:val="28"/>
          <w:szCs w:val="28"/>
        </w:rPr>
      </w:pPr>
      <w:r w:rsidRPr="004336DB">
        <w:rPr>
          <w:rFonts w:ascii="Times New Roman" w:hAnsi="Times New Roman" w:cs="Times New Roman"/>
          <w:sz w:val="28"/>
          <w:szCs w:val="28"/>
        </w:rPr>
        <w:t>Мал ноутбук, да дорог.                                                                                        После драки шапками не машут.</w:t>
      </w:r>
    </w:p>
    <w:p w:rsidR="00ED4CCA" w:rsidRPr="004336DB" w:rsidRDefault="0086003E" w:rsidP="00ED4CCA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ED4CCA" w:rsidRPr="0043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Конкурс "Образуй существительное".</w:t>
      </w:r>
    </w:p>
    <w:tbl>
      <w:tblPr>
        <w:tblW w:w="95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9"/>
        <w:gridCol w:w="4798"/>
      </w:tblGrid>
      <w:tr w:rsidR="00ED4CCA" w:rsidRPr="004336DB" w:rsidTr="00B236BF">
        <w:trPr>
          <w:trHeight w:val="2260"/>
        </w:trPr>
        <w:tc>
          <w:tcPr>
            <w:tcW w:w="4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D4CCA" w:rsidRPr="004336DB" w:rsidRDefault="00ED4CCA" w:rsidP="00ED4C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5b274319fef8dede3004ed20e6d8b8cb6e858173"/>
            <w:bookmarkStart w:id="1" w:name="1"/>
            <w:bookmarkEnd w:id="0"/>
            <w:bookmarkEnd w:id="1"/>
            <w:proofErr w:type="gramStart"/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Глупый –… (глупец)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Хвастливый – …(хвастун)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Сильный – …(силач)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Ленивый – …(лентяй)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Смелый – …(смельчак)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Старый – …(старик)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Болтливый – …(болтун)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Крепкий – …(крепыш)</w:t>
            </w:r>
            <w:proofErr w:type="gramEnd"/>
          </w:p>
        </w:tc>
        <w:tc>
          <w:tcPr>
            <w:tcW w:w="4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D4CCA" w:rsidRPr="004336DB" w:rsidRDefault="00ED4CCA" w:rsidP="00ED4C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Храбрый – …(храбрец)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Шаловливый – … (шалун)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Богатый – …(богач) 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Мудрый – …(мудрец)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Крикливый – …(крикун)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Маленький – …(малыш)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Добрый – …(добряк) 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Грубый – …(грубиян)</w:t>
            </w:r>
            <w:proofErr w:type="gramEnd"/>
          </w:p>
        </w:tc>
      </w:tr>
    </w:tbl>
    <w:p w:rsidR="00ED4CCA" w:rsidRPr="004336DB" w:rsidRDefault="0086003E" w:rsidP="0086003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="00ED4CCA" w:rsidRPr="0043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 "Замени одним глаголом"        </w:t>
      </w:r>
      <w:r w:rsidR="00ED4CCA"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</w:p>
    <w:p w:rsidR="00ED4CCA" w:rsidRPr="004336DB" w:rsidRDefault="00ED4CCA" w:rsidP="00ED4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Заменить каждый фразеологический оборот глаголом близким по смыслу.</w:t>
      </w:r>
    </w:p>
    <w:tbl>
      <w:tblPr>
        <w:tblW w:w="94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3"/>
        <w:gridCol w:w="4529"/>
      </w:tblGrid>
      <w:tr w:rsidR="00ED4CCA" w:rsidRPr="004336DB" w:rsidTr="00B236BF">
        <w:trPr>
          <w:trHeight w:val="1266"/>
        </w:trPr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D4CCA" w:rsidRPr="004336DB" w:rsidRDefault="00ED4CCA" w:rsidP="00ED4C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dd674bdaa920f7d2670f696b38c0165b55272adc"/>
            <w:bookmarkStart w:id="3" w:name="2"/>
            <w:bookmarkEnd w:id="2"/>
            <w:bookmarkEnd w:id="3"/>
            <w:proofErr w:type="gramStart"/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Совать нос – (</w:t>
            </w:r>
            <w:r w:rsidRPr="004336D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любопытничать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Надуть губы – (</w:t>
            </w:r>
            <w:r w:rsidRPr="004336D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обидеться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Выходить из себя – (</w:t>
            </w:r>
            <w:r w:rsidRPr="004336D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сердиться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 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Зарубить на носу – (</w:t>
            </w:r>
            <w:r w:rsidRPr="004336D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запомнить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 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Заговаривать зубы – (</w:t>
            </w:r>
            <w:r w:rsidRPr="004336D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отвлекать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proofErr w:type="gram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D4CCA" w:rsidRPr="004336DB" w:rsidRDefault="00ED4CCA" w:rsidP="00ED4C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Чесать языки – (</w:t>
            </w:r>
            <w:r w:rsidRPr="004336D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болтать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Водить за нос – (</w:t>
            </w:r>
            <w:r w:rsidRPr="004336D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обманывать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Унести ноги – (</w:t>
            </w:r>
            <w:r w:rsidRPr="004336D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убежать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Ломать голову – (</w:t>
            </w:r>
            <w:r w:rsidRPr="004336D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думать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Клевать носом – (</w:t>
            </w:r>
            <w:r w:rsidRPr="004336D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дремать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proofErr w:type="gramEnd"/>
          </w:p>
        </w:tc>
      </w:tr>
    </w:tbl>
    <w:p w:rsidR="0086003E" w:rsidRPr="004336DB" w:rsidRDefault="0086003E" w:rsidP="00ED4CCA">
      <w:pPr>
        <w:pStyle w:val="c11"/>
        <w:shd w:val="clear" w:color="auto" w:fill="FFFFFF"/>
        <w:spacing w:before="0" w:beforeAutospacing="0" w:after="0" w:afterAutospacing="0"/>
        <w:ind w:firstLine="568"/>
        <w:rPr>
          <w:rStyle w:val="c2"/>
          <w:b/>
          <w:bCs/>
          <w:color w:val="000000"/>
          <w:sz w:val="28"/>
          <w:szCs w:val="28"/>
        </w:rPr>
      </w:pPr>
    </w:p>
    <w:p w:rsidR="0086003E" w:rsidRPr="004336DB" w:rsidRDefault="0086003E" w:rsidP="00860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Внимание!</w:t>
      </w:r>
    </w:p>
    <w:p w:rsidR="0086003E" w:rsidRPr="004336DB" w:rsidRDefault="0086003E" w:rsidP="00860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Ждёт вас новое испытание.</w:t>
      </w:r>
    </w:p>
    <w:p w:rsidR="0086003E" w:rsidRPr="004336DB" w:rsidRDefault="0086003E" w:rsidP="00860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Ох, и трудное предстоит вам задание!</w:t>
      </w:r>
    </w:p>
    <w:p w:rsidR="0086003E" w:rsidRPr="004336DB" w:rsidRDefault="0086003E" w:rsidP="00860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3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Пассивных</w:t>
      </w:r>
      <w:proofErr w:type="gramEnd"/>
      <w:r w:rsidRPr="0043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сейчас быть не должно-</w:t>
      </w:r>
    </w:p>
    <w:p w:rsidR="0086003E" w:rsidRPr="004336DB" w:rsidRDefault="0086003E" w:rsidP="00860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Помните: «Один за всех, и все за одного!»   </w:t>
      </w:r>
    </w:p>
    <w:p w:rsidR="0086003E" w:rsidRPr="004336DB" w:rsidRDefault="0086003E" w:rsidP="0086003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Конкурс «Черный ящик»</w:t>
      </w:r>
    </w:p>
    <w:p w:rsidR="0086003E" w:rsidRPr="004336DB" w:rsidRDefault="0086003E" w:rsidP="00860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в корзинке прячет названия: яблоко, хлеб, иглу и соль. Затем читает по одной подсказке лексическое значение этих слов. Если ребята сразу отгадывают, то получают 3 балла, если две, то два балла.</w:t>
      </w:r>
    </w:p>
    <w:p w:rsidR="0086003E" w:rsidRPr="004336DB" w:rsidRDefault="0086003E" w:rsidP="00860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1. Из-за него начинается вражда. Когда тесно, то ему негде упасть (Яблоко)</w:t>
      </w:r>
    </w:p>
    <w:p w:rsidR="0086003E" w:rsidRPr="004336DB" w:rsidRDefault="0086003E" w:rsidP="00860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2. Он бывает насущный, бывает чужой. Он дружит с солью. По-немецки «брод» (хлеб)</w:t>
      </w:r>
    </w:p>
    <w:p w:rsidR="0086003E" w:rsidRPr="004336DB" w:rsidRDefault="0086003E" w:rsidP="00860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3.Глупый человек будет искать ее в скошенной траве, а тот, кто волнуется, будет на них сидеть  (игла)</w:t>
      </w:r>
    </w:p>
    <w:p w:rsidR="0086003E" w:rsidRPr="004336DB" w:rsidRDefault="0086003E" w:rsidP="00860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4 Ее нужно съесть 16,38 кг, чтобы чему – нибудь научиться. Давным-давно она была на вес золота. Она была только у богатых (соль)</w:t>
      </w:r>
    </w:p>
    <w:p w:rsidR="0086003E" w:rsidRPr="004336DB" w:rsidRDefault="0086003E" w:rsidP="004336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336DB">
        <w:rPr>
          <w:b/>
          <w:bCs/>
          <w:color w:val="000000"/>
          <w:sz w:val="28"/>
          <w:szCs w:val="28"/>
          <w:shd w:val="clear" w:color="auto" w:fill="FFFFFF"/>
        </w:rPr>
        <w:t xml:space="preserve">  6.Конкурс капитанов. Загадочные круги.</w:t>
      </w:r>
      <w:r w:rsidRPr="004336DB">
        <w:rPr>
          <w:color w:val="000000"/>
          <w:sz w:val="28"/>
          <w:szCs w:val="28"/>
          <w:shd w:val="clear" w:color="auto" w:fill="FFFFFF"/>
        </w:rPr>
        <w:t> Кто больше составит слов из предложенных букв. Двигаться можно в любом направлении, не переставляя буквы. Время-1 минута. Сколько угаданных слов, столько начисляется  баллов. </w:t>
      </w:r>
      <w:r w:rsidRPr="004336DB">
        <w:rPr>
          <w:color w:val="000000"/>
          <w:sz w:val="28"/>
          <w:szCs w:val="28"/>
        </w:rPr>
        <w:br/>
      </w:r>
      <w:r w:rsidRPr="004336DB">
        <w:rPr>
          <w:noProof/>
          <w:sz w:val="28"/>
          <w:szCs w:val="28"/>
        </w:rPr>
        <w:drawing>
          <wp:inline distT="0" distB="0" distL="0" distR="0">
            <wp:extent cx="3295650" cy="1495425"/>
            <wp:effectExtent l="19050" t="0" r="0" b="0"/>
            <wp:docPr id="2" name="Рисунок 1" descr="hello_html_69a792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9a7925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03E" w:rsidRPr="004336DB" w:rsidRDefault="0086003E" w:rsidP="0086003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7.Конкурс "Замени одним глаголом"        </w:t>
      </w:r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</w:p>
    <w:p w:rsidR="0086003E" w:rsidRPr="004336DB" w:rsidRDefault="0086003E" w:rsidP="00860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Заменить каждый фразеологический оборот глаголом близким по смыслу.</w:t>
      </w:r>
    </w:p>
    <w:tbl>
      <w:tblPr>
        <w:tblW w:w="94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3"/>
        <w:gridCol w:w="4529"/>
      </w:tblGrid>
      <w:tr w:rsidR="0086003E" w:rsidRPr="004336DB" w:rsidTr="00E020ED">
        <w:trPr>
          <w:trHeight w:val="1266"/>
        </w:trPr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6003E" w:rsidRPr="004336DB" w:rsidRDefault="0086003E" w:rsidP="00E020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Совать нос – (</w:t>
            </w:r>
            <w:r w:rsidRPr="004336D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любопытничать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Надуть губы – (</w:t>
            </w:r>
            <w:r w:rsidRPr="004336D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обидеться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Выходить из себя – (</w:t>
            </w:r>
            <w:r w:rsidRPr="004336D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сердиться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 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Зарубить на носу – (</w:t>
            </w:r>
            <w:r w:rsidRPr="004336D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запомнить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 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Заговаривать зубы – (</w:t>
            </w:r>
            <w:r w:rsidRPr="004336D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отвлекать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proofErr w:type="gramEnd"/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6003E" w:rsidRPr="004336DB" w:rsidRDefault="0086003E" w:rsidP="00E020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Чесать языки – (</w:t>
            </w:r>
            <w:r w:rsidRPr="004336D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болтать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Водить за нос – (</w:t>
            </w:r>
            <w:r w:rsidRPr="004336D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обманывать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Унести ноги – (</w:t>
            </w:r>
            <w:r w:rsidRPr="004336D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убежать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Ломать голову – (</w:t>
            </w:r>
            <w:r w:rsidRPr="004336D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думать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Клевать носом – (</w:t>
            </w:r>
            <w:r w:rsidRPr="004336D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дремать</w:t>
            </w:r>
            <w:r w:rsidRPr="0043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proofErr w:type="gramEnd"/>
          </w:p>
        </w:tc>
      </w:tr>
    </w:tbl>
    <w:p w:rsidR="0086003E" w:rsidRPr="004336DB" w:rsidRDefault="0086003E" w:rsidP="00ED4CCA">
      <w:pPr>
        <w:pStyle w:val="c11"/>
        <w:shd w:val="clear" w:color="auto" w:fill="FFFFFF"/>
        <w:spacing w:before="0" w:beforeAutospacing="0" w:after="0" w:afterAutospacing="0"/>
        <w:ind w:firstLine="568"/>
        <w:rPr>
          <w:rStyle w:val="c2"/>
          <w:b/>
          <w:bCs/>
          <w:color w:val="000000"/>
          <w:sz w:val="28"/>
          <w:szCs w:val="28"/>
        </w:rPr>
      </w:pPr>
    </w:p>
    <w:p w:rsidR="00ED4CCA" w:rsidRPr="004336DB" w:rsidRDefault="0086003E" w:rsidP="00ED4CCA">
      <w:pPr>
        <w:pStyle w:val="c1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4336DB">
        <w:rPr>
          <w:rStyle w:val="c2"/>
          <w:b/>
          <w:bCs/>
          <w:color w:val="000000"/>
          <w:sz w:val="28"/>
          <w:szCs w:val="28"/>
        </w:rPr>
        <w:t>8</w:t>
      </w:r>
      <w:r w:rsidR="00ED4CCA" w:rsidRPr="004336DB">
        <w:rPr>
          <w:rStyle w:val="c2"/>
          <w:b/>
          <w:bCs/>
          <w:color w:val="000000"/>
          <w:sz w:val="28"/>
          <w:szCs w:val="28"/>
        </w:rPr>
        <w:t>. Конкурс “В гости к согласным”</w:t>
      </w:r>
    </w:p>
    <w:p w:rsidR="00ED4CCA" w:rsidRPr="004336DB" w:rsidRDefault="00ED4CCA" w:rsidP="00ED4CCA">
      <w:pPr>
        <w:pStyle w:val="c1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4336DB">
        <w:rPr>
          <w:rStyle w:val="c2"/>
          <w:color w:val="000000"/>
          <w:sz w:val="28"/>
          <w:szCs w:val="28"/>
        </w:rPr>
        <w:t>Замените в словах одну согласную так, чтобы вместо одних слов были другие. Например: цвет - свет.</w:t>
      </w:r>
    </w:p>
    <w:p w:rsidR="00ED4CCA" w:rsidRPr="004336DB" w:rsidRDefault="00ED4CCA" w:rsidP="00ED4CCA">
      <w:pPr>
        <w:pStyle w:val="c1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4336DB">
        <w:rPr>
          <w:rStyle w:val="c2"/>
          <w:color w:val="000000"/>
          <w:sz w:val="28"/>
          <w:szCs w:val="28"/>
        </w:rPr>
        <w:t>Команда 1. фара, игра, хата, кочка.</w:t>
      </w:r>
    </w:p>
    <w:p w:rsidR="00ED4CCA" w:rsidRPr="004336DB" w:rsidRDefault="00ED4CCA" w:rsidP="00ED4CCA">
      <w:pPr>
        <w:pStyle w:val="c1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4336DB">
        <w:rPr>
          <w:rStyle w:val="c2"/>
          <w:color w:val="000000"/>
          <w:sz w:val="28"/>
          <w:szCs w:val="28"/>
        </w:rPr>
        <w:t>Команда 2. лев, роща, крыса, чайник.</w:t>
      </w:r>
    </w:p>
    <w:p w:rsidR="00ED4CCA" w:rsidRPr="004336DB" w:rsidRDefault="00ED4CCA" w:rsidP="00ED4CCA">
      <w:pPr>
        <w:pStyle w:val="c1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4336DB">
        <w:rPr>
          <w:rStyle w:val="c2"/>
          <w:color w:val="000000"/>
          <w:sz w:val="28"/>
          <w:szCs w:val="28"/>
        </w:rPr>
        <w:t>Ответы:</w:t>
      </w:r>
    </w:p>
    <w:p w:rsidR="00ED4CCA" w:rsidRPr="004336DB" w:rsidRDefault="00ED4CCA" w:rsidP="00ED4CCA">
      <w:pPr>
        <w:pStyle w:val="c1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4336DB">
        <w:rPr>
          <w:rStyle w:val="c2"/>
          <w:color w:val="000000"/>
          <w:sz w:val="28"/>
          <w:szCs w:val="28"/>
        </w:rPr>
        <w:t>пара, икра, вата, кошки.</w:t>
      </w:r>
    </w:p>
    <w:p w:rsidR="0086003E" w:rsidRPr="004336DB" w:rsidRDefault="00ED4CCA" w:rsidP="00ED4CCA">
      <w:pPr>
        <w:pStyle w:val="c11"/>
        <w:shd w:val="clear" w:color="auto" w:fill="FFFFFF"/>
        <w:spacing w:before="0" w:beforeAutospacing="0" w:after="0" w:afterAutospacing="0"/>
        <w:ind w:firstLine="568"/>
        <w:rPr>
          <w:rStyle w:val="c2"/>
          <w:color w:val="000000"/>
          <w:sz w:val="28"/>
          <w:szCs w:val="28"/>
        </w:rPr>
      </w:pPr>
      <w:r w:rsidRPr="004336DB">
        <w:rPr>
          <w:rStyle w:val="c2"/>
          <w:color w:val="000000"/>
          <w:sz w:val="28"/>
          <w:szCs w:val="28"/>
        </w:rPr>
        <w:t>лес, роза, майка, крыша.</w:t>
      </w:r>
    </w:p>
    <w:p w:rsidR="0086003E" w:rsidRPr="004336DB" w:rsidRDefault="0086003E" w:rsidP="00860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9. Конкурс «Загадки»</w:t>
      </w:r>
    </w:p>
    <w:p w:rsidR="0086003E" w:rsidRPr="004336DB" w:rsidRDefault="0086003E" w:rsidP="00860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1. Ни вода, ни суша, ни на лодке не проплывешь, ни пешком не пройдешь</w:t>
      </w:r>
      <w:proofErr w:type="gramStart"/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олото)</w:t>
      </w:r>
    </w:p>
    <w:p w:rsidR="0086003E" w:rsidRPr="004336DB" w:rsidRDefault="0086003E" w:rsidP="00860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2. Всегда во рту, а не проглотишь</w:t>
      </w:r>
      <w:proofErr w:type="gramStart"/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зык)</w:t>
      </w:r>
    </w:p>
    <w:p w:rsidR="0086003E" w:rsidRPr="004336DB" w:rsidRDefault="0086003E" w:rsidP="00860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3. Что было завтра и будет вчера? (сегодня)</w:t>
      </w:r>
    </w:p>
    <w:p w:rsidR="0086003E" w:rsidRPr="004336DB" w:rsidRDefault="0086003E" w:rsidP="00860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4. Без ног - бежит, не догонишь, без крыльев – летит, не поймаешь</w:t>
      </w:r>
      <w:proofErr w:type="gramStart"/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ремя)</w:t>
      </w:r>
    </w:p>
    <w:p w:rsidR="0086003E" w:rsidRPr="004336DB" w:rsidRDefault="0086003E" w:rsidP="00860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5. Кверху дном – полная, книзу дном - пустая</w:t>
      </w:r>
      <w:proofErr w:type="gramStart"/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proofErr w:type="gramEnd"/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апка)</w:t>
      </w:r>
    </w:p>
    <w:p w:rsidR="0086003E" w:rsidRPr="004336DB" w:rsidRDefault="0086003E" w:rsidP="00860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6. Не видно и не слышно ее, стоит заговорить о ней – и она исчезнет</w:t>
      </w:r>
      <w:proofErr w:type="gramStart"/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4336DB">
        <w:rPr>
          <w:rFonts w:ascii="Times New Roman" w:eastAsia="Times New Roman" w:hAnsi="Times New Roman" w:cs="Times New Roman"/>
          <w:color w:val="000000"/>
          <w:sz w:val="28"/>
          <w:szCs w:val="28"/>
        </w:rPr>
        <w:t>ишина)</w:t>
      </w:r>
    </w:p>
    <w:p w:rsidR="0086003E" w:rsidRPr="004336DB" w:rsidRDefault="0086003E" w:rsidP="0086003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336DB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10.Конкурс «Кто быстрее?»</w:t>
      </w:r>
    </w:p>
    <w:p w:rsidR="0086003E" w:rsidRPr="004336DB" w:rsidRDefault="0086003E" w:rsidP="0086003E">
      <w:pPr>
        <w:pStyle w:val="a7"/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336DB">
        <w:rPr>
          <w:rStyle w:val="c5"/>
          <w:rFonts w:ascii="Times New Roman" w:hAnsi="Times New Roman" w:cs="Times New Roman"/>
          <w:color w:val="000000"/>
          <w:sz w:val="28"/>
          <w:szCs w:val="28"/>
        </w:rPr>
        <w:t>За 2 минуты нужно  подобрать как можно больше прилагательных к данным словам.</w:t>
      </w:r>
    </w:p>
    <w:p w:rsidR="0086003E" w:rsidRPr="004336DB" w:rsidRDefault="0086003E" w:rsidP="0086003E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4336DB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Трава: зеленая, молодая, свежая, весенняя, нежная, изумрудная…</w:t>
      </w:r>
    </w:p>
    <w:p w:rsidR="0086003E" w:rsidRPr="004336DB" w:rsidRDefault="0086003E" w:rsidP="0086003E">
      <w:pPr>
        <w:pStyle w:val="a7"/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336DB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Дождь: звонкий, осенний, мелкий, сильный…</w:t>
      </w:r>
    </w:p>
    <w:p w:rsidR="0086003E" w:rsidRPr="004336DB" w:rsidRDefault="0086003E" w:rsidP="0086003E">
      <w:pPr>
        <w:pStyle w:val="a7"/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336DB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Снег: белый, пушистый, мягкий, искристый, мокрый…</w:t>
      </w:r>
    </w:p>
    <w:p w:rsidR="0086003E" w:rsidRPr="004336DB" w:rsidRDefault="0086003E" w:rsidP="0086003E">
      <w:pPr>
        <w:pStyle w:val="a7"/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336DB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Книга: интересная, серьезная, толстая, библиотечная, новая…</w:t>
      </w:r>
    </w:p>
    <w:p w:rsidR="0086003E" w:rsidRPr="004336DB" w:rsidRDefault="0086003E" w:rsidP="004336DB">
      <w:pPr>
        <w:pStyle w:val="a7"/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336DB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Друг: верный, старый, хороший, настоящий…</w:t>
      </w:r>
    </w:p>
    <w:p w:rsidR="000B2ACE" w:rsidRPr="004336DB" w:rsidRDefault="0086003E" w:rsidP="000B2AC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11.Конкурс</w:t>
      </w:r>
      <w:r w:rsidR="000B2ACE" w:rsidRPr="004336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“Лексический бой”</w:t>
      </w:r>
    </w:p>
    <w:p w:rsidR="004336DB" w:rsidRDefault="000B2ACE" w:rsidP="004336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Задание:</w:t>
      </w:r>
      <w:r w:rsidRPr="004336DB">
        <w:rPr>
          <w:rFonts w:ascii="Times New Roman" w:eastAsia="Times New Roman" w:hAnsi="Times New Roman" w:cs="Times New Roman"/>
          <w:color w:val="333333"/>
          <w:sz w:val="28"/>
          <w:szCs w:val="28"/>
        </w:rPr>
        <w:t> по лексическому значению определить слово.</w:t>
      </w:r>
    </w:p>
    <w:p w:rsidR="000B2ACE" w:rsidRPr="004336DB" w:rsidRDefault="004336DB" w:rsidP="004336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</w:t>
      </w:r>
      <w:r w:rsidR="000B2ACE" w:rsidRPr="004336D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естное </w:t>
      </w:r>
      <w:r w:rsidR="004457E2" w:rsidRPr="004336DB">
        <w:rPr>
          <w:rFonts w:ascii="Times New Roman" w:eastAsia="Times New Roman" w:hAnsi="Times New Roman" w:cs="Times New Roman"/>
          <w:color w:val="333333"/>
          <w:sz w:val="28"/>
          <w:szCs w:val="28"/>
        </w:rPr>
        <w:t>замечание в адрес кого-либо, пох</w:t>
      </w:r>
      <w:r w:rsidR="000B2ACE" w:rsidRPr="004336DB">
        <w:rPr>
          <w:rFonts w:ascii="Times New Roman" w:eastAsia="Times New Roman" w:hAnsi="Times New Roman" w:cs="Times New Roman"/>
          <w:color w:val="333333"/>
          <w:sz w:val="28"/>
          <w:szCs w:val="28"/>
        </w:rPr>
        <w:t>вала. (Комплимент)</w:t>
      </w:r>
    </w:p>
    <w:p w:rsidR="000B2ACE" w:rsidRPr="004336DB" w:rsidRDefault="000B2ACE" w:rsidP="004336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333333"/>
          <w:sz w:val="28"/>
          <w:szCs w:val="28"/>
        </w:rPr>
        <w:t>Изделие из горючих составов, дающее цветные огневые эффекты на праздниках. (Фейерверк)</w:t>
      </w:r>
    </w:p>
    <w:p w:rsidR="000B2ACE" w:rsidRPr="004336DB" w:rsidRDefault="000B2ACE" w:rsidP="004336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333333"/>
          <w:sz w:val="28"/>
          <w:szCs w:val="28"/>
        </w:rPr>
        <w:t>Подарок на память: вещь, связанная с воспоминаниями о ком-либо, о чём-либо. (Сувенир)</w:t>
      </w:r>
    </w:p>
    <w:p w:rsidR="000B2ACE" w:rsidRPr="004336DB" w:rsidRDefault="000B2ACE" w:rsidP="004336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333333"/>
          <w:sz w:val="28"/>
          <w:szCs w:val="28"/>
        </w:rPr>
        <w:t>Полный набор столовой или чайной посуды, рассчитанный на определённое количество человек. (Сервиз)</w:t>
      </w:r>
    </w:p>
    <w:p w:rsidR="000B2ACE" w:rsidRPr="004336DB" w:rsidRDefault="000B2ACE" w:rsidP="004336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333333"/>
          <w:sz w:val="28"/>
          <w:szCs w:val="28"/>
        </w:rPr>
        <w:t>Короткая застольная речь, здравица в честь кого-либо. (Тост)</w:t>
      </w:r>
    </w:p>
    <w:p w:rsidR="000B2ACE" w:rsidRPr="004336DB" w:rsidRDefault="000B2ACE" w:rsidP="004336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333333"/>
          <w:sz w:val="28"/>
          <w:szCs w:val="28"/>
        </w:rPr>
        <w:t>Годовщина деятельности лица или учреждения; празднование по этому случаю. (Юбилей)</w:t>
      </w:r>
    </w:p>
    <w:p w:rsidR="004336DB" w:rsidRPr="004336DB" w:rsidRDefault="000B2ACE" w:rsidP="004336DB">
      <w:pPr>
        <w:shd w:val="clear" w:color="auto" w:fill="FFFFFF"/>
        <w:spacing w:after="0" w:line="285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4336DB">
        <w:rPr>
          <w:rFonts w:ascii="Times New Roman" w:eastAsia="Times New Roman" w:hAnsi="Times New Roman" w:cs="Times New Roman"/>
          <w:color w:val="333333"/>
          <w:sz w:val="28"/>
          <w:szCs w:val="28"/>
        </w:rPr>
        <w:t>Неожиданный подарок. (Сюрприз)</w:t>
      </w:r>
    </w:p>
    <w:p w:rsidR="0086003E" w:rsidRPr="004336DB" w:rsidRDefault="0086003E" w:rsidP="0086003E">
      <w:pPr>
        <w:numPr>
          <w:ilvl w:val="0"/>
          <w:numId w:val="5"/>
        </w:numPr>
        <w:shd w:val="clear" w:color="auto" w:fill="FFFFFF"/>
        <w:spacing w:after="0" w:line="285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4336DB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12. Конкурс «Слова – змейки».</w:t>
      </w:r>
    </w:p>
    <w:p w:rsidR="0086003E" w:rsidRDefault="0086003E" w:rsidP="0086003E">
      <w:pPr>
        <w:shd w:val="clear" w:color="auto" w:fill="FFFFFF"/>
        <w:spacing w:before="270" w:beforeAutospacing="1" w:after="135" w:afterAutospacing="1" w:line="285" w:lineRule="atLeast"/>
        <w:ind w:left="360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4336DB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Члены команд цепочкой выходят к доске и записывают имена существительные, начинающие с последней буквы слова,  написанного предыдущим  участником</w:t>
      </w:r>
    </w:p>
    <w:p w:rsidR="00B236BF" w:rsidRPr="004336DB" w:rsidRDefault="004336DB" w:rsidP="0086003E">
      <w:pPr>
        <w:shd w:val="clear" w:color="auto" w:fill="FFFFFF"/>
        <w:spacing w:before="270" w:beforeAutospacing="1" w:after="135" w:afterAutospacing="1" w:line="285" w:lineRule="atLeast"/>
        <w:ind w:left="360"/>
        <w:rPr>
          <w:rFonts w:ascii="Times New Roman" w:hAnsi="Times New Roman" w:cs="Times New Roman"/>
          <w:color w:val="199043"/>
          <w:sz w:val="28"/>
          <w:szCs w:val="28"/>
        </w:rPr>
      </w:pPr>
      <w:r>
        <w:rPr>
          <w:rFonts w:ascii="Times New Roman" w:hAnsi="Times New Roman" w:cs="Times New Roman"/>
          <w:color w:val="199043"/>
          <w:sz w:val="28"/>
          <w:szCs w:val="28"/>
        </w:rPr>
        <w:t>5</w:t>
      </w:r>
      <w:r w:rsidR="00B236BF" w:rsidRPr="004336DB">
        <w:rPr>
          <w:rFonts w:ascii="Times New Roman" w:hAnsi="Times New Roman" w:cs="Times New Roman"/>
          <w:color w:val="199043"/>
          <w:sz w:val="28"/>
          <w:szCs w:val="28"/>
        </w:rPr>
        <w:t>. Заключительное слово учителя</w:t>
      </w:r>
    </w:p>
    <w:p w:rsidR="00B236BF" w:rsidRPr="004336DB" w:rsidRDefault="00B236BF" w:rsidP="00B236B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  <w:sectPr w:rsidR="00B236BF" w:rsidRPr="004336DB" w:rsidSect="004336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36BF" w:rsidRPr="004336DB" w:rsidRDefault="00B236BF" w:rsidP="00B236B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4336DB">
        <w:rPr>
          <w:color w:val="333333"/>
          <w:sz w:val="28"/>
          <w:szCs w:val="28"/>
        </w:rPr>
        <w:lastRenderedPageBreak/>
        <w:t>Подведены итоги,</w:t>
      </w:r>
      <w:r w:rsidRPr="004336DB">
        <w:rPr>
          <w:color w:val="333333"/>
          <w:sz w:val="28"/>
          <w:szCs w:val="28"/>
        </w:rPr>
        <w:br/>
        <w:t>Награды вручены.</w:t>
      </w:r>
      <w:r w:rsidRPr="004336DB">
        <w:rPr>
          <w:color w:val="333333"/>
          <w:sz w:val="28"/>
          <w:szCs w:val="28"/>
        </w:rPr>
        <w:br/>
        <w:t>Наш КВН закончен,</w:t>
      </w:r>
      <w:r w:rsidRPr="004336DB">
        <w:rPr>
          <w:color w:val="333333"/>
          <w:sz w:val="28"/>
          <w:szCs w:val="28"/>
        </w:rPr>
        <w:br/>
        <w:t>Активны были вы.</w:t>
      </w:r>
      <w:r w:rsidRPr="004336DB">
        <w:rPr>
          <w:color w:val="333333"/>
          <w:sz w:val="28"/>
          <w:szCs w:val="28"/>
        </w:rPr>
        <w:br/>
        <w:t>От игр забавных к знаниям</w:t>
      </w:r>
      <w:r w:rsidRPr="004336DB">
        <w:rPr>
          <w:color w:val="333333"/>
          <w:sz w:val="28"/>
          <w:szCs w:val="28"/>
        </w:rPr>
        <w:br/>
        <w:t>Команды дружно шли,</w:t>
      </w:r>
      <w:r w:rsidRPr="004336DB">
        <w:rPr>
          <w:color w:val="333333"/>
          <w:sz w:val="28"/>
          <w:szCs w:val="28"/>
        </w:rPr>
        <w:br/>
        <w:t>Но главные победы, </w:t>
      </w:r>
      <w:r w:rsidRPr="004336DB">
        <w:rPr>
          <w:color w:val="333333"/>
          <w:sz w:val="28"/>
          <w:szCs w:val="28"/>
        </w:rPr>
        <w:br/>
        <w:t>Конечно, впереди!</w:t>
      </w:r>
      <w:r w:rsidRPr="004336DB">
        <w:rPr>
          <w:color w:val="333333"/>
          <w:sz w:val="28"/>
          <w:szCs w:val="28"/>
        </w:rPr>
        <w:br/>
        <w:t>Желаю вам, ребята,</w:t>
      </w:r>
      <w:r w:rsidRPr="004336DB">
        <w:rPr>
          <w:color w:val="333333"/>
          <w:sz w:val="28"/>
          <w:szCs w:val="28"/>
        </w:rPr>
        <w:br/>
        <w:t>Счастливого пути!</w:t>
      </w:r>
    </w:p>
    <w:p w:rsidR="00543739" w:rsidRPr="004336DB" w:rsidRDefault="00543739" w:rsidP="00EA46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494C" w:rsidRPr="004336DB" w:rsidRDefault="000A4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A494C" w:rsidRPr="004336DB" w:rsidSect="0086003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624"/>
    <w:multiLevelType w:val="multilevel"/>
    <w:tmpl w:val="CCB6D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46374"/>
    <w:multiLevelType w:val="multilevel"/>
    <w:tmpl w:val="41F0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2728F"/>
    <w:multiLevelType w:val="multilevel"/>
    <w:tmpl w:val="608405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654B3"/>
    <w:multiLevelType w:val="multilevel"/>
    <w:tmpl w:val="608405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7568CD"/>
    <w:multiLevelType w:val="multilevel"/>
    <w:tmpl w:val="AE0A2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220F64"/>
    <w:multiLevelType w:val="multilevel"/>
    <w:tmpl w:val="45702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4625"/>
    <w:rsid w:val="000128F1"/>
    <w:rsid w:val="00077F55"/>
    <w:rsid w:val="000A494C"/>
    <w:rsid w:val="000B2ACE"/>
    <w:rsid w:val="00183D90"/>
    <w:rsid w:val="002D1723"/>
    <w:rsid w:val="0043212F"/>
    <w:rsid w:val="004336DB"/>
    <w:rsid w:val="004457E2"/>
    <w:rsid w:val="00462816"/>
    <w:rsid w:val="0051380B"/>
    <w:rsid w:val="00543739"/>
    <w:rsid w:val="0086003E"/>
    <w:rsid w:val="00930E86"/>
    <w:rsid w:val="009C6872"/>
    <w:rsid w:val="00B236BF"/>
    <w:rsid w:val="00CF7912"/>
    <w:rsid w:val="00D9182D"/>
    <w:rsid w:val="00EA4625"/>
    <w:rsid w:val="00ED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2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6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183D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83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83D90"/>
  </w:style>
  <w:style w:type="character" w:customStyle="1" w:styleId="c5">
    <w:name w:val="c5"/>
    <w:basedOn w:val="a0"/>
    <w:rsid w:val="00183D90"/>
  </w:style>
  <w:style w:type="character" w:customStyle="1" w:styleId="c0">
    <w:name w:val="c0"/>
    <w:basedOn w:val="a0"/>
    <w:rsid w:val="00183D90"/>
  </w:style>
  <w:style w:type="character" w:customStyle="1" w:styleId="40">
    <w:name w:val="Заголовок 4 Знак"/>
    <w:basedOn w:val="a0"/>
    <w:link w:val="4"/>
    <w:uiPriority w:val="9"/>
    <w:rsid w:val="00183D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183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83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D9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D4CCA"/>
    <w:pPr>
      <w:spacing w:after="0" w:line="240" w:lineRule="auto"/>
    </w:pPr>
    <w:rPr>
      <w:rFonts w:eastAsiaTheme="minorHAnsi"/>
      <w:lang w:eastAsia="en-US"/>
    </w:rPr>
  </w:style>
  <w:style w:type="character" w:customStyle="1" w:styleId="c2">
    <w:name w:val="c2"/>
    <w:basedOn w:val="a0"/>
    <w:rsid w:val="00ED4CCA"/>
  </w:style>
  <w:style w:type="paragraph" w:customStyle="1" w:styleId="c22">
    <w:name w:val="c22"/>
    <w:basedOn w:val="a"/>
    <w:rsid w:val="00ED4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ED4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ED4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D4CCA"/>
  </w:style>
  <w:style w:type="character" w:customStyle="1" w:styleId="30">
    <w:name w:val="Заголовок 3 Знак"/>
    <w:basedOn w:val="a0"/>
    <w:link w:val="3"/>
    <w:uiPriority w:val="9"/>
    <w:semiHidden/>
    <w:rsid w:val="00B236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6">
    <w:name w:val="c6"/>
    <w:basedOn w:val="a0"/>
    <w:rsid w:val="0086003E"/>
  </w:style>
  <w:style w:type="paragraph" w:styleId="a7">
    <w:name w:val="List Paragraph"/>
    <w:basedOn w:val="a"/>
    <w:uiPriority w:val="34"/>
    <w:qFormat/>
    <w:rsid w:val="0086003E"/>
    <w:pPr>
      <w:ind w:left="720"/>
      <w:contextualSpacing/>
    </w:pPr>
  </w:style>
  <w:style w:type="character" w:customStyle="1" w:styleId="c28">
    <w:name w:val="c28"/>
    <w:basedOn w:val="a0"/>
    <w:rsid w:val="0086003E"/>
  </w:style>
  <w:style w:type="paragraph" w:customStyle="1" w:styleId="c26">
    <w:name w:val="c26"/>
    <w:basedOn w:val="a"/>
    <w:rsid w:val="0086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86003E"/>
  </w:style>
  <w:style w:type="character" w:customStyle="1" w:styleId="c4">
    <w:name w:val="c4"/>
    <w:basedOn w:val="a0"/>
    <w:rsid w:val="0086003E"/>
  </w:style>
  <w:style w:type="paragraph" w:customStyle="1" w:styleId="c24">
    <w:name w:val="c24"/>
    <w:basedOn w:val="a"/>
    <w:rsid w:val="0086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2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2020-02-24T21:28:00Z</cp:lastPrinted>
  <dcterms:created xsi:type="dcterms:W3CDTF">2019-11-28T17:18:00Z</dcterms:created>
  <dcterms:modified xsi:type="dcterms:W3CDTF">2020-02-27T07:29:00Z</dcterms:modified>
</cp:coreProperties>
</file>