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8B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    </w:t>
      </w:r>
      <w:r w:rsidR="0069358B" w:rsidRPr="0069358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69358B" w:rsidRDefault="0069358B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CD0" w:rsidRPr="0069358B" w:rsidRDefault="0069358B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42CD0" w:rsidRPr="0069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58B"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  <w:r w:rsidR="00D42CD0" w:rsidRPr="0069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358B" w:rsidRDefault="0069358B" w:rsidP="0069358B">
      <w:pPr>
        <w:spacing w:before="83"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  « Ленинаульская средняя общеобразовательня школа №2»</w:t>
      </w:r>
    </w:p>
    <w:p w:rsidR="0069358B" w:rsidRDefault="0069358B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85E" w:rsidRPr="003C385E" w:rsidRDefault="003C385E" w:rsidP="003C3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color w:val="0070C0"/>
        </w:rPr>
        <w:t xml:space="preserve">  </w:t>
      </w:r>
    </w:p>
    <w:p w:rsidR="003C385E" w:rsidRDefault="003C385E" w:rsidP="003C385E">
      <w:pPr>
        <w:ind w:firstLine="709"/>
        <w:rPr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678"/>
      </w:tblGrid>
      <w:tr w:rsidR="003C385E" w:rsidTr="003C385E">
        <w:trPr>
          <w:trHeight w:val="19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5E" w:rsidRDefault="003C385E">
            <w:pPr>
              <w:ind w:left="284" w:right="284"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proofErr w:type="gramStart"/>
            <w:r>
              <w:rPr>
                <w:color w:val="0070C0"/>
                <w:sz w:val="20"/>
                <w:szCs w:val="20"/>
              </w:rPr>
              <w:t>Согласована</w:t>
            </w:r>
            <w:proofErr w:type="gramEnd"/>
            <w:r>
              <w:rPr>
                <w:color w:val="0070C0"/>
                <w:sz w:val="20"/>
                <w:szCs w:val="20"/>
              </w:rPr>
              <w:t xml:space="preserve"> с заместителем директора по УВР</w:t>
            </w:r>
          </w:p>
          <w:p w:rsidR="003C385E" w:rsidRDefault="003C385E">
            <w:pPr>
              <w:ind w:left="284" w:right="284" w:firstLine="709"/>
              <w:jc w:val="center"/>
              <w:rPr>
                <w:color w:val="0070C0"/>
                <w:sz w:val="20"/>
                <w:szCs w:val="20"/>
              </w:rPr>
            </w:pPr>
          </w:p>
          <w:p w:rsidR="003C385E" w:rsidRDefault="003C385E">
            <w:pPr>
              <w:ind w:right="284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_________/</w:t>
            </w:r>
            <w:proofErr w:type="spellStart"/>
            <w:r>
              <w:rPr>
                <w:color w:val="0070C0"/>
                <w:sz w:val="20"/>
                <w:szCs w:val="20"/>
              </w:rPr>
              <w:t>Шамирзаева</w:t>
            </w:r>
            <w:proofErr w:type="spellEnd"/>
            <w:r>
              <w:rPr>
                <w:color w:val="0070C0"/>
                <w:sz w:val="20"/>
                <w:szCs w:val="20"/>
              </w:rPr>
              <w:t xml:space="preserve"> П. М./</w:t>
            </w:r>
          </w:p>
          <w:p w:rsidR="003C385E" w:rsidRDefault="003C385E">
            <w:pPr>
              <w:ind w:right="284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от «___» _______ </w:t>
            </w:r>
            <w:r w:rsidR="00D812EB">
              <w:rPr>
                <w:color w:val="0070C0"/>
                <w:sz w:val="20"/>
                <w:szCs w:val="20"/>
              </w:rPr>
              <w:t>2020</w:t>
            </w:r>
            <w:r>
              <w:rPr>
                <w:color w:val="0070C0"/>
                <w:sz w:val="20"/>
                <w:szCs w:val="20"/>
              </w:rPr>
              <w:t>___г.</w:t>
            </w:r>
          </w:p>
          <w:p w:rsidR="003C385E" w:rsidRDefault="003C385E">
            <w:pPr>
              <w:ind w:firstLine="709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5E" w:rsidRDefault="003C385E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«Утверждаю»_________</w:t>
            </w:r>
          </w:p>
          <w:p w:rsidR="003C385E" w:rsidRDefault="003C385E">
            <w:pPr>
              <w:ind w:firstLine="709"/>
              <w:jc w:val="center"/>
              <w:rPr>
                <w:color w:val="0070C0"/>
                <w:sz w:val="20"/>
                <w:szCs w:val="20"/>
              </w:rPr>
            </w:pPr>
          </w:p>
          <w:p w:rsidR="003C385E" w:rsidRDefault="003C385E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Директор школы</w:t>
            </w:r>
          </w:p>
          <w:p w:rsidR="003C385E" w:rsidRDefault="003C385E">
            <w:pPr>
              <w:jc w:val="center"/>
              <w:rPr>
                <w:color w:val="0070C0"/>
                <w:sz w:val="20"/>
                <w:szCs w:val="20"/>
              </w:rPr>
            </w:pPr>
            <w:proofErr w:type="spellStart"/>
            <w:r>
              <w:rPr>
                <w:color w:val="0070C0"/>
                <w:sz w:val="20"/>
                <w:szCs w:val="20"/>
              </w:rPr>
              <w:t>Зияродинова</w:t>
            </w:r>
            <w:proofErr w:type="spellEnd"/>
            <w:r>
              <w:rPr>
                <w:color w:val="0070C0"/>
                <w:sz w:val="20"/>
                <w:szCs w:val="20"/>
              </w:rPr>
              <w:t xml:space="preserve"> Н.Р.</w:t>
            </w:r>
          </w:p>
          <w:p w:rsidR="003C385E" w:rsidRDefault="003C385E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3C385E" w:rsidRDefault="003C385E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приказ №</w:t>
            </w:r>
          </w:p>
          <w:p w:rsidR="003C385E" w:rsidRDefault="00D812EB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от «__»  ______  2020</w:t>
            </w:r>
            <w:r w:rsidR="003C385E">
              <w:rPr>
                <w:color w:val="0070C0"/>
                <w:sz w:val="20"/>
                <w:szCs w:val="20"/>
              </w:rPr>
              <w:t>___ г.</w:t>
            </w:r>
          </w:p>
        </w:tc>
      </w:tr>
    </w:tbl>
    <w:p w:rsidR="003C385E" w:rsidRDefault="003C385E" w:rsidP="003C385E">
      <w:pPr>
        <w:rPr>
          <w:color w:val="0070C0"/>
        </w:rPr>
      </w:pPr>
    </w:p>
    <w:p w:rsidR="003C385E" w:rsidRDefault="003C385E" w:rsidP="003C385E">
      <w:pPr>
        <w:ind w:firstLine="709"/>
        <w:rPr>
          <w:color w:val="0070C0"/>
        </w:rPr>
      </w:pP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CD0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2CD0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5E5A" w:rsidRDefault="00C75E5A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2CD0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2CD0" w:rsidRPr="00C75E5A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75E5A">
        <w:rPr>
          <w:rFonts w:ascii="Times New Roman" w:eastAsia="Times New Roman" w:hAnsi="Times New Roman" w:cs="Times New Roman"/>
          <w:b/>
          <w:bCs/>
          <w:sz w:val="28"/>
          <w:szCs w:val="24"/>
        </w:rPr>
        <w:t>РАБОЧАЯ ПРОГРАММА КРУЖКА</w:t>
      </w:r>
    </w:p>
    <w:p w:rsidR="00D42CD0" w:rsidRPr="00C75E5A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9358B" w:rsidRPr="00C75E5A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 w:rsidRPr="00C75E5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«ДОРОГАМИ АНГЛИИ» </w:t>
      </w:r>
    </w:p>
    <w:p w:rsidR="00D812EB" w:rsidRDefault="00D812EB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Ахмедовой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Алжанат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Таштемировны</w:t>
      </w:r>
      <w:proofErr w:type="spellEnd"/>
    </w:p>
    <w:p w:rsidR="00D42CD0" w:rsidRPr="00C75E5A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 w:rsidRPr="00C75E5A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по</w:t>
      </w:r>
      <w:r w:rsidRPr="00C75E5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69358B" w:rsidRPr="00C75E5A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английскому языку </w:t>
      </w:r>
    </w:p>
    <w:p w:rsidR="00D42CD0" w:rsidRPr="00C75E5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75E5A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2CD0" w:rsidRPr="001E0E29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2CD0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CD0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CD0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E5A" w:rsidRDefault="00C75E5A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E5A" w:rsidRDefault="00C75E5A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E5A" w:rsidRDefault="00C75E5A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E5A" w:rsidRDefault="00C75E5A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CD0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604" w:rsidRDefault="00D42CD0" w:rsidP="00D42CD0">
      <w:pPr>
        <w:spacing w:before="83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42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812E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E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2E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E142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D812EB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Pr="00CE142A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:rsidR="0069358B" w:rsidRDefault="0069358B" w:rsidP="00D42CD0">
      <w:pPr>
        <w:spacing w:before="83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E5A" w:rsidRDefault="00C75E5A" w:rsidP="00C75E5A">
      <w:pPr>
        <w:spacing w:before="8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604" w:rsidRDefault="00FE1604" w:rsidP="00FE1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60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1604" w:rsidRPr="00FE1604" w:rsidRDefault="00FE1604" w:rsidP="00811C86">
      <w:pPr>
        <w:spacing w:after="0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обучения является культура как образ жизни, особенно обычаи и верования определенной </w:t>
      </w:r>
      <w:r w:rsidR="0081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людей в определенное время. Культура состоит из идей, обычаев и искусства, которые распределены в определенном обществе.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 значимость выбора темы кружка заключается в том, что использование национально-культурного компонента играет большую роль не только в повышении интереса учащихся к изучению иностранного языка, но и значительно увеличивает объем информации, которая выступает в роли языкового материала. Совершенно справедливо писал Г. В. Колшанский: «…включение в программу обучения иностранным языкам страноведческих элементов, культурологических сведений и реалий связано не со стремлением придать учебному предмету занимательность, а с внутренней необходимостью самого процесса обучения».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создана на основе федерального компонента государственного стандарта среднего общего образования по иностранным языкам. Она разработана с учетом межпредметных связей, в рамках учебного процесса и возрастных особенностей учащихся. 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кружка проводятся с I по IV четверти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неделю) во взаимосвязи с такими учебными предметами как английский язык, литература, история, география.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призвана обеспечивать всестороннее и творческое развитие детей, углубление языковых и культуроведческих знаний по английскому языку.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построена с учетом следующих компонентов: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социокультурный компонент;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национально-краеведческий компонент;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межкультурный компонент;</w:t>
      </w:r>
    </w:p>
    <w:p w:rsidR="00FE1604" w:rsidRPr="00FE1604" w:rsidRDefault="00FE1604" w:rsidP="00811C86">
      <w:pPr>
        <w:spacing w:after="0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-коммуникативно-речевые знания и умения оперировать этими знаниями.</w:t>
      </w:r>
    </w:p>
    <w:p w:rsidR="00FE1604" w:rsidRPr="00FE1604" w:rsidRDefault="00FE1604" w:rsidP="00811C86">
      <w:pPr>
        <w:spacing w:before="100" w:beforeAutospacing="1" w:after="100" w:afterAutospacing="1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работы кружка:</w:t>
      </w:r>
    </w:p>
    <w:p w:rsidR="00FE1604" w:rsidRPr="00FE1604" w:rsidRDefault="00FE1604" w:rsidP="00811C86">
      <w:pPr>
        <w:numPr>
          <w:ilvl w:val="0"/>
          <w:numId w:val="1"/>
        </w:numPr>
        <w:tabs>
          <w:tab w:val="num" w:pos="-900"/>
          <w:tab w:val="left" w:pos="180"/>
          <w:tab w:val="left" w:pos="90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речевых умений учащихся на английском языке;</w:t>
      </w:r>
    </w:p>
    <w:p w:rsidR="00FE1604" w:rsidRPr="00FE1604" w:rsidRDefault="00FE1604" w:rsidP="00811C86">
      <w:pPr>
        <w:numPr>
          <w:ilvl w:val="0"/>
          <w:numId w:val="1"/>
        </w:numPr>
        <w:tabs>
          <w:tab w:val="num" w:pos="-900"/>
          <w:tab w:val="num" w:pos="-284"/>
          <w:tab w:val="left" w:pos="18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способностей использовать английский язык как инструмент общения в диалоге культур;</w:t>
      </w:r>
    </w:p>
    <w:p w:rsidR="00FE1604" w:rsidRPr="00FE1604" w:rsidRDefault="00FE1604" w:rsidP="00811C86">
      <w:pPr>
        <w:numPr>
          <w:ilvl w:val="0"/>
          <w:numId w:val="1"/>
        </w:numPr>
        <w:tabs>
          <w:tab w:val="num" w:pos="-900"/>
          <w:tab w:val="left" w:pos="18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культуроведческих знаний учащихся и способствование формированию межкультурной компетенции учащихся;</w:t>
      </w:r>
    </w:p>
    <w:p w:rsidR="00FE1604" w:rsidRPr="00FE1604" w:rsidRDefault="00FE1604" w:rsidP="00811C86">
      <w:pPr>
        <w:numPr>
          <w:ilvl w:val="0"/>
          <w:numId w:val="1"/>
        </w:numPr>
        <w:tabs>
          <w:tab w:val="num" w:pos="-900"/>
          <w:tab w:val="left" w:pos="18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культурным многообразием стран изучаемого языка, их вкладом в мировую культуру.</w:t>
      </w:r>
    </w:p>
    <w:p w:rsidR="00FE1604" w:rsidRPr="00FE1604" w:rsidRDefault="00FE1604" w:rsidP="00811C86">
      <w:pPr>
        <w:spacing w:before="100" w:beforeAutospacing="1" w:after="100" w:afterAutospacing="1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работы кружка.</w:t>
      </w:r>
    </w:p>
    <w:p w:rsidR="00FE1604" w:rsidRPr="00FE1604" w:rsidRDefault="00FE1604" w:rsidP="00811C86">
      <w:pPr>
        <w:numPr>
          <w:ilvl w:val="0"/>
          <w:numId w:val="2"/>
        </w:numPr>
        <w:tabs>
          <w:tab w:val="num" w:pos="-90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межкультурной компетенции учащихся с помощью реализации социокультурного компонента во внеклассной деятельности по английскому языку;</w:t>
      </w:r>
    </w:p>
    <w:p w:rsidR="00FE1604" w:rsidRPr="00FE1604" w:rsidRDefault="00FE1604" w:rsidP="00811C86">
      <w:pPr>
        <w:numPr>
          <w:ilvl w:val="0"/>
          <w:numId w:val="2"/>
        </w:numPr>
        <w:tabs>
          <w:tab w:val="num" w:pos="-90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культуроведческое обогащение учащихся средствами английского  языка, и их социокультурное развитие;</w:t>
      </w:r>
    </w:p>
    <w:p w:rsidR="00FE1604" w:rsidRPr="00FE1604" w:rsidRDefault="00FE1604" w:rsidP="00811C86">
      <w:pPr>
        <w:numPr>
          <w:ilvl w:val="0"/>
          <w:numId w:val="2"/>
        </w:numPr>
        <w:tabs>
          <w:tab w:val="num" w:pos="-90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развитие у учащихся языковой культуры, описания реалий жизни стран изучаемого языка;</w:t>
      </w:r>
    </w:p>
    <w:p w:rsidR="004D6EE8" w:rsidRDefault="00FE1604" w:rsidP="00811C86">
      <w:pPr>
        <w:numPr>
          <w:ilvl w:val="0"/>
          <w:numId w:val="2"/>
        </w:numPr>
        <w:tabs>
          <w:tab w:val="num" w:pos="-90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развитие навыков индивидуальной, парной и групповой работы при выполнении культуроведческой, познавательно-поисковой работы.</w:t>
      </w:r>
    </w:p>
    <w:p w:rsidR="00FE1604" w:rsidRDefault="00FE1604" w:rsidP="00811C86">
      <w:pPr>
        <w:spacing w:before="100" w:beforeAutospacing="1" w:after="100" w:afterAutospacing="1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форма работы групповая. </w:t>
      </w:r>
    </w:p>
    <w:p w:rsidR="004D6EE8" w:rsidRPr="004D6EE8" w:rsidRDefault="004D6EE8" w:rsidP="00811C86">
      <w:pPr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прохождения курсов учащиеся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овладеют лексическими единицами в соответствии с тематикой курса;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научатся пользоваться разговорными клише адекватно ситуации общения;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смогут выполнять групповые и индивидуальные задания и выступать с отчетами по ним;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научатся кратко излагать письменно или устно предложенную информацию;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смогут работать со справочными материалами на английском и русском языках;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воспользоваться сайтами сети Интернет при работе над проектами;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научатся готовить презентации на английском языке.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узнают национальные особенности Великобритании в соответствии с изучаемыми темами;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D6EE8">
        <w:rPr>
          <w:rFonts w:ascii="Times New Roman" w:hAnsi="Times New Roman" w:cs="Times New Roman"/>
          <w:sz w:val="24"/>
          <w:szCs w:val="24"/>
        </w:rPr>
        <w:t xml:space="preserve">научатся обобщать и систематизировать найденную информацию и представить ее в виде коллективных проектов, викторин. </w:t>
      </w:r>
    </w:p>
    <w:p w:rsidR="004D6EE8" w:rsidRDefault="004D6EE8" w:rsidP="004D6EE8">
      <w:pPr>
        <w:pStyle w:val="a3"/>
      </w:pPr>
      <w:r w:rsidRPr="004D6EE8">
        <w:rPr>
          <w:rStyle w:val="a4"/>
          <w:b/>
          <w:bCs/>
          <w:i w:val="0"/>
        </w:rPr>
        <w:t>Текущий контроль</w:t>
      </w:r>
      <w:r>
        <w:t xml:space="preserve"> осуществляется постоянно, параллельно с изучением материала. Особенный акцент делается на умении самостоятельно, осознанно, правильно фонетически и грамматически строить устную речь.</w:t>
      </w:r>
    </w:p>
    <w:p w:rsidR="0013294D" w:rsidRDefault="004D6EE8" w:rsidP="004D6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контроль</w:t>
      </w: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форме  письменных тестов на усвоение </w:t>
      </w:r>
      <w:proofErr w:type="gramStart"/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 грамматического</w:t>
      </w:r>
      <w:proofErr w:type="gramEnd"/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</w:t>
      </w:r>
      <w:bookmarkStart w:id="0" w:name="_GoBack"/>
      <w:bookmarkEnd w:id="0"/>
      <w:r w:rsidR="00811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294D" w:rsidRDefault="0013294D" w:rsidP="004D6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94D" w:rsidRDefault="0013294D" w:rsidP="0013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 предметного кружка</w:t>
      </w:r>
    </w:p>
    <w:p w:rsidR="000E54B4" w:rsidRDefault="000E54B4" w:rsidP="000E54B4">
      <w:pPr>
        <w:pStyle w:val="a3"/>
      </w:pPr>
      <w:r>
        <w:t>Курс «Дорогами Англии» направлен на углубление и расширение тем базовой программы предмета «Иностранный язык» и имеет целью предоставить ученику возможность реализовать свой интерес к предмету, утвердиться в сделанном выборе, а также помочь при подготовке к экзамену по английскому языку. Основными характеристиками этого курса являются его вариативность, долгосрочность, деятельностный и творческий подход, и оригинальность содержания. Курс повышает ответственность, стремление к организации свободного времени, интерес к обучению, коммуникативную компетенцию, мотивацию к самообразованию.</w:t>
      </w:r>
    </w:p>
    <w:p w:rsidR="0013294D" w:rsidRDefault="000E54B4" w:rsidP="00E75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содержание курса</w:t>
      </w:r>
    </w:p>
    <w:p w:rsidR="00FD3C87" w:rsidRPr="00C75E5A" w:rsidRDefault="00C75E5A" w:rsidP="00C75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1.</w:t>
      </w:r>
      <w:r w:rsidR="000E54B4" w:rsidRPr="00C75E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английского языка в мире:</w:t>
      </w:r>
    </w:p>
    <w:p w:rsidR="005B74C5" w:rsidRDefault="00FD3C87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5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C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54B4" w:rsidRPr="00C96C9D">
        <w:rPr>
          <w:rFonts w:ascii="Times New Roman" w:hAnsi="Times New Roman" w:cs="Times New Roman"/>
          <w:sz w:val="24"/>
          <w:szCs w:val="24"/>
        </w:rPr>
        <w:t xml:space="preserve">нгло-говорящие страны,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C9D">
        <w:rPr>
          <w:rFonts w:ascii="Times New Roman" w:hAnsi="Times New Roman" w:cs="Times New Roman"/>
          <w:sz w:val="24"/>
          <w:szCs w:val="24"/>
        </w:rPr>
        <w:t>я</w:t>
      </w:r>
      <w:r w:rsidR="00C96C9D" w:rsidRPr="00C96C9D">
        <w:rPr>
          <w:rFonts w:ascii="Times New Roman" w:hAnsi="Times New Roman" w:cs="Times New Roman"/>
          <w:sz w:val="24"/>
          <w:szCs w:val="24"/>
        </w:rPr>
        <w:t>зык международной коммуникации,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C9D" w:rsidRPr="00C96C9D">
        <w:rPr>
          <w:rFonts w:ascii="Times New Roman" w:hAnsi="Times New Roman" w:cs="Times New Roman"/>
          <w:sz w:val="24"/>
          <w:szCs w:val="24"/>
        </w:rPr>
        <w:t xml:space="preserve"> </w:t>
      </w:r>
      <w:r w:rsidR="00C96C9D">
        <w:rPr>
          <w:rFonts w:ascii="Times New Roman" w:hAnsi="Times New Roman" w:cs="Times New Roman"/>
          <w:sz w:val="24"/>
          <w:szCs w:val="24"/>
        </w:rPr>
        <w:t>и</w:t>
      </w:r>
      <w:r w:rsidR="00C96C9D" w:rsidRPr="00C96C9D">
        <w:rPr>
          <w:rFonts w:ascii="Times New Roman" w:hAnsi="Times New Roman" w:cs="Times New Roman"/>
          <w:sz w:val="24"/>
          <w:szCs w:val="24"/>
        </w:rPr>
        <w:t>стория  развития английского языка,</w:t>
      </w:r>
      <w:r w:rsidR="00C96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C9D">
        <w:rPr>
          <w:rFonts w:ascii="Times New Roman" w:hAnsi="Times New Roman" w:cs="Times New Roman"/>
          <w:sz w:val="24"/>
          <w:szCs w:val="24"/>
        </w:rPr>
        <w:t>з</w:t>
      </w:r>
      <w:r w:rsidR="00C96C9D" w:rsidRPr="00C96C9D">
        <w:rPr>
          <w:rFonts w:ascii="Times New Roman" w:hAnsi="Times New Roman" w:cs="Times New Roman"/>
          <w:sz w:val="24"/>
          <w:szCs w:val="24"/>
        </w:rPr>
        <w:t>аимствования в английском языке,</w:t>
      </w:r>
    </w:p>
    <w:p w:rsidR="000E54B4" w:rsidRPr="00C96C9D" w:rsidRDefault="005B74C5" w:rsidP="00FD3C87">
      <w:pPr>
        <w:pStyle w:val="a5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C9D" w:rsidRPr="00C96C9D">
        <w:rPr>
          <w:rFonts w:ascii="Times New Roman" w:hAnsi="Times New Roman" w:cs="Times New Roman"/>
          <w:sz w:val="24"/>
          <w:szCs w:val="24"/>
        </w:rPr>
        <w:t xml:space="preserve"> </w:t>
      </w:r>
      <w:r w:rsidR="00C96C9D">
        <w:rPr>
          <w:rFonts w:ascii="Times New Roman" w:hAnsi="Times New Roman" w:cs="Times New Roman"/>
          <w:sz w:val="24"/>
          <w:szCs w:val="24"/>
        </w:rPr>
        <w:t>а</w:t>
      </w:r>
      <w:r w:rsidR="00C96C9D" w:rsidRPr="00C96C9D">
        <w:rPr>
          <w:rFonts w:ascii="Times New Roman" w:hAnsi="Times New Roman" w:cs="Times New Roman"/>
          <w:sz w:val="24"/>
          <w:szCs w:val="24"/>
        </w:rPr>
        <w:t>мериканский вариант английского языка.</w:t>
      </w:r>
    </w:p>
    <w:p w:rsidR="00FD3C87" w:rsidRPr="00C75E5A" w:rsidRDefault="00C75E5A" w:rsidP="00C7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2.</w:t>
      </w:r>
      <w:r w:rsidR="00FD3C87" w:rsidRPr="00C75E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Соединённое королевство: страна и люди</w:t>
      </w:r>
    </w:p>
    <w:p w:rsidR="005B74C5" w:rsidRDefault="00FD3C87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Pr="00FD3C87">
        <w:rPr>
          <w:rFonts w:ascii="Times New Roman" w:hAnsi="Times New Roman" w:cs="Times New Roman"/>
          <w:sz w:val="24"/>
          <w:szCs w:val="24"/>
        </w:rPr>
        <w:t xml:space="preserve">еографическое расположение страны,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C87">
        <w:rPr>
          <w:rFonts w:ascii="Times New Roman" w:hAnsi="Times New Roman" w:cs="Times New Roman"/>
          <w:sz w:val="24"/>
          <w:szCs w:val="24"/>
        </w:rPr>
        <w:t>п</w:t>
      </w:r>
      <w:r w:rsidR="00FD3C87" w:rsidRPr="00FD3C87">
        <w:rPr>
          <w:rFonts w:ascii="Times New Roman" w:hAnsi="Times New Roman" w:cs="Times New Roman"/>
          <w:sz w:val="24"/>
          <w:szCs w:val="24"/>
        </w:rPr>
        <w:t>рирода Великобритании,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C87" w:rsidRPr="00FD3C87">
        <w:rPr>
          <w:rFonts w:ascii="Times New Roman" w:hAnsi="Times New Roman" w:cs="Times New Roman"/>
          <w:sz w:val="24"/>
          <w:szCs w:val="24"/>
        </w:rPr>
        <w:t xml:space="preserve"> </w:t>
      </w:r>
      <w:r w:rsidR="00FD3C87">
        <w:rPr>
          <w:rFonts w:ascii="Times New Roman" w:hAnsi="Times New Roman" w:cs="Times New Roman"/>
          <w:sz w:val="24"/>
          <w:szCs w:val="24"/>
        </w:rPr>
        <w:t>к</w:t>
      </w:r>
      <w:r w:rsidR="00FD3C87" w:rsidRPr="00FD3C87">
        <w:rPr>
          <w:rFonts w:ascii="Times New Roman" w:hAnsi="Times New Roman" w:cs="Times New Roman"/>
          <w:sz w:val="24"/>
          <w:szCs w:val="24"/>
        </w:rPr>
        <w:t xml:space="preserve">лиматические условия,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C87">
        <w:rPr>
          <w:rFonts w:ascii="Times New Roman" w:hAnsi="Times New Roman" w:cs="Times New Roman"/>
          <w:sz w:val="24"/>
          <w:szCs w:val="24"/>
        </w:rPr>
        <w:t xml:space="preserve">Британия и её народ,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C87">
        <w:rPr>
          <w:rFonts w:ascii="Times New Roman" w:hAnsi="Times New Roman" w:cs="Times New Roman"/>
          <w:sz w:val="24"/>
          <w:szCs w:val="24"/>
        </w:rPr>
        <w:t>х</w:t>
      </w:r>
      <w:r w:rsidR="00FD3C87" w:rsidRPr="00FD3C87">
        <w:rPr>
          <w:rFonts w:ascii="Times New Roman" w:hAnsi="Times New Roman" w:cs="Times New Roman"/>
          <w:sz w:val="24"/>
          <w:szCs w:val="24"/>
        </w:rPr>
        <w:t xml:space="preserve">арактер британцев,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C87">
        <w:rPr>
          <w:rFonts w:ascii="Times New Roman" w:hAnsi="Times New Roman" w:cs="Times New Roman"/>
          <w:sz w:val="24"/>
          <w:szCs w:val="24"/>
        </w:rPr>
        <w:t>в</w:t>
      </w:r>
      <w:r w:rsidR="00FD3C87" w:rsidRPr="00FD3C87">
        <w:rPr>
          <w:rFonts w:ascii="Times New Roman" w:hAnsi="Times New Roman" w:cs="Times New Roman"/>
          <w:sz w:val="24"/>
          <w:szCs w:val="24"/>
        </w:rPr>
        <w:t xml:space="preserve">ежливость по-английски,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3C87">
        <w:rPr>
          <w:rFonts w:ascii="Times New Roman" w:hAnsi="Times New Roman" w:cs="Times New Roman"/>
          <w:sz w:val="24"/>
          <w:szCs w:val="24"/>
        </w:rPr>
        <w:t>б</w:t>
      </w:r>
      <w:r w:rsidR="00FD3C87" w:rsidRPr="00FD3C87">
        <w:rPr>
          <w:rFonts w:ascii="Times New Roman" w:hAnsi="Times New Roman" w:cs="Times New Roman"/>
          <w:sz w:val="24"/>
          <w:szCs w:val="24"/>
        </w:rPr>
        <w:t>ританские и русские блюда,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3C87" w:rsidRPr="00FD3C87">
        <w:rPr>
          <w:rFonts w:ascii="Times New Roman" w:hAnsi="Times New Roman" w:cs="Times New Roman"/>
          <w:sz w:val="24"/>
          <w:szCs w:val="24"/>
        </w:rPr>
        <w:t xml:space="preserve"> </w:t>
      </w:r>
      <w:r w:rsidR="00FD3C87">
        <w:rPr>
          <w:rFonts w:ascii="Times New Roman" w:hAnsi="Times New Roman" w:cs="Times New Roman"/>
          <w:sz w:val="24"/>
          <w:szCs w:val="24"/>
        </w:rPr>
        <w:t>с</w:t>
      </w:r>
      <w:r w:rsidR="00FD3C87" w:rsidRPr="00FD3C87">
        <w:rPr>
          <w:rFonts w:ascii="Times New Roman" w:hAnsi="Times New Roman" w:cs="Times New Roman"/>
          <w:sz w:val="24"/>
          <w:szCs w:val="24"/>
        </w:rPr>
        <w:t xml:space="preserve">имволы Великобритании, </w:t>
      </w:r>
    </w:p>
    <w:p w:rsidR="00FD3C87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C87">
        <w:rPr>
          <w:rFonts w:ascii="Times New Roman" w:hAnsi="Times New Roman" w:cs="Times New Roman"/>
          <w:iCs/>
          <w:sz w:val="24"/>
          <w:szCs w:val="24"/>
        </w:rPr>
        <w:t>н</w:t>
      </w:r>
      <w:r w:rsidR="00FD3C87" w:rsidRPr="00FD3C87">
        <w:rPr>
          <w:rFonts w:ascii="Times New Roman" w:hAnsi="Times New Roman" w:cs="Times New Roman"/>
          <w:iCs/>
          <w:sz w:val="24"/>
          <w:szCs w:val="24"/>
        </w:rPr>
        <w:t>ациональный флаг Соединенного Королевства</w:t>
      </w:r>
      <w:r w:rsidR="00FD3C87">
        <w:rPr>
          <w:rFonts w:ascii="Times New Roman" w:hAnsi="Times New Roman" w:cs="Times New Roman"/>
          <w:iCs/>
          <w:sz w:val="24"/>
          <w:szCs w:val="24"/>
        </w:rPr>
        <w:t>.</w:t>
      </w:r>
    </w:p>
    <w:p w:rsidR="00FD3C87" w:rsidRPr="005B74C5" w:rsidRDefault="00FD3C87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="00C75E5A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3. </w:t>
      </w:r>
      <w:r w:rsidRPr="00FD3C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74C5">
        <w:rPr>
          <w:rFonts w:ascii="Times New Roman" w:hAnsi="Times New Roman" w:cs="Times New Roman"/>
          <w:sz w:val="24"/>
          <w:szCs w:val="24"/>
        </w:rPr>
        <w:t>Политическая система страны:</w:t>
      </w:r>
    </w:p>
    <w:p w:rsidR="005B74C5" w:rsidRDefault="00FD3C87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74C5">
        <w:rPr>
          <w:rFonts w:ascii="Times New Roman" w:hAnsi="Times New Roman" w:cs="Times New Roman"/>
          <w:sz w:val="24"/>
          <w:szCs w:val="24"/>
        </w:rPr>
        <w:t xml:space="preserve">                       - </w:t>
      </w:r>
      <w:r w:rsidRPr="005B74C5">
        <w:rPr>
          <w:rFonts w:ascii="Times New Roman" w:hAnsi="Times New Roman" w:cs="Times New Roman"/>
          <w:iCs/>
          <w:sz w:val="24"/>
          <w:szCs w:val="24"/>
        </w:rPr>
        <w:t>Конституция,</w:t>
      </w:r>
    </w:p>
    <w:p w:rsidR="005B74C5" w:rsidRDefault="005B74C5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-</w:t>
      </w:r>
      <w:r w:rsidR="00FD3C87" w:rsidRPr="005B74C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</w:t>
      </w:r>
      <w:r w:rsidR="00FD3C87" w:rsidRPr="005B74C5">
        <w:rPr>
          <w:rFonts w:ascii="Times New Roman" w:hAnsi="Times New Roman" w:cs="Times New Roman"/>
          <w:iCs/>
          <w:sz w:val="24"/>
          <w:szCs w:val="24"/>
        </w:rPr>
        <w:t>рита</w:t>
      </w:r>
      <w:r>
        <w:rPr>
          <w:rFonts w:ascii="Times New Roman" w:hAnsi="Times New Roman" w:cs="Times New Roman"/>
          <w:iCs/>
          <w:sz w:val="24"/>
          <w:szCs w:val="24"/>
        </w:rPr>
        <w:t>нский п</w:t>
      </w:r>
      <w:r w:rsidR="00FD3C87" w:rsidRPr="005B74C5">
        <w:rPr>
          <w:rFonts w:ascii="Times New Roman" w:hAnsi="Times New Roman" w:cs="Times New Roman"/>
          <w:iCs/>
          <w:sz w:val="24"/>
          <w:szCs w:val="24"/>
        </w:rPr>
        <w:t xml:space="preserve">арламент, </w:t>
      </w:r>
    </w:p>
    <w:p w:rsidR="005B74C5" w:rsidRDefault="005B74C5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- п</w:t>
      </w:r>
      <w:r w:rsidR="00FD3C87" w:rsidRPr="005B74C5">
        <w:rPr>
          <w:rFonts w:ascii="Times New Roman" w:hAnsi="Times New Roman" w:cs="Times New Roman"/>
          <w:iCs/>
          <w:sz w:val="24"/>
          <w:szCs w:val="24"/>
        </w:rPr>
        <w:t>олитические партии Великобритании</w:t>
      </w:r>
      <w:r w:rsidRPr="005B74C5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:rsidR="005B74C5" w:rsidRDefault="005B74C5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- к</w:t>
      </w:r>
      <w:r w:rsidRPr="005B74C5">
        <w:rPr>
          <w:rFonts w:ascii="Times New Roman" w:hAnsi="Times New Roman" w:cs="Times New Roman"/>
          <w:sz w:val="24"/>
          <w:szCs w:val="24"/>
        </w:rPr>
        <w:t>ороли и королевы Соединенного Королевства,</w:t>
      </w:r>
    </w:p>
    <w:p w:rsidR="00FD3C87" w:rsidRDefault="005B74C5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</w:t>
      </w:r>
      <w:r w:rsidRPr="005B7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</w:t>
      </w:r>
      <w:r w:rsidRPr="005B74C5">
        <w:rPr>
          <w:rFonts w:ascii="Times New Roman" w:hAnsi="Times New Roman" w:cs="Times New Roman"/>
          <w:iCs/>
          <w:sz w:val="24"/>
          <w:szCs w:val="24"/>
        </w:rPr>
        <w:t>оролевская семья.</w:t>
      </w:r>
    </w:p>
    <w:p w:rsidR="005B74C5" w:rsidRDefault="005B74C5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</w:t>
      </w:r>
      <w:r w:rsidR="00C75E5A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>4. Части Соединённого Королевства:</w:t>
      </w:r>
    </w:p>
    <w:p w:rsidR="005B74C5" w:rsidRPr="005B74C5" w:rsidRDefault="005B74C5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Pr="005B74C5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5B74C5">
        <w:rPr>
          <w:rFonts w:ascii="Times New Roman" w:hAnsi="Times New Roman" w:cs="Times New Roman"/>
          <w:sz w:val="24"/>
          <w:szCs w:val="24"/>
        </w:rPr>
        <w:t>Шотландия,</w:t>
      </w:r>
    </w:p>
    <w:p w:rsidR="005B74C5" w:rsidRPr="005B74C5" w:rsidRDefault="005B74C5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C5">
        <w:rPr>
          <w:rFonts w:ascii="Times New Roman" w:hAnsi="Times New Roman" w:cs="Times New Roman"/>
          <w:sz w:val="24"/>
          <w:szCs w:val="24"/>
        </w:rPr>
        <w:t xml:space="preserve">                       - Северная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5B74C5">
        <w:rPr>
          <w:rFonts w:ascii="Times New Roman" w:hAnsi="Times New Roman" w:cs="Times New Roman"/>
          <w:sz w:val="24"/>
          <w:szCs w:val="24"/>
        </w:rPr>
        <w:t>Ирландия,</w:t>
      </w:r>
    </w:p>
    <w:p w:rsidR="005B74C5" w:rsidRPr="005B74C5" w:rsidRDefault="005B74C5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C5">
        <w:rPr>
          <w:rFonts w:ascii="Times New Roman" w:hAnsi="Times New Roman" w:cs="Times New Roman"/>
          <w:sz w:val="24"/>
          <w:szCs w:val="24"/>
        </w:rPr>
        <w:t xml:space="preserve">                       - Уэльс,</w:t>
      </w:r>
    </w:p>
    <w:p w:rsidR="005B74C5" w:rsidRDefault="005B74C5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C5">
        <w:rPr>
          <w:rFonts w:ascii="Times New Roman" w:hAnsi="Times New Roman" w:cs="Times New Roman"/>
          <w:sz w:val="24"/>
          <w:szCs w:val="24"/>
        </w:rPr>
        <w:t xml:space="preserve">                       - Англия.</w:t>
      </w:r>
    </w:p>
    <w:p w:rsidR="00AC5369" w:rsidRPr="00AC5369" w:rsidRDefault="00AC5369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="00C75E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5. </w:t>
      </w:r>
      <w:r w:rsidRPr="00AC5369">
        <w:rPr>
          <w:rFonts w:ascii="Times New Roman" w:hAnsi="Times New Roman" w:cs="Times New Roman"/>
          <w:sz w:val="24"/>
          <w:szCs w:val="24"/>
        </w:rPr>
        <w:t>Соединенное Королевство: удивительные места и праздники</w:t>
      </w:r>
    </w:p>
    <w:p w:rsidR="00AC5369" w:rsidRPr="00AC5369" w:rsidRDefault="00AC5369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369">
        <w:rPr>
          <w:rFonts w:ascii="Times New Roman" w:hAnsi="Times New Roman" w:cs="Times New Roman"/>
          <w:sz w:val="24"/>
          <w:szCs w:val="24"/>
        </w:rPr>
        <w:t xml:space="preserve">                      - Путешествие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AC5369">
        <w:rPr>
          <w:rFonts w:ascii="Times New Roman" w:hAnsi="Times New Roman" w:cs="Times New Roman"/>
          <w:sz w:val="24"/>
          <w:szCs w:val="24"/>
        </w:rPr>
        <w:t>в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AC5369">
        <w:rPr>
          <w:rFonts w:ascii="Times New Roman" w:hAnsi="Times New Roman" w:cs="Times New Roman"/>
          <w:sz w:val="24"/>
          <w:szCs w:val="24"/>
        </w:rPr>
        <w:t xml:space="preserve">Лондон, </w:t>
      </w:r>
    </w:p>
    <w:p w:rsidR="00AC5369" w:rsidRPr="00AC5369" w:rsidRDefault="00AC5369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369"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C5369">
        <w:rPr>
          <w:rFonts w:ascii="Times New Roman" w:hAnsi="Times New Roman" w:cs="Times New Roman"/>
          <w:sz w:val="24"/>
          <w:szCs w:val="24"/>
        </w:rPr>
        <w:t xml:space="preserve">радиции и обычаи Соединенного Королевства, </w:t>
      </w:r>
    </w:p>
    <w:p w:rsidR="00AC5369" w:rsidRDefault="00AC5369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369">
        <w:rPr>
          <w:rFonts w:ascii="Times New Roman" w:hAnsi="Times New Roman" w:cs="Times New Roman"/>
          <w:sz w:val="24"/>
          <w:szCs w:val="24"/>
        </w:rPr>
        <w:t xml:space="preserve">                      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C5369">
        <w:rPr>
          <w:rFonts w:ascii="Times New Roman" w:hAnsi="Times New Roman" w:cs="Times New Roman"/>
          <w:sz w:val="24"/>
          <w:szCs w:val="24"/>
        </w:rPr>
        <w:t>раздники Соединенного Королевства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5369" w:rsidRDefault="00AC5369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75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6. Литературная Британия:</w:t>
      </w:r>
    </w:p>
    <w:p w:rsidR="00AC5369" w:rsidRPr="00777C62" w:rsidRDefault="00AC5369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 w:rsidR="00777C62">
        <w:rPr>
          <w:rFonts w:ascii="Times New Roman" w:hAnsi="Times New Roman" w:cs="Times New Roman"/>
          <w:iCs/>
          <w:sz w:val="24"/>
          <w:szCs w:val="24"/>
        </w:rPr>
        <w:t>а</w:t>
      </w:r>
      <w:r w:rsidRPr="00777C62">
        <w:rPr>
          <w:rFonts w:ascii="Times New Roman" w:hAnsi="Times New Roman" w:cs="Times New Roman"/>
          <w:iCs/>
          <w:sz w:val="24"/>
          <w:szCs w:val="24"/>
        </w:rPr>
        <w:t>нглийские народные сказки</w:t>
      </w:r>
      <w:r w:rsidR="00777C62" w:rsidRPr="00777C62">
        <w:rPr>
          <w:rFonts w:ascii="Times New Roman" w:hAnsi="Times New Roman" w:cs="Times New Roman"/>
          <w:iCs/>
          <w:sz w:val="24"/>
          <w:szCs w:val="24"/>
        </w:rPr>
        <w:t xml:space="preserve"> и пословицы</w:t>
      </w:r>
      <w:r w:rsidRPr="00777C62">
        <w:rPr>
          <w:rFonts w:ascii="Times New Roman" w:hAnsi="Times New Roman" w:cs="Times New Roman"/>
          <w:iCs/>
          <w:sz w:val="24"/>
          <w:szCs w:val="24"/>
        </w:rPr>
        <w:t>,</w:t>
      </w:r>
    </w:p>
    <w:p w:rsidR="00AC5369" w:rsidRPr="00777C62" w:rsidRDefault="00AC5369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7C62">
        <w:rPr>
          <w:rFonts w:ascii="Times New Roman" w:hAnsi="Times New Roman" w:cs="Times New Roman"/>
          <w:iCs/>
          <w:sz w:val="24"/>
          <w:szCs w:val="24"/>
        </w:rPr>
        <w:t xml:space="preserve">                     - </w:t>
      </w:r>
      <w:r w:rsidR="00777C62">
        <w:rPr>
          <w:rFonts w:ascii="Times New Roman" w:hAnsi="Times New Roman" w:cs="Times New Roman"/>
          <w:iCs/>
          <w:sz w:val="24"/>
          <w:szCs w:val="24"/>
        </w:rPr>
        <w:t>п</w:t>
      </w:r>
      <w:r w:rsidRPr="00777C62">
        <w:rPr>
          <w:rFonts w:ascii="Times New Roman" w:hAnsi="Times New Roman" w:cs="Times New Roman"/>
          <w:iCs/>
          <w:sz w:val="24"/>
          <w:szCs w:val="24"/>
        </w:rPr>
        <w:t>ьесы и сонеты В. Шекспира,</w:t>
      </w:r>
    </w:p>
    <w:p w:rsidR="00AC5369" w:rsidRPr="00777C62" w:rsidRDefault="00AC5369" w:rsidP="00FD3C87">
      <w:pPr>
        <w:spacing w:after="0" w:line="240" w:lineRule="auto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 w:rsidRPr="00777C62">
        <w:rPr>
          <w:rFonts w:ascii="Times New Roman" w:hAnsi="Times New Roman" w:cs="Times New Roman"/>
          <w:iCs/>
          <w:sz w:val="24"/>
          <w:szCs w:val="24"/>
        </w:rPr>
        <w:t xml:space="preserve">                     - </w:t>
      </w:r>
      <w:r w:rsidR="00777C62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т</w:t>
      </w:r>
      <w:r w:rsidRPr="00777C62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ворчество Роберта Бёрнса,</w:t>
      </w:r>
    </w:p>
    <w:p w:rsidR="00AC5369" w:rsidRPr="00777C62" w:rsidRDefault="00AC5369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7C62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                     - </w:t>
      </w:r>
      <w:r w:rsidR="00777C62">
        <w:rPr>
          <w:rFonts w:ascii="Times New Roman" w:hAnsi="Times New Roman" w:cs="Times New Roman"/>
          <w:iCs/>
          <w:sz w:val="24"/>
          <w:szCs w:val="24"/>
        </w:rPr>
        <w:t>р</w:t>
      </w:r>
      <w:r w:rsidRPr="00777C62">
        <w:rPr>
          <w:rFonts w:ascii="Times New Roman" w:hAnsi="Times New Roman" w:cs="Times New Roman"/>
          <w:iCs/>
          <w:sz w:val="24"/>
          <w:szCs w:val="24"/>
        </w:rPr>
        <w:t>ассказы С. Моэма,</w:t>
      </w:r>
    </w:p>
    <w:p w:rsidR="00AC5369" w:rsidRPr="00777C62" w:rsidRDefault="00AC5369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iCs/>
          <w:sz w:val="24"/>
          <w:szCs w:val="24"/>
        </w:rPr>
        <w:t xml:space="preserve">                     - Агата Кристи</w:t>
      </w:r>
    </w:p>
    <w:p w:rsidR="00FD3C87" w:rsidRPr="00777C62" w:rsidRDefault="00777C62" w:rsidP="00777C6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="00AC5369" w:rsidRPr="00777C62">
        <w:rPr>
          <w:rFonts w:ascii="Times New Roman" w:hAnsi="Times New Roman" w:cs="Times New Roman"/>
          <w:iCs/>
          <w:sz w:val="24"/>
          <w:szCs w:val="24"/>
        </w:rPr>
        <w:t xml:space="preserve">- Конан Дойл и его Шерлок Холмс, </w:t>
      </w:r>
    </w:p>
    <w:p w:rsidR="00AC5369" w:rsidRPr="00777C62" w:rsidRDefault="00777C62" w:rsidP="00777C6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="00AC5369" w:rsidRPr="00777C62"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>т</w:t>
      </w:r>
      <w:r w:rsidR="00AC5369" w:rsidRPr="00777C62">
        <w:rPr>
          <w:rFonts w:ascii="Times New Roman" w:hAnsi="Times New Roman" w:cs="Times New Roman"/>
          <w:iCs/>
          <w:sz w:val="24"/>
          <w:szCs w:val="24"/>
        </w:rPr>
        <w:t>ворчество Д.К.Джерома</w:t>
      </w:r>
      <w:r w:rsidRPr="00777C62">
        <w:rPr>
          <w:rFonts w:ascii="Times New Roman" w:hAnsi="Times New Roman" w:cs="Times New Roman"/>
          <w:iCs/>
          <w:sz w:val="24"/>
          <w:szCs w:val="24"/>
        </w:rPr>
        <w:t>.</w:t>
      </w:r>
    </w:p>
    <w:p w:rsidR="00777C62" w:rsidRDefault="00777C62" w:rsidP="00777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7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77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Британия музыкальная:</w:t>
      </w:r>
    </w:p>
    <w:p w:rsidR="00777C62" w:rsidRPr="00777C62" w:rsidRDefault="00777C62" w:rsidP="007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- </w:t>
      </w:r>
      <w:r w:rsidRPr="00777C62">
        <w:rPr>
          <w:rFonts w:ascii="Times New Roman" w:hAnsi="Times New Roman" w:cs="Times New Roman"/>
          <w:sz w:val="24"/>
          <w:szCs w:val="24"/>
        </w:rPr>
        <w:t>Музыкальные направления в Великобритании,</w:t>
      </w:r>
    </w:p>
    <w:p w:rsidR="00777C62" w:rsidRPr="00777C62" w:rsidRDefault="00777C62" w:rsidP="00777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62">
        <w:rPr>
          <w:rFonts w:ascii="Times New Roman" w:hAnsi="Times New Roman" w:cs="Times New Roman"/>
          <w:sz w:val="24"/>
          <w:szCs w:val="24"/>
        </w:rPr>
        <w:t xml:space="preserve">                 - «Битлз»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777C62">
        <w:rPr>
          <w:rFonts w:ascii="Times New Roman" w:hAnsi="Times New Roman" w:cs="Times New Roman"/>
          <w:sz w:val="24"/>
          <w:szCs w:val="24"/>
        </w:rPr>
        <w:t>стория группы, творчество.</w:t>
      </w:r>
    </w:p>
    <w:p w:rsidR="00777C62" w:rsidRDefault="00777C62" w:rsidP="00206693">
      <w:pPr>
        <w:jc w:val="center"/>
      </w:pPr>
      <w:r w:rsidRPr="00206693">
        <w:rPr>
          <w:rFonts w:ascii="Times New Roman" w:hAnsi="Times New Roman" w:cs="Times New Roman"/>
          <w:b/>
          <w:sz w:val="24"/>
          <w:szCs w:val="24"/>
        </w:rPr>
        <w:t>Языковый материал</w:t>
      </w:r>
    </w:p>
    <w:p w:rsidR="00777C62" w:rsidRPr="00777C62" w:rsidRDefault="00777C62" w:rsidP="00777C62">
      <w:pPr>
        <w:rPr>
          <w:rFonts w:ascii="Times New Roman" w:hAnsi="Times New Roman" w:cs="Times New Roman"/>
          <w:b/>
          <w:sz w:val="24"/>
          <w:szCs w:val="24"/>
        </w:rPr>
      </w:pPr>
      <w:r w:rsidRPr="00777C62">
        <w:rPr>
          <w:rFonts w:ascii="Times New Roman" w:hAnsi="Times New Roman" w:cs="Times New Roman"/>
          <w:b/>
          <w:sz w:val="24"/>
          <w:szCs w:val="24"/>
        </w:rPr>
        <w:t>Фонетический материал</w:t>
      </w:r>
    </w:p>
    <w:p w:rsidR="00777C62" w:rsidRPr="00777C62" w:rsidRDefault="00777C62" w:rsidP="00777C62">
      <w:pPr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sz w:val="24"/>
          <w:szCs w:val="24"/>
        </w:rPr>
        <w:t>Звуки английского языка, интонация, знаки фонетической транскрипции.</w:t>
      </w:r>
    </w:p>
    <w:p w:rsidR="00777C62" w:rsidRPr="00777C62" w:rsidRDefault="00777C62" w:rsidP="00777C62">
      <w:pPr>
        <w:rPr>
          <w:rFonts w:ascii="Times New Roman" w:hAnsi="Times New Roman" w:cs="Times New Roman"/>
          <w:b/>
          <w:sz w:val="24"/>
          <w:szCs w:val="24"/>
        </w:rPr>
      </w:pPr>
      <w:r w:rsidRPr="00777C62">
        <w:rPr>
          <w:rFonts w:ascii="Times New Roman" w:hAnsi="Times New Roman" w:cs="Times New Roman"/>
          <w:b/>
          <w:sz w:val="24"/>
          <w:szCs w:val="24"/>
        </w:rPr>
        <w:t>Грамматический материал</w:t>
      </w:r>
    </w:p>
    <w:p w:rsidR="00777C62" w:rsidRPr="00777C62" w:rsidRDefault="00777C62" w:rsidP="00777C62">
      <w:pPr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sz w:val="24"/>
          <w:szCs w:val="24"/>
        </w:rPr>
        <w:t>Единственное и множественное число существительных. Притяжательный падеж.</w:t>
      </w:r>
    </w:p>
    <w:p w:rsidR="00777C62" w:rsidRPr="00777C62" w:rsidRDefault="00777C62" w:rsidP="00777C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7C62">
        <w:rPr>
          <w:rFonts w:ascii="Times New Roman" w:hAnsi="Times New Roman" w:cs="Times New Roman"/>
          <w:sz w:val="24"/>
          <w:szCs w:val="24"/>
        </w:rPr>
        <w:t>Артикли и их употребление</w:t>
      </w:r>
      <w:proofErr w:type="gramStart"/>
      <w:r w:rsidRPr="00777C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77C62">
        <w:rPr>
          <w:rFonts w:ascii="Times New Roman" w:hAnsi="Times New Roman" w:cs="Times New Roman"/>
          <w:sz w:val="24"/>
          <w:szCs w:val="24"/>
        </w:rPr>
        <w:t xml:space="preserve">Местоимения. Употребление прилагательных  и наречий. </w:t>
      </w:r>
      <w:proofErr w:type="gramStart"/>
      <w:r w:rsidRPr="00777C62">
        <w:rPr>
          <w:rFonts w:ascii="Times New Roman" w:hAnsi="Times New Roman" w:cs="Times New Roman"/>
          <w:sz w:val="24"/>
          <w:szCs w:val="24"/>
        </w:rPr>
        <w:t xml:space="preserve">В сравнительной и превосходной степенях.. Структуры с глаголами  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77C62">
        <w:rPr>
          <w:rFonts w:ascii="Times New Roman" w:hAnsi="Times New Roman" w:cs="Times New Roman"/>
          <w:sz w:val="24"/>
          <w:szCs w:val="24"/>
        </w:rPr>
        <w:t xml:space="preserve"> ,  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77C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77C62">
        <w:rPr>
          <w:rFonts w:ascii="Times New Roman" w:hAnsi="Times New Roman" w:cs="Times New Roman"/>
          <w:sz w:val="24"/>
          <w:szCs w:val="24"/>
        </w:rPr>
        <w:t xml:space="preserve"> Обороты</w:t>
      </w:r>
    </w:p>
    <w:p w:rsidR="00777C62" w:rsidRPr="00CA5102" w:rsidRDefault="00777C62" w:rsidP="00777C62">
      <w:pPr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«There </w:t>
      </w:r>
      <w:proofErr w:type="gramStart"/>
      <w:r w:rsidRPr="00777C62">
        <w:rPr>
          <w:rFonts w:ascii="Times New Roman" w:hAnsi="Times New Roman" w:cs="Times New Roman"/>
          <w:sz w:val="24"/>
          <w:szCs w:val="24"/>
          <w:lang w:val="en-US"/>
        </w:rPr>
        <w:t>is ,</w:t>
      </w:r>
      <w:proofErr w:type="gramEnd"/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  there are»,  « be going to». </w:t>
      </w:r>
      <w:r w:rsidRPr="00777C62">
        <w:rPr>
          <w:rFonts w:ascii="Times New Roman" w:hAnsi="Times New Roman" w:cs="Times New Roman"/>
          <w:sz w:val="24"/>
          <w:szCs w:val="24"/>
        </w:rPr>
        <w:t>Безличные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</w:rPr>
        <w:t>предложения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</w:rPr>
        <w:t>типа</w:t>
      </w:r>
      <w:r w:rsidRPr="00CA5102">
        <w:rPr>
          <w:rFonts w:ascii="Times New Roman" w:hAnsi="Times New Roman" w:cs="Times New Roman"/>
          <w:sz w:val="24"/>
          <w:szCs w:val="24"/>
        </w:rPr>
        <w:t xml:space="preserve">  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>late</w:t>
      </w:r>
      <w:r w:rsidRPr="00CA5102">
        <w:rPr>
          <w:rFonts w:ascii="Times New Roman" w:hAnsi="Times New Roman" w:cs="Times New Roman"/>
          <w:sz w:val="24"/>
          <w:szCs w:val="24"/>
        </w:rPr>
        <w:t>.</w:t>
      </w:r>
    </w:p>
    <w:p w:rsidR="00777C62" w:rsidRPr="00777C62" w:rsidRDefault="00777C62" w:rsidP="00777C62">
      <w:pPr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sz w:val="24"/>
          <w:szCs w:val="24"/>
        </w:rPr>
        <w:t>Употребление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</w:rPr>
        <w:t>структур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</w:rPr>
        <w:t>с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</w:rPr>
        <w:t>глаголами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</w:rPr>
        <w:t>в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Present,  Past,  Future  Simple</w:t>
      </w:r>
      <w:proofErr w:type="gramStart"/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Present,  Past,   Future Progressive; Present ,   Past ,  Future Perfect . </w:t>
      </w:r>
      <w:r w:rsidRPr="00777C62">
        <w:rPr>
          <w:rFonts w:ascii="Times New Roman" w:hAnsi="Times New Roman" w:cs="Times New Roman"/>
          <w:sz w:val="24"/>
          <w:szCs w:val="24"/>
        </w:rPr>
        <w:t>Формы страдательного залога</w:t>
      </w:r>
    </w:p>
    <w:p w:rsidR="00777C62" w:rsidRPr="00777C62" w:rsidRDefault="00777C62" w:rsidP="00777C62">
      <w:pPr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sz w:val="24"/>
          <w:szCs w:val="24"/>
        </w:rPr>
        <w:t>Употребление количественных и порядковых числительных. Употребление модальных глаголов. Согласование времен. Сложное дополнение. Причастие и причастные обороты.</w:t>
      </w:r>
    </w:p>
    <w:p w:rsidR="00777C62" w:rsidRPr="00777C62" w:rsidRDefault="00777C62" w:rsidP="00777C62">
      <w:pPr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sz w:val="24"/>
          <w:szCs w:val="24"/>
        </w:rPr>
        <w:t xml:space="preserve"> Герундий Формы сослагательного наклонения.</w:t>
      </w:r>
    </w:p>
    <w:p w:rsidR="00CA5102" w:rsidRDefault="00811C86" w:rsidP="00811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A5102">
        <w:rPr>
          <w:rFonts w:ascii="Times New Roman" w:hAnsi="Times New Roman" w:cs="Times New Roman"/>
          <w:b/>
          <w:sz w:val="28"/>
          <w:szCs w:val="28"/>
        </w:rPr>
        <w:t>Учебно – тематический план</w:t>
      </w:r>
    </w:p>
    <w:tbl>
      <w:tblPr>
        <w:tblW w:w="0" w:type="auto"/>
        <w:jc w:val="center"/>
        <w:tblCellSpacing w:w="0" w:type="dxa"/>
        <w:tblInd w:w="-81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013"/>
        <w:gridCol w:w="3735"/>
        <w:gridCol w:w="4686"/>
        <w:gridCol w:w="1194"/>
      </w:tblGrid>
      <w:tr w:rsidR="00CA5102" w:rsidRPr="00641127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A5102">
            <w:pPr>
              <w:pStyle w:val="a3"/>
              <w:jc w:val="center"/>
            </w:pPr>
            <w:r w:rsidRPr="00CA5102">
              <w:rPr>
                <w:rStyle w:val="a6"/>
              </w:rPr>
              <w:t xml:space="preserve">№ </w:t>
            </w:r>
            <w:r>
              <w:rPr>
                <w:rStyle w:val="a6"/>
              </w:rPr>
              <w:t>раздела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A5102">
            <w:pPr>
              <w:pStyle w:val="a3"/>
              <w:jc w:val="center"/>
            </w:pPr>
            <w:r w:rsidRPr="00CA5102">
              <w:rPr>
                <w:rStyle w:val="a6"/>
              </w:rPr>
              <w:t xml:space="preserve">Наименование 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34852">
            <w:pPr>
              <w:pStyle w:val="a3"/>
              <w:jc w:val="center"/>
            </w:pPr>
            <w:r w:rsidRPr="00CA5102">
              <w:rPr>
                <w:rStyle w:val="a6"/>
              </w:rPr>
              <w:t>Форма проведения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34852">
            <w:pPr>
              <w:pStyle w:val="a3"/>
              <w:jc w:val="center"/>
            </w:pPr>
            <w:r w:rsidRPr="00CA5102">
              <w:rPr>
                <w:rStyle w:val="a6"/>
              </w:rPr>
              <w:t>Кол-во часов</w:t>
            </w:r>
          </w:p>
        </w:tc>
      </w:tr>
      <w:tr w:rsidR="00CA5102" w:rsidRPr="00CA510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34852">
            <w:pPr>
              <w:pStyle w:val="a3"/>
              <w:jc w:val="center"/>
              <w:rPr>
                <w:rStyle w:val="a6"/>
                <w:b w:val="0"/>
              </w:rPr>
            </w:pPr>
            <w:r w:rsidRPr="00CA5102">
              <w:rPr>
                <w:rStyle w:val="a6"/>
                <w:b w:val="0"/>
              </w:rPr>
              <w:t>1.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A5102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Английский язык: вокруг света.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576ED6">
            <w:pPr>
              <w:pStyle w:val="a3"/>
              <w:rPr>
                <w:rStyle w:val="a6"/>
                <w:b w:val="0"/>
              </w:rPr>
            </w:pPr>
            <w:proofErr w:type="gramStart"/>
            <w:r w:rsidRPr="00CA5102">
              <w:t xml:space="preserve">Беседа со школьниками, </w:t>
            </w:r>
            <w:r>
              <w:t>п</w:t>
            </w:r>
            <w:r w:rsidRPr="00CA5102">
              <w:t xml:space="preserve">росмотр презентации, </w:t>
            </w:r>
            <w:r>
              <w:t>д</w:t>
            </w:r>
            <w:r w:rsidRPr="00CA5102">
              <w:t xml:space="preserve">искуссия, </w:t>
            </w:r>
            <w:r>
              <w:t>ч</w:t>
            </w:r>
            <w:r w:rsidRPr="00CA5102">
              <w:t xml:space="preserve">тение текстов, викторина «Загадочный английский язык», </w:t>
            </w:r>
            <w:r>
              <w:t>р</w:t>
            </w:r>
            <w:r w:rsidRPr="00CA5102">
              <w:t xml:space="preserve">ассказ, чтение и обсуждение сообщений, </w:t>
            </w:r>
            <w:r>
              <w:t>р</w:t>
            </w:r>
            <w:r w:rsidRPr="00CA5102">
              <w:t>абота со словарем, составление таблицы</w:t>
            </w:r>
            <w:r>
              <w:t>.</w:t>
            </w:r>
            <w:proofErr w:type="gramEnd"/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2F7338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</w:t>
            </w:r>
          </w:p>
        </w:tc>
      </w:tr>
      <w:tr w:rsidR="00CA5102" w:rsidRPr="00AA66D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Default="00AA66D2" w:rsidP="00CA5102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Добро пожаловать в Соединённое Королевство.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164E53" w:rsidRDefault="00AA66D2" w:rsidP="00164E53">
            <w:pPr>
              <w:pStyle w:val="a3"/>
            </w:pPr>
            <w:r w:rsidRPr="00164E53">
              <w:t xml:space="preserve">Викторина  “Знаете ли вы англоязычные страны?”, работа с картой, просмотр презентации, </w:t>
            </w:r>
            <w:r w:rsidRPr="00164E53">
              <w:rPr>
                <w:rStyle w:val="a4"/>
                <w:bCs/>
                <w:i w:val="0"/>
              </w:rPr>
              <w:t>чтение и обсуждение текста, дискуссия, проекты, поле чудес «Что я знаю о Британском флаге?»</w:t>
            </w:r>
            <w:r w:rsidR="00164E53">
              <w:rPr>
                <w:rStyle w:val="a4"/>
                <w:bCs/>
                <w:i w:val="0"/>
              </w:rPr>
              <w:t>.</w:t>
            </w:r>
            <w:r w:rsidRPr="00164E53">
              <w:rPr>
                <w:rStyle w:val="a4"/>
                <w:bCs/>
                <w:i w:val="0"/>
              </w:rPr>
              <w:t xml:space="preserve"> 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Default="002F7338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8</w:t>
            </w:r>
          </w:p>
        </w:tc>
      </w:tr>
      <w:tr w:rsidR="00164E53" w:rsidRPr="00AA66D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64E53" w:rsidRDefault="00164E53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3.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64E53" w:rsidRDefault="00164E53" w:rsidP="00CA5102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Политическое устройство Великобритании.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64E53" w:rsidRPr="009B3A82" w:rsidRDefault="009B3A82" w:rsidP="00AA66D2">
            <w:pPr>
              <w:pStyle w:val="a3"/>
            </w:pPr>
            <w:r w:rsidRPr="009B3A82">
              <w:rPr>
                <w:rStyle w:val="a4"/>
                <w:bCs/>
                <w:i w:val="0"/>
              </w:rPr>
              <w:t xml:space="preserve">Просмотр презентации, чтение  и обсуждение текста, </w:t>
            </w:r>
            <w:r>
              <w:rPr>
                <w:rStyle w:val="a4"/>
                <w:bCs/>
                <w:i w:val="0"/>
              </w:rPr>
              <w:t>д</w:t>
            </w:r>
            <w:r w:rsidRPr="009B3A82">
              <w:rPr>
                <w:rStyle w:val="a4"/>
                <w:bCs/>
                <w:i w:val="0"/>
              </w:rPr>
              <w:t>искуссия, р</w:t>
            </w:r>
            <w:r w:rsidR="00164E53" w:rsidRPr="009B3A82">
              <w:rPr>
                <w:rStyle w:val="a4"/>
                <w:bCs/>
                <w:i w:val="0"/>
              </w:rPr>
              <w:t>ассказ учителя,</w:t>
            </w:r>
            <w:r w:rsidRPr="009B3A82">
              <w:rPr>
                <w:rStyle w:val="a4"/>
                <w:bCs/>
                <w:i w:val="0"/>
              </w:rPr>
              <w:t xml:space="preserve"> </w:t>
            </w:r>
            <w:r>
              <w:rPr>
                <w:rStyle w:val="a4"/>
                <w:bCs/>
                <w:i w:val="0"/>
              </w:rPr>
              <w:t>п</w:t>
            </w:r>
            <w:r w:rsidRPr="009B3A82">
              <w:rPr>
                <w:rStyle w:val="a4"/>
                <w:bCs/>
                <w:i w:val="0"/>
              </w:rPr>
              <w:t>росмотр видеофильма</w:t>
            </w:r>
            <w:r>
              <w:rPr>
                <w:rStyle w:val="a4"/>
                <w:bCs/>
                <w:i w:val="0"/>
              </w:rPr>
              <w:t>.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64E53" w:rsidRDefault="00D42CD0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</w:t>
            </w:r>
          </w:p>
        </w:tc>
      </w:tr>
      <w:tr w:rsidR="009B3A82" w:rsidRPr="00AA66D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Default="009B3A82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lastRenderedPageBreak/>
              <w:t>4.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Default="009B3A82" w:rsidP="00CA5102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Части Соединённого Королевства. 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Pr="009B3A82" w:rsidRDefault="009B3A82" w:rsidP="009B3A82">
            <w:pPr>
              <w:pStyle w:val="a3"/>
              <w:rPr>
                <w:rStyle w:val="a4"/>
                <w:bCs/>
                <w:i w:val="0"/>
              </w:rPr>
            </w:pPr>
            <w:r w:rsidRPr="009B3A82">
              <w:rPr>
                <w:rStyle w:val="a4"/>
                <w:bCs/>
                <w:i w:val="0"/>
              </w:rPr>
              <w:t>Просмотр презентации,</w:t>
            </w:r>
            <w:r w:rsidRPr="009B3A82">
              <w:rPr>
                <w:bCs/>
                <w:i/>
              </w:rPr>
              <w:t xml:space="preserve"> </w:t>
            </w:r>
            <w:r>
              <w:rPr>
                <w:rStyle w:val="a4"/>
                <w:bCs/>
                <w:i w:val="0"/>
              </w:rPr>
              <w:t>ч</w:t>
            </w:r>
            <w:r w:rsidRPr="009B3A82">
              <w:rPr>
                <w:rStyle w:val="a4"/>
                <w:bCs/>
                <w:i w:val="0"/>
              </w:rPr>
              <w:t xml:space="preserve">тение и обсуждение текста,  </w:t>
            </w:r>
            <w:r>
              <w:rPr>
                <w:rStyle w:val="a4"/>
                <w:bCs/>
                <w:i w:val="0"/>
              </w:rPr>
              <w:t>п</w:t>
            </w:r>
            <w:r w:rsidRPr="009B3A82">
              <w:rPr>
                <w:rStyle w:val="a4"/>
                <w:bCs/>
                <w:i w:val="0"/>
              </w:rPr>
              <w:t>росмотр видеофильма</w:t>
            </w:r>
            <w:r>
              <w:rPr>
                <w:rStyle w:val="a4"/>
                <w:bCs/>
                <w:i w:val="0"/>
              </w:rPr>
              <w:t>.</w:t>
            </w:r>
            <w:r w:rsidRPr="009B3A82">
              <w:rPr>
                <w:rStyle w:val="a4"/>
                <w:bCs/>
                <w:i w:val="0"/>
              </w:rPr>
              <w:t xml:space="preserve"> 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Default="009B3A82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</w:t>
            </w:r>
          </w:p>
        </w:tc>
      </w:tr>
      <w:tr w:rsidR="009B3A82" w:rsidRPr="00AA66D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Default="009B3A82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Default="004C640C" w:rsidP="004C640C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Достопримечательности Великобритан</w:t>
            </w:r>
            <w:proofErr w:type="gramStart"/>
            <w:r>
              <w:rPr>
                <w:rStyle w:val="a6"/>
                <w:b w:val="0"/>
              </w:rPr>
              <w:t>ии и её</w:t>
            </w:r>
            <w:proofErr w:type="gramEnd"/>
            <w:r>
              <w:rPr>
                <w:rStyle w:val="a6"/>
                <w:b w:val="0"/>
              </w:rPr>
              <w:t xml:space="preserve"> традиции.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Pr="004C640C" w:rsidRDefault="004C640C" w:rsidP="009B3A82">
            <w:pPr>
              <w:pStyle w:val="a3"/>
              <w:rPr>
                <w:rStyle w:val="a4"/>
                <w:bCs/>
                <w:i w:val="0"/>
              </w:rPr>
            </w:pPr>
            <w:r w:rsidRPr="004C640C">
              <w:rPr>
                <w:rStyle w:val="a4"/>
                <w:bCs/>
                <w:i w:val="0"/>
              </w:rPr>
              <w:t>Просмотр презентации, дискуссия, просмотр видеофильма, проекты,</w:t>
            </w:r>
            <w:r w:rsidRPr="004C640C">
              <w:rPr>
                <w:bCs/>
                <w:i/>
              </w:rPr>
              <w:t xml:space="preserve"> </w:t>
            </w:r>
            <w:r w:rsidRPr="004C640C">
              <w:rPr>
                <w:rStyle w:val="a4"/>
                <w:bCs/>
                <w:i w:val="0"/>
              </w:rPr>
              <w:t xml:space="preserve">конкурс «Знатоки». 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Default="002F7338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</w:t>
            </w:r>
          </w:p>
        </w:tc>
      </w:tr>
      <w:tr w:rsidR="004C640C" w:rsidRPr="00AA66D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C640C" w:rsidRDefault="004C640C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6.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C640C" w:rsidRDefault="004C640C" w:rsidP="004C640C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Литературная Британия.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C640C" w:rsidRPr="004C640C" w:rsidRDefault="004C640C" w:rsidP="00576ED6">
            <w:pPr>
              <w:pStyle w:val="a3"/>
              <w:rPr>
                <w:rStyle w:val="a4"/>
                <w:bCs/>
                <w:i w:val="0"/>
              </w:rPr>
            </w:pPr>
            <w:r w:rsidRPr="004C640C">
              <w:rPr>
                <w:rStyle w:val="a4"/>
                <w:bCs/>
                <w:i w:val="0"/>
              </w:rPr>
              <w:t>Чтение и обсуждение</w:t>
            </w:r>
            <w:r w:rsidR="00576ED6">
              <w:rPr>
                <w:rStyle w:val="a4"/>
                <w:bCs/>
                <w:i w:val="0"/>
              </w:rPr>
              <w:t xml:space="preserve"> произведений</w:t>
            </w:r>
            <w:r w:rsidRPr="004C640C">
              <w:rPr>
                <w:rStyle w:val="a4"/>
                <w:bCs/>
                <w:i w:val="0"/>
              </w:rPr>
              <w:t>,</w:t>
            </w:r>
            <w:r w:rsidRPr="004C640C">
              <w:rPr>
                <w:bCs/>
                <w:i/>
              </w:rPr>
              <w:t xml:space="preserve"> </w:t>
            </w:r>
            <w:r w:rsidRPr="004C640C">
              <w:rPr>
                <w:rStyle w:val="a4"/>
                <w:bCs/>
                <w:i w:val="0"/>
              </w:rPr>
              <w:t>работа со словарем идиом, подбор русских эквивалентов</w:t>
            </w:r>
            <w:r w:rsidR="00576ED6">
              <w:rPr>
                <w:rStyle w:val="a4"/>
                <w:bCs/>
                <w:i w:val="0"/>
              </w:rPr>
              <w:t>,</w:t>
            </w:r>
            <w:r w:rsidRPr="004C640C">
              <w:rPr>
                <w:rStyle w:val="a4"/>
                <w:bCs/>
                <w:i w:val="0"/>
              </w:rPr>
              <w:t xml:space="preserve"> рассказ учителя, дискуссия,</w:t>
            </w:r>
            <w:r w:rsidRPr="004C640C">
              <w:rPr>
                <w:bCs/>
                <w:i/>
              </w:rPr>
              <w:t xml:space="preserve"> </w:t>
            </w:r>
            <w:r w:rsidRPr="004C640C">
              <w:rPr>
                <w:rStyle w:val="a4"/>
                <w:bCs/>
                <w:i w:val="0"/>
              </w:rPr>
              <w:t xml:space="preserve">сообщения,  чтение и обсуждение отрывков,  </w:t>
            </w:r>
            <w:r w:rsidR="00576ED6">
              <w:rPr>
                <w:rStyle w:val="a4"/>
                <w:bCs/>
                <w:i w:val="0"/>
              </w:rPr>
              <w:t>ч</w:t>
            </w:r>
            <w:r w:rsidRPr="004C640C">
              <w:rPr>
                <w:rStyle w:val="a4"/>
                <w:bCs/>
                <w:i w:val="0"/>
              </w:rPr>
              <w:t>тение и обсужд</w:t>
            </w:r>
            <w:r w:rsidR="00576ED6">
              <w:rPr>
                <w:rStyle w:val="a4"/>
                <w:bCs/>
                <w:i w:val="0"/>
              </w:rPr>
              <w:t xml:space="preserve">ение особенностей стиля </w:t>
            </w:r>
            <w:r w:rsidRPr="004C640C">
              <w:rPr>
                <w:rStyle w:val="a4"/>
                <w:bCs/>
                <w:i w:val="0"/>
              </w:rPr>
              <w:t xml:space="preserve"> произведений</w:t>
            </w:r>
            <w:r w:rsidR="00576ED6">
              <w:rPr>
                <w:rStyle w:val="a4"/>
                <w:bCs/>
                <w:i w:val="0"/>
              </w:rPr>
              <w:t xml:space="preserve"> писателя</w:t>
            </w:r>
            <w:r w:rsidRPr="004C640C">
              <w:rPr>
                <w:rStyle w:val="a4"/>
                <w:bCs/>
                <w:i w:val="0"/>
              </w:rPr>
              <w:t>.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C640C" w:rsidRDefault="002F7338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</w:t>
            </w:r>
          </w:p>
        </w:tc>
      </w:tr>
      <w:tr w:rsidR="00576ED6" w:rsidRPr="00AA66D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76ED6" w:rsidRDefault="00576ED6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76ED6" w:rsidRDefault="00576ED6" w:rsidP="004C640C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Британия музыкальная.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76ED6" w:rsidRPr="00576ED6" w:rsidRDefault="00576ED6" w:rsidP="00576ED6">
            <w:pPr>
              <w:pStyle w:val="a3"/>
              <w:rPr>
                <w:rStyle w:val="a4"/>
                <w:bCs/>
                <w:i w:val="0"/>
              </w:rPr>
            </w:pPr>
            <w:r w:rsidRPr="00576ED6">
              <w:t>Просмотр презентации, сообщения, знакомство с творчеством группы,  работа с текстами песен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76ED6" w:rsidRDefault="00D42CD0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</w:t>
            </w:r>
          </w:p>
        </w:tc>
      </w:tr>
    </w:tbl>
    <w:p w:rsidR="002F7338" w:rsidRDefault="002F7338" w:rsidP="00CA5102">
      <w:pPr>
        <w:rPr>
          <w:rFonts w:ascii="Times New Roman" w:hAnsi="Times New Roman" w:cs="Times New Roman"/>
          <w:sz w:val="24"/>
          <w:szCs w:val="24"/>
        </w:rPr>
      </w:pPr>
    </w:p>
    <w:p w:rsidR="002F7338" w:rsidRDefault="002F7338" w:rsidP="002F7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 по программе кружка</w:t>
      </w:r>
    </w:p>
    <w:p w:rsidR="002F7338" w:rsidRPr="002F7338" w:rsidRDefault="002F7338" w:rsidP="002F7338">
      <w:pPr>
        <w:pStyle w:val="a3"/>
      </w:pPr>
      <w:r w:rsidRPr="002F7338">
        <w:t xml:space="preserve">В результате прохождения </w:t>
      </w:r>
      <w:r>
        <w:t>программы кружка</w:t>
      </w:r>
      <w:r w:rsidRPr="002F7338">
        <w:t xml:space="preserve"> учащиеся</w:t>
      </w:r>
      <w:r>
        <w:t>:</w:t>
      </w:r>
      <w:r w:rsidRPr="002F7338">
        <w:t xml:space="preserve">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овладеют лексическими единицами в соответствии с тематикой курса;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научатся пользоваться разговорными клише адекватно ситуации общения;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смогут выполнять групповые и индивидуальные задания и выступать с отчетами по ним;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научатся кратко излагать письменно или устно предложенную информацию;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смогут работать со справочными материалами на английском и русском языках;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могут воспользоваться сайтами сети Интернет при работе над проектами;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научатся готовить презентации на английском языке.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узнают национальные особенности Великобритании в соответствии с изучаемыми темами; </w:t>
      </w:r>
    </w:p>
    <w:p w:rsid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научатся обобщать и систематизировать найденную информацию и представить ее в виде коллективных проектов, викторин. </w:t>
      </w:r>
    </w:p>
    <w:p w:rsidR="002F7338" w:rsidRDefault="002F7338" w:rsidP="002F73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F7338" w:rsidRPr="002F7338" w:rsidRDefault="002F7338" w:rsidP="002F7338">
      <w:pPr>
        <w:rPr>
          <w:rFonts w:ascii="Times New Roman" w:hAnsi="Times New Roman" w:cs="Times New Roman"/>
          <w:b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Изучение материалов кружка « </w:t>
      </w:r>
      <w:r>
        <w:rPr>
          <w:rFonts w:ascii="Times New Roman" w:hAnsi="Times New Roman" w:cs="Times New Roman"/>
          <w:sz w:val="24"/>
          <w:szCs w:val="24"/>
        </w:rPr>
        <w:t>Дорогами Англии</w:t>
      </w:r>
      <w:r w:rsidRPr="002F7338">
        <w:rPr>
          <w:rFonts w:ascii="Times New Roman" w:hAnsi="Times New Roman" w:cs="Times New Roman"/>
          <w:sz w:val="24"/>
          <w:szCs w:val="24"/>
        </w:rPr>
        <w:t>» должно обеспечить развитие у учащихся следующих умений и навыков</w:t>
      </w:r>
      <w:r w:rsidRPr="002F7338">
        <w:rPr>
          <w:rFonts w:ascii="Times New Roman" w:hAnsi="Times New Roman" w:cs="Times New Roman"/>
          <w:b/>
          <w:sz w:val="24"/>
          <w:szCs w:val="24"/>
        </w:rPr>
        <w:t>:</w:t>
      </w:r>
    </w:p>
    <w:p w:rsidR="002F7338" w:rsidRPr="002F7338" w:rsidRDefault="002F7338" w:rsidP="002F7338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>1. Уметь вести обсуждение по содержанию изучаемых тем, выражая свое мнение и         обосновывая его.</w:t>
      </w:r>
    </w:p>
    <w:p w:rsidR="002F7338" w:rsidRPr="002F7338" w:rsidRDefault="002F7338" w:rsidP="002F7338">
      <w:pPr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>2. Понимать на слух аутентичные тексты.</w:t>
      </w:r>
    </w:p>
    <w:p w:rsidR="002F7338" w:rsidRPr="002F7338" w:rsidRDefault="002F7338" w:rsidP="002F7338">
      <w:pPr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>3. Владеть навыками письменной речи, описывать объекты и события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7338" w:rsidRDefault="00811C86" w:rsidP="00811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Работать с материалами ЕГЭ</w:t>
      </w:r>
    </w:p>
    <w:p w:rsidR="002F7338" w:rsidRDefault="002F7338" w:rsidP="002F733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учебно-методического обеспечения</w:t>
      </w:r>
    </w:p>
    <w:p w:rsidR="001F506D" w:rsidRPr="00147C42" w:rsidRDefault="001F506D" w:rsidP="001F506D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C42">
        <w:rPr>
          <w:rFonts w:ascii="Times New Roman" w:hAnsi="Times New Roman" w:cs="Times New Roman"/>
          <w:sz w:val="24"/>
          <w:szCs w:val="24"/>
        </w:rPr>
        <w:t>Баканова И. Ю. «Большой справочник для школьников и поступающих в вузы» - М, «Дрофа», 1999г.</w:t>
      </w:r>
    </w:p>
    <w:p w:rsidR="001F506D" w:rsidRPr="00147C42" w:rsidRDefault="001F506D" w:rsidP="001F506D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7C42">
        <w:rPr>
          <w:rFonts w:ascii="Times New Roman" w:hAnsi="Times New Roman" w:cs="Times New Roman"/>
          <w:sz w:val="24"/>
          <w:szCs w:val="24"/>
        </w:rPr>
        <w:t>Бережная</w:t>
      </w:r>
      <w:proofErr w:type="gramEnd"/>
      <w:r w:rsidRPr="00147C42">
        <w:rPr>
          <w:rFonts w:ascii="Times New Roman" w:hAnsi="Times New Roman" w:cs="Times New Roman"/>
          <w:sz w:val="24"/>
          <w:szCs w:val="24"/>
        </w:rPr>
        <w:t xml:space="preserve">  О.А. «300 современных тем по английскому языку» - Ростов-на-Дону: «Феникс», </w:t>
      </w:r>
      <w:smartTag w:uri="urn:schemas-microsoft-com:office:smarttags" w:element="metricconverter">
        <w:smartTagPr>
          <w:attr w:name="ProductID" w:val="2008 г"/>
        </w:smartTagPr>
        <w:r w:rsidRPr="00147C42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147C42">
        <w:rPr>
          <w:rFonts w:ascii="Times New Roman" w:hAnsi="Times New Roman" w:cs="Times New Roman"/>
          <w:sz w:val="24"/>
          <w:szCs w:val="24"/>
        </w:rPr>
        <w:t>.</w:t>
      </w:r>
    </w:p>
    <w:p w:rsidR="001F506D" w:rsidRPr="00147C42" w:rsidRDefault="001F506D" w:rsidP="001F506D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C42">
        <w:rPr>
          <w:rFonts w:ascii="Times New Roman" w:hAnsi="Times New Roman" w:cs="Times New Roman"/>
          <w:sz w:val="24"/>
          <w:szCs w:val="24"/>
        </w:rPr>
        <w:lastRenderedPageBreak/>
        <w:t>Голицынский Ю.Б. «Великобритания» - СПб</w:t>
      </w:r>
      <w:proofErr w:type="gramStart"/>
      <w:r w:rsidRPr="00147C4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47C42">
        <w:rPr>
          <w:rFonts w:ascii="Times New Roman" w:hAnsi="Times New Roman" w:cs="Times New Roman"/>
          <w:sz w:val="24"/>
          <w:szCs w:val="24"/>
        </w:rPr>
        <w:t xml:space="preserve">КАРО, </w:t>
      </w:r>
      <w:smartTag w:uri="urn:schemas-microsoft-com:office:smarttags" w:element="metricconverter">
        <w:smartTagPr>
          <w:attr w:name="ProductID" w:val="2006 г"/>
        </w:smartTagPr>
        <w:r w:rsidRPr="00147C42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147C42">
        <w:rPr>
          <w:rFonts w:ascii="Times New Roman" w:hAnsi="Times New Roman" w:cs="Times New Roman"/>
          <w:sz w:val="24"/>
          <w:szCs w:val="24"/>
        </w:rPr>
        <w:t>.</w:t>
      </w:r>
    </w:p>
    <w:p w:rsidR="001F506D" w:rsidRPr="00147C42" w:rsidRDefault="001F506D" w:rsidP="001F506D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C42">
        <w:rPr>
          <w:rFonts w:ascii="Times New Roman" w:hAnsi="Times New Roman" w:cs="Times New Roman"/>
          <w:sz w:val="24"/>
          <w:szCs w:val="24"/>
        </w:rPr>
        <w:t>Голицынский Ю.Б. «Соединенные Штаты Америки» - СПб</w:t>
      </w:r>
      <w:proofErr w:type="gramStart"/>
      <w:r w:rsidRPr="00147C4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47C42">
        <w:rPr>
          <w:rFonts w:ascii="Times New Roman" w:hAnsi="Times New Roman" w:cs="Times New Roman"/>
          <w:sz w:val="24"/>
          <w:szCs w:val="24"/>
        </w:rPr>
        <w:t xml:space="preserve">КАРО, </w:t>
      </w:r>
      <w:smartTag w:uri="urn:schemas-microsoft-com:office:smarttags" w:element="metricconverter">
        <w:smartTagPr>
          <w:attr w:name="ProductID" w:val="2006 г"/>
        </w:smartTagPr>
        <w:r w:rsidRPr="00147C42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147C42">
        <w:rPr>
          <w:rFonts w:ascii="Times New Roman" w:hAnsi="Times New Roman" w:cs="Times New Roman"/>
          <w:sz w:val="24"/>
          <w:szCs w:val="24"/>
        </w:rPr>
        <w:t>.</w:t>
      </w:r>
    </w:p>
    <w:p w:rsidR="001F506D" w:rsidRPr="00147C42" w:rsidRDefault="001F506D" w:rsidP="001F506D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C42">
        <w:rPr>
          <w:rFonts w:ascii="Times New Roman" w:hAnsi="Times New Roman" w:cs="Times New Roman"/>
          <w:sz w:val="24"/>
          <w:szCs w:val="24"/>
        </w:rPr>
        <w:t xml:space="preserve">Дзюина Е.В. «Игровые и внеклассные мероприятия на английском языке: 5-9 классы». М.: ВАКО, </w:t>
      </w:r>
      <w:smartTag w:uri="urn:schemas-microsoft-com:office:smarttags" w:element="metricconverter">
        <w:smartTagPr>
          <w:attr w:name="ProductID" w:val="2007 г"/>
        </w:smartTagPr>
        <w:r w:rsidRPr="00147C42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147C42">
        <w:rPr>
          <w:rFonts w:ascii="Times New Roman" w:hAnsi="Times New Roman" w:cs="Times New Roman"/>
          <w:sz w:val="24"/>
          <w:szCs w:val="24"/>
        </w:rPr>
        <w:t>.</w:t>
      </w:r>
    </w:p>
    <w:p w:rsidR="001F506D" w:rsidRDefault="001F506D" w:rsidP="001F506D">
      <w:pPr>
        <w:pStyle w:val="a5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47C42">
        <w:rPr>
          <w:rFonts w:ascii="Times New Roman" w:hAnsi="Times New Roman" w:cs="Times New Roman"/>
          <w:sz w:val="24"/>
          <w:szCs w:val="24"/>
        </w:rPr>
        <w:t xml:space="preserve">Каретникова А.А. «Веселый английский в начальной и средней школе. Праздники, игры и занимательные задания» - Ярославль: «Академия развития», </w:t>
      </w:r>
      <w:smartTag w:uri="urn:schemas-microsoft-com:office:smarttags" w:element="metricconverter">
        <w:smartTagPr>
          <w:attr w:name="ProductID" w:val="2010 г"/>
        </w:smartTagPr>
        <w:r w:rsidRPr="00147C42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147C42">
        <w:rPr>
          <w:rFonts w:ascii="Times New Roman" w:hAnsi="Times New Roman" w:cs="Times New Roman"/>
          <w:sz w:val="24"/>
          <w:szCs w:val="24"/>
        </w:rPr>
        <w:t>.</w:t>
      </w:r>
    </w:p>
    <w:p w:rsidR="001F506D" w:rsidRDefault="001F506D" w:rsidP="001F506D">
      <w:pPr>
        <w:pStyle w:val="a5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 xml:space="preserve">Ощепкова В.В., Шустилова И.И. «О Британии вкратце» - Москва: «Лист», 1999 г. </w:t>
      </w:r>
    </w:p>
    <w:p w:rsidR="001F506D" w:rsidRDefault="001F506D" w:rsidP="001F506D">
      <w:pPr>
        <w:pStyle w:val="a5"/>
        <w:spacing w:before="12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F506D" w:rsidRDefault="001F506D" w:rsidP="001F506D">
      <w:pPr>
        <w:pStyle w:val="a5"/>
        <w:spacing w:before="12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F506D" w:rsidRPr="001F506D" w:rsidRDefault="001F506D" w:rsidP="001F506D">
      <w:pPr>
        <w:pStyle w:val="a5"/>
        <w:spacing w:before="12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506D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1F506D" w:rsidRPr="001F506D" w:rsidRDefault="001F506D" w:rsidP="001F506D">
      <w:pPr>
        <w:pStyle w:val="a5"/>
        <w:numPr>
          <w:ilvl w:val="0"/>
          <w:numId w:val="9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>Дидактические материалы.</w:t>
      </w:r>
    </w:p>
    <w:p w:rsidR="001F506D" w:rsidRPr="001F506D" w:rsidRDefault="001F506D" w:rsidP="001F506D">
      <w:pPr>
        <w:pStyle w:val="a5"/>
        <w:numPr>
          <w:ilvl w:val="0"/>
          <w:numId w:val="9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>Раздаточные материалы.</w:t>
      </w:r>
    </w:p>
    <w:p w:rsidR="001F506D" w:rsidRPr="001F506D" w:rsidRDefault="001F506D" w:rsidP="001F506D">
      <w:pPr>
        <w:pStyle w:val="a5"/>
        <w:numPr>
          <w:ilvl w:val="0"/>
          <w:numId w:val="9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>Грамматические таблицы.</w:t>
      </w:r>
    </w:p>
    <w:p w:rsidR="001F506D" w:rsidRPr="001F506D" w:rsidRDefault="001F506D" w:rsidP="001F506D">
      <w:pPr>
        <w:pStyle w:val="a5"/>
        <w:numPr>
          <w:ilvl w:val="0"/>
          <w:numId w:val="9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>Словари.</w:t>
      </w:r>
    </w:p>
    <w:p w:rsidR="001F506D" w:rsidRPr="001F506D" w:rsidRDefault="001F506D" w:rsidP="001F506D">
      <w:pPr>
        <w:pStyle w:val="a5"/>
        <w:numPr>
          <w:ilvl w:val="0"/>
          <w:numId w:val="9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  <w:lang w:val="en-US"/>
        </w:rPr>
        <w:t xml:space="preserve">Basic course of English grammar. </w:t>
      </w:r>
      <w:r w:rsidRPr="001F506D">
        <w:rPr>
          <w:rFonts w:ascii="Times New Roman" w:hAnsi="Times New Roman" w:cs="Times New Roman"/>
          <w:sz w:val="24"/>
          <w:szCs w:val="24"/>
        </w:rPr>
        <w:t>(</w:t>
      </w:r>
      <w:r w:rsidRPr="001F506D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F506D">
        <w:rPr>
          <w:rFonts w:ascii="Times New Roman" w:hAnsi="Times New Roman" w:cs="Times New Roman"/>
          <w:sz w:val="24"/>
          <w:szCs w:val="24"/>
        </w:rPr>
        <w:t>).</w:t>
      </w:r>
    </w:p>
    <w:p w:rsidR="001F506D" w:rsidRPr="00811C86" w:rsidRDefault="001F506D" w:rsidP="00811C86">
      <w:pPr>
        <w:pStyle w:val="a5"/>
        <w:numPr>
          <w:ilvl w:val="0"/>
          <w:numId w:val="9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>М</w:t>
      </w:r>
      <w:r w:rsidR="00811C86">
        <w:rPr>
          <w:rFonts w:ascii="Times New Roman" w:hAnsi="Times New Roman" w:cs="Times New Roman"/>
          <w:sz w:val="24"/>
          <w:szCs w:val="24"/>
        </w:rPr>
        <w:t>ультимедийные средства обучения</w:t>
      </w:r>
    </w:p>
    <w:p w:rsidR="001F506D" w:rsidRPr="00811C86" w:rsidRDefault="001F506D" w:rsidP="00811C8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F506D" w:rsidRDefault="001F506D" w:rsidP="001F506D">
      <w:pPr>
        <w:pStyle w:val="a5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F506D" w:rsidRPr="001F506D" w:rsidRDefault="001F506D" w:rsidP="001F506D">
      <w:pPr>
        <w:pStyle w:val="a5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32B46" w:rsidRPr="00832B46" w:rsidRDefault="00832B46" w:rsidP="00832B46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32B46">
        <w:rPr>
          <w:rFonts w:ascii="Times New Roman" w:hAnsi="Times New Roman" w:cs="Times New Roman"/>
          <w:sz w:val="24"/>
          <w:szCs w:val="24"/>
        </w:rPr>
        <w:t>Афанасьева О.В. Михеева И.В. «Тренировочные тесты для подготовки к ЕГЭ</w:t>
      </w:r>
      <w:proofErr w:type="gramStart"/>
      <w:r w:rsidRPr="00832B4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32B46">
        <w:rPr>
          <w:rFonts w:ascii="Times New Roman" w:hAnsi="Times New Roman" w:cs="Times New Roman"/>
          <w:sz w:val="24"/>
          <w:szCs w:val="24"/>
        </w:rPr>
        <w:t>нглийский язык»  Ростов-на-Дону, Изд «Феникс»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2B46">
        <w:rPr>
          <w:rFonts w:ascii="Times New Roman" w:hAnsi="Times New Roman" w:cs="Times New Roman"/>
          <w:sz w:val="24"/>
          <w:szCs w:val="24"/>
        </w:rPr>
        <w:t xml:space="preserve"> 2006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2B46" w:rsidRDefault="00832B46" w:rsidP="00832B46">
      <w:pPr>
        <w:pStyle w:val="a5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F506D" w:rsidRPr="001F506D" w:rsidRDefault="001F506D" w:rsidP="001F506D">
      <w:pPr>
        <w:pStyle w:val="a5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 xml:space="preserve">Карпова Т.А. Репетитор по английскому языку для </w:t>
      </w:r>
      <w:proofErr w:type="gramStart"/>
      <w:r w:rsidRPr="001F506D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1F506D">
        <w:rPr>
          <w:rFonts w:ascii="Times New Roman" w:hAnsi="Times New Roman" w:cs="Times New Roman"/>
          <w:sz w:val="24"/>
          <w:szCs w:val="24"/>
        </w:rPr>
        <w:t xml:space="preserve"> в вузы. – Ростов-на-Дону: Феникс, 2005. </w:t>
      </w:r>
    </w:p>
    <w:p w:rsidR="00147C42" w:rsidRPr="00147C42" w:rsidRDefault="00147C42" w:rsidP="001F506D">
      <w:pPr>
        <w:spacing w:after="0" w:line="240" w:lineRule="auto"/>
        <w:ind w:left="-900"/>
        <w:rPr>
          <w:rFonts w:ascii="Times New Roman" w:hAnsi="Times New Roman" w:cs="Times New Roman"/>
          <w:sz w:val="24"/>
          <w:szCs w:val="24"/>
        </w:rPr>
      </w:pPr>
    </w:p>
    <w:p w:rsidR="00832B46" w:rsidRPr="00832B46" w:rsidRDefault="001F506D" w:rsidP="00832B46">
      <w:pPr>
        <w:pStyle w:val="a5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2B46">
        <w:rPr>
          <w:rFonts w:ascii="Times New Roman" w:hAnsi="Times New Roman" w:cs="Times New Roman"/>
          <w:sz w:val="24"/>
          <w:szCs w:val="24"/>
        </w:rPr>
        <w:t xml:space="preserve">Николенко Т.Г. Тесты по грамматике английского языка. – М: Айрис Пресс Рольф, 2001. </w:t>
      </w:r>
    </w:p>
    <w:p w:rsidR="00832B46" w:rsidRDefault="00832B46" w:rsidP="00832B46">
      <w:pPr>
        <w:pStyle w:val="a5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2B4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Полат </w:t>
      </w:r>
      <w:r w:rsidRPr="001F506D">
        <w:rPr>
          <w:rStyle w:val="a4"/>
          <w:rFonts w:ascii="Times New Roman" w:hAnsi="Times New Roman" w:cs="Times New Roman"/>
          <w:sz w:val="24"/>
          <w:szCs w:val="24"/>
        </w:rPr>
        <w:t>Е.С.</w:t>
      </w:r>
      <w:r w:rsidRPr="001F506D">
        <w:rPr>
          <w:rFonts w:ascii="Times New Roman" w:hAnsi="Times New Roman" w:cs="Times New Roman"/>
          <w:sz w:val="24"/>
          <w:szCs w:val="24"/>
        </w:rPr>
        <w:t xml:space="preserve"> Метод проектов на уроке иностранного языка//Иностранные языки в школе. – 2000. – №2 – с. 3-10.</w:t>
      </w:r>
    </w:p>
    <w:p w:rsidR="00832B46" w:rsidRPr="00832B46" w:rsidRDefault="00832B46" w:rsidP="00832B4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32B46" w:rsidRPr="00832B46" w:rsidRDefault="00832B46" w:rsidP="00832B46">
      <w:pPr>
        <w:pStyle w:val="a5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«</w:t>
      </w:r>
      <w:r w:rsidRPr="00832B46">
        <w:rPr>
          <w:rFonts w:ascii="Times New Roman" w:hAnsi="Times New Roman" w:cs="Times New Roman"/>
          <w:sz w:val="24"/>
          <w:szCs w:val="24"/>
        </w:rPr>
        <w:t>Английский язык для школьников и поступающих в вузы»                       Изд. «Дрофа», 1999г.</w:t>
      </w:r>
    </w:p>
    <w:p w:rsidR="00832B46" w:rsidRPr="001F506D" w:rsidRDefault="00832B46" w:rsidP="00832B46">
      <w:pPr>
        <w:pStyle w:val="a5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F506D" w:rsidRDefault="001F506D" w:rsidP="001F506D">
      <w:pPr>
        <w:pStyle w:val="a5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F506D">
        <w:rPr>
          <w:rFonts w:ascii="Times New Roman" w:hAnsi="Times New Roman" w:cs="Times New Roman"/>
          <w:sz w:val="24"/>
          <w:szCs w:val="24"/>
        </w:rPr>
        <w:t>Тер-Минасова</w:t>
      </w:r>
      <w:proofErr w:type="gramEnd"/>
      <w:r w:rsidRPr="001F506D">
        <w:rPr>
          <w:rFonts w:ascii="Times New Roman" w:hAnsi="Times New Roman" w:cs="Times New Roman"/>
          <w:sz w:val="24"/>
          <w:szCs w:val="24"/>
        </w:rPr>
        <w:t xml:space="preserve"> С.Г. Проверьте свой английский. – М: издательство ВЗПИ А/О «Росвузнаука», 1992.</w:t>
      </w:r>
    </w:p>
    <w:p w:rsidR="001F506D" w:rsidRPr="001F506D" w:rsidRDefault="001F506D" w:rsidP="001F506D">
      <w:pPr>
        <w:numPr>
          <w:ilvl w:val="0"/>
          <w:numId w:val="11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>«Учебное пособие для подготовки к ЕГЭ по английскому языку: Говорение. Аудирование.» - Мальком Манн, Стив Тейлор-Ноулс. Оксфорд, Макмиллан, 2006.</w:t>
      </w:r>
    </w:p>
    <w:p w:rsidR="001F506D" w:rsidRPr="001F506D" w:rsidRDefault="00E636D4" w:rsidP="001F506D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F506D" w:rsidRPr="001F506D">
          <w:rPr>
            <w:rFonts w:ascii="Times New Roman" w:hAnsi="Times New Roman" w:cs="Times New Roman"/>
            <w:sz w:val="24"/>
            <w:szCs w:val="24"/>
          </w:rPr>
          <w:t>http://www.homeenglish.ru</w:t>
        </w:r>
      </w:hyperlink>
    </w:p>
    <w:p w:rsidR="001F506D" w:rsidRPr="001F506D" w:rsidRDefault="00E636D4" w:rsidP="001F506D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1F506D" w:rsidRPr="001F506D">
          <w:rPr>
            <w:rFonts w:ascii="Times New Roman" w:hAnsi="Times New Roman" w:cs="Times New Roman"/>
            <w:sz w:val="24"/>
            <w:szCs w:val="24"/>
          </w:rPr>
          <w:t>http://www.languages-study.com/english-grammar.html</w:t>
        </w:r>
      </w:hyperlink>
    </w:p>
    <w:p w:rsidR="001F506D" w:rsidRPr="001F506D" w:rsidRDefault="00E636D4" w:rsidP="001F506D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1F506D" w:rsidRPr="001F506D">
          <w:rPr>
            <w:rFonts w:ascii="Times New Roman" w:hAnsi="Times New Roman" w:cs="Times New Roman"/>
            <w:sz w:val="24"/>
            <w:szCs w:val="24"/>
          </w:rPr>
          <w:t>http://www.native-english.ru</w:t>
        </w:r>
      </w:hyperlink>
    </w:p>
    <w:p w:rsidR="002F7338" w:rsidRPr="002F7338" w:rsidRDefault="002F7338" w:rsidP="001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338" w:rsidRPr="002F7338" w:rsidRDefault="002F7338" w:rsidP="002F7338">
      <w:pPr>
        <w:rPr>
          <w:rFonts w:ascii="Times New Roman" w:hAnsi="Times New Roman" w:cs="Times New Roman"/>
          <w:sz w:val="24"/>
          <w:szCs w:val="24"/>
        </w:rPr>
      </w:pPr>
    </w:p>
    <w:p w:rsidR="002F7338" w:rsidRDefault="002F7338" w:rsidP="002F7338">
      <w:pPr>
        <w:rPr>
          <w:rFonts w:ascii="Times New Roman" w:hAnsi="Times New Roman" w:cs="Times New Roman"/>
          <w:sz w:val="24"/>
          <w:szCs w:val="24"/>
        </w:rPr>
      </w:pPr>
    </w:p>
    <w:p w:rsidR="00832B46" w:rsidRDefault="00832B46" w:rsidP="002F7338">
      <w:pPr>
        <w:rPr>
          <w:rFonts w:ascii="Times New Roman" w:hAnsi="Times New Roman" w:cs="Times New Roman"/>
          <w:sz w:val="24"/>
          <w:szCs w:val="24"/>
        </w:rPr>
      </w:pPr>
    </w:p>
    <w:p w:rsidR="00832B46" w:rsidRDefault="00832B46" w:rsidP="002F7338">
      <w:pPr>
        <w:rPr>
          <w:rFonts w:ascii="Times New Roman" w:hAnsi="Times New Roman" w:cs="Times New Roman"/>
          <w:sz w:val="24"/>
          <w:szCs w:val="24"/>
        </w:rPr>
      </w:pPr>
    </w:p>
    <w:p w:rsidR="00832B46" w:rsidRDefault="00832B46" w:rsidP="002F7338">
      <w:pPr>
        <w:rPr>
          <w:rFonts w:ascii="Times New Roman" w:hAnsi="Times New Roman" w:cs="Times New Roman"/>
          <w:sz w:val="24"/>
          <w:szCs w:val="24"/>
        </w:rPr>
      </w:pPr>
    </w:p>
    <w:p w:rsidR="00811C86" w:rsidRDefault="00811C86" w:rsidP="002F7338">
      <w:pPr>
        <w:rPr>
          <w:rFonts w:ascii="Times New Roman" w:hAnsi="Times New Roman" w:cs="Times New Roman"/>
          <w:sz w:val="24"/>
          <w:szCs w:val="24"/>
        </w:rPr>
      </w:pPr>
    </w:p>
    <w:p w:rsidR="00811C86" w:rsidRPr="00C75E5A" w:rsidRDefault="00811C86" w:rsidP="002F7338">
      <w:pPr>
        <w:rPr>
          <w:rFonts w:ascii="Times New Roman" w:hAnsi="Times New Roman" w:cs="Times New Roman"/>
          <w:sz w:val="24"/>
          <w:szCs w:val="24"/>
        </w:rPr>
      </w:pPr>
    </w:p>
    <w:p w:rsidR="00832B46" w:rsidRPr="00C75E5A" w:rsidRDefault="00832B46" w:rsidP="002F7338">
      <w:pPr>
        <w:rPr>
          <w:rFonts w:ascii="Times New Roman" w:hAnsi="Times New Roman" w:cs="Times New Roman"/>
          <w:sz w:val="24"/>
          <w:szCs w:val="24"/>
        </w:rPr>
      </w:pPr>
    </w:p>
    <w:p w:rsidR="00832B46" w:rsidRPr="00C75E5A" w:rsidRDefault="00832B46" w:rsidP="002F7338">
      <w:pPr>
        <w:rPr>
          <w:rFonts w:ascii="Times New Roman" w:hAnsi="Times New Roman" w:cs="Times New Roman"/>
          <w:sz w:val="24"/>
          <w:szCs w:val="24"/>
        </w:rPr>
      </w:pPr>
      <w:r w:rsidRPr="00C75E5A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W w:w="0" w:type="auto"/>
        <w:jc w:val="center"/>
        <w:tblCellSpacing w:w="0" w:type="dxa"/>
        <w:tblInd w:w="-1964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064"/>
        <w:gridCol w:w="6718"/>
        <w:gridCol w:w="56"/>
        <w:gridCol w:w="1611"/>
        <w:gridCol w:w="1667"/>
      </w:tblGrid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pStyle w:val="a3"/>
              <w:jc w:val="center"/>
            </w:pPr>
            <w:r w:rsidRPr="00C75E5A">
              <w:rPr>
                <w:rStyle w:val="a6"/>
              </w:rPr>
              <w:t>№ занятия</w:t>
            </w: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pStyle w:val="a3"/>
              <w:jc w:val="center"/>
            </w:pPr>
            <w:r w:rsidRPr="00C75E5A">
              <w:rPr>
                <w:rStyle w:val="a6"/>
              </w:rPr>
              <w:t>Наименование тем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pStyle w:val="a3"/>
              <w:jc w:val="center"/>
            </w:pPr>
            <w:r w:rsidRPr="00C75E5A">
              <w:rPr>
                <w:rStyle w:val="a6"/>
              </w:rPr>
              <w:t>Кол-во часов</w:t>
            </w:r>
          </w:p>
        </w:tc>
      </w:tr>
      <w:tr w:rsidR="00832B46" w:rsidRPr="00C75E5A" w:rsidTr="00811C86">
        <w:trPr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32B46" w:rsidRPr="00C75E5A" w:rsidRDefault="00832B46" w:rsidP="003C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Английский язык: вокруг света</w:t>
            </w:r>
            <w:r w:rsidR="005D0615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2BFE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6</w:t>
            </w:r>
            <w:r w:rsidR="005D0615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</w:tr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«Welcome to the Wonderful  World of English»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Англо-говорящие страны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Язык международной коммуникации.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История  развития английского языка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Заимствования в английском языке.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11C86" w:rsidRPr="00C75E5A" w:rsidRDefault="00811C86" w:rsidP="003C2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Варианты английского языка. Американский вариант английского языка.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32B46" w:rsidRPr="00C75E5A" w:rsidTr="00811C86">
        <w:trPr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32B46" w:rsidRPr="00C75E5A" w:rsidRDefault="00832B4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Добро пожаловать в Соединённое Королевство</w:t>
            </w:r>
            <w:r w:rsidR="005D0615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(8 ч.)</w:t>
            </w:r>
          </w:p>
        </w:tc>
      </w:tr>
      <w:tr w:rsidR="00811C86" w:rsidRPr="00C75E5A" w:rsidTr="00811C86">
        <w:trPr>
          <w:gridAfter w:val="1"/>
          <w:wAfter w:w="1667" w:type="dxa"/>
          <w:trHeight w:val="415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7.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Географическое расположение страны.</w:t>
            </w:r>
          </w:p>
        </w:tc>
        <w:tc>
          <w:tcPr>
            <w:tcW w:w="1667" w:type="dxa"/>
            <w:gridSpan w:val="2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5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8.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Природа Великобритании.</w:t>
            </w:r>
          </w:p>
        </w:tc>
        <w:tc>
          <w:tcPr>
            <w:tcW w:w="1667" w:type="dxa"/>
            <w:gridSpan w:val="2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5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9.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Климатические условия.</w:t>
            </w:r>
          </w:p>
        </w:tc>
        <w:tc>
          <w:tcPr>
            <w:tcW w:w="1667" w:type="dxa"/>
            <w:gridSpan w:val="2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10.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Британия и её народ.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11.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Характер британцев. Вежливость по-английски.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12.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Британские и русские блюда.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13.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Символы Великобритании. 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lastRenderedPageBreak/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Национальный флаг Соединенного Королевства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32B46" w:rsidRPr="00C75E5A" w:rsidTr="00811C86">
        <w:trPr>
          <w:trHeight w:val="414"/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32B46" w:rsidRPr="00C75E5A" w:rsidRDefault="00832B4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Политическое устройство Великобритании</w:t>
            </w:r>
            <w:r w:rsidR="005D0615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(5 ч.)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15.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Политическая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страны. </w:t>
            </w: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Конституция.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16.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Британский Парламент.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17.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Политические партии Великобритании.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18.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Kings</w:t>
            </w:r>
            <w:proofErr w:type="gramStart"/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Queens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(Короли и королевы Соединенного Королевства).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19.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Королевская семья.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5D0615" w:rsidRPr="00C75E5A" w:rsidTr="00811C86">
        <w:trPr>
          <w:trHeight w:val="414"/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5D0615" w:rsidRPr="00C75E5A" w:rsidRDefault="005D0615" w:rsidP="003C2BF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Части Соединённого Королевства (</w:t>
            </w:r>
            <w:r w:rsidR="003C2BFE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3</w:t>
            </w: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20.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Scotland (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Шотландия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21.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3C2B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Northern Ireland (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22.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5D0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Wales  (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Уэльс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23.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England  (Англия)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5D0615" w:rsidRPr="00C75E5A" w:rsidTr="00811C86">
        <w:trPr>
          <w:trHeight w:val="414"/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5D0615" w:rsidRPr="00C75E5A" w:rsidRDefault="005D0615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6"/>
                <w:sz w:val="24"/>
                <w:szCs w:val="24"/>
              </w:rPr>
              <w:t>Достопримечательности Великобритан</w:t>
            </w:r>
            <w:proofErr w:type="gramStart"/>
            <w:r w:rsidRPr="00C75E5A">
              <w:rPr>
                <w:rStyle w:val="a6"/>
                <w:sz w:val="24"/>
                <w:szCs w:val="24"/>
              </w:rPr>
              <w:t>ии и её</w:t>
            </w:r>
            <w:proofErr w:type="gramEnd"/>
            <w:r w:rsidRPr="00C75E5A">
              <w:rPr>
                <w:rStyle w:val="a6"/>
                <w:sz w:val="24"/>
                <w:szCs w:val="24"/>
              </w:rPr>
              <w:t xml:space="preserve"> традиции (4 ч.)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24.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Places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(Соединенное Королевство: удивительные места)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35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25.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Trip to  London (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Лондон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26.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sz w:val="24"/>
                <w:szCs w:val="24"/>
                <w:lang w:val="en-US"/>
              </w:rPr>
              <w:lastRenderedPageBreak/>
              <w:t>Customs</w:t>
            </w:r>
            <w:r w:rsidRPr="00C75E5A">
              <w:rPr>
                <w:sz w:val="24"/>
                <w:szCs w:val="24"/>
              </w:rPr>
              <w:t xml:space="preserve"> </w:t>
            </w:r>
            <w:r w:rsidRPr="00C75E5A">
              <w:rPr>
                <w:sz w:val="24"/>
                <w:szCs w:val="24"/>
                <w:lang w:val="en-US"/>
              </w:rPr>
              <w:t>and</w:t>
            </w:r>
            <w:r w:rsidRPr="00C75E5A">
              <w:rPr>
                <w:sz w:val="24"/>
                <w:szCs w:val="24"/>
              </w:rPr>
              <w:t xml:space="preserve"> </w:t>
            </w:r>
            <w:r w:rsidRPr="00C75E5A">
              <w:rPr>
                <w:sz w:val="24"/>
                <w:szCs w:val="24"/>
                <w:lang w:val="en-US"/>
              </w:rPr>
              <w:t>Traditions</w:t>
            </w:r>
            <w:r w:rsidRPr="00C75E5A">
              <w:rPr>
                <w:sz w:val="24"/>
                <w:szCs w:val="24"/>
              </w:rPr>
              <w:t xml:space="preserve"> </w:t>
            </w:r>
            <w:r w:rsidRPr="00C75E5A">
              <w:rPr>
                <w:sz w:val="24"/>
                <w:szCs w:val="24"/>
                <w:lang w:val="en-US"/>
              </w:rPr>
              <w:t>of</w:t>
            </w:r>
            <w:r w:rsidRPr="00C75E5A">
              <w:rPr>
                <w:sz w:val="24"/>
                <w:szCs w:val="24"/>
              </w:rPr>
              <w:t xml:space="preserve"> </w:t>
            </w:r>
            <w:r w:rsidRPr="00C75E5A">
              <w:rPr>
                <w:sz w:val="24"/>
                <w:szCs w:val="24"/>
                <w:lang w:val="en-US"/>
              </w:rPr>
              <w:t>the</w:t>
            </w:r>
            <w:r w:rsidRPr="00C75E5A">
              <w:rPr>
                <w:sz w:val="24"/>
                <w:szCs w:val="24"/>
              </w:rPr>
              <w:t xml:space="preserve"> </w:t>
            </w:r>
            <w:r w:rsidRPr="00C75E5A">
              <w:rPr>
                <w:sz w:val="24"/>
                <w:szCs w:val="24"/>
                <w:lang w:val="en-US"/>
              </w:rPr>
              <w:t>UK </w:t>
            </w:r>
            <w:r w:rsidRPr="00C75E5A">
              <w:rPr>
                <w:sz w:val="24"/>
                <w:szCs w:val="24"/>
              </w:rPr>
              <w:t xml:space="preserve"> (Традиции и обычаи Соединенного Королевства)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lastRenderedPageBreak/>
              <w:t>27.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Holidays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Halloween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(Праздники Соединенного Королевства, Хэллоуин)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5D0615" w:rsidRPr="00C75E5A" w:rsidTr="00811C86">
        <w:trPr>
          <w:trHeight w:val="414"/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5D0615" w:rsidRPr="00C75E5A" w:rsidRDefault="005D0615" w:rsidP="003C2BF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Литературная Британия (</w:t>
            </w:r>
            <w:r w:rsidR="003C2BFE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5</w:t>
            </w: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28.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Английские народные сказки.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Английские пословицы.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29.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Пьесы В. Шекспира. Сонеты В. Шекспира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30.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Творчество Роберта Бёрнса. </w:t>
            </w: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Рассказы С. Моэма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31.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spacing w:line="360" w:lineRule="auto"/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Агата Кристи. Конан Дойл и его Шерлок Холмс.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32.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Творчество Д.К.Джерома. «Трое в лодке не </w:t>
            </w:r>
            <w:proofErr w:type="gramStart"/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считая</w:t>
            </w:r>
            <w:proofErr w:type="gramEnd"/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собаки»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5D0615" w:rsidRPr="00C75E5A" w:rsidTr="00811C86">
        <w:trPr>
          <w:trHeight w:val="414"/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5D0615" w:rsidRPr="00C75E5A" w:rsidRDefault="005D0615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Британия музыкальная (2 ч.)</w:t>
            </w:r>
          </w:p>
        </w:tc>
      </w:tr>
      <w:tr w:rsidR="00811C86" w:rsidRPr="00C75E5A" w:rsidTr="00811C86">
        <w:trPr>
          <w:gridAfter w:val="1"/>
          <w:wAfter w:w="1611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Музыкальные направления в Великобритании.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11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Beatles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(«Битлз»).  История группы. Творчество группы «Битлз».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11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32B46" w:rsidRPr="00832B46" w:rsidRDefault="00832B46" w:rsidP="002F7338">
      <w:pPr>
        <w:rPr>
          <w:rFonts w:ascii="Times New Roman" w:hAnsi="Times New Roman" w:cs="Times New Roman"/>
          <w:sz w:val="24"/>
          <w:szCs w:val="24"/>
        </w:rPr>
      </w:pPr>
    </w:p>
    <w:sectPr w:rsidR="00832B46" w:rsidRPr="00832B46" w:rsidSect="00C75E5A">
      <w:pgSz w:w="11906" w:h="16838"/>
      <w:pgMar w:top="426" w:right="707" w:bottom="567" w:left="1134" w:header="709" w:footer="709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84F"/>
    <w:multiLevelType w:val="hybridMultilevel"/>
    <w:tmpl w:val="2614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3544C"/>
    <w:multiLevelType w:val="hybridMultilevel"/>
    <w:tmpl w:val="3BEE988C"/>
    <w:lvl w:ilvl="0" w:tplc="4694FF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13433"/>
    <w:multiLevelType w:val="hybridMultilevel"/>
    <w:tmpl w:val="3BEE988C"/>
    <w:lvl w:ilvl="0" w:tplc="4694FF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56D19"/>
    <w:multiLevelType w:val="multilevel"/>
    <w:tmpl w:val="4F747824"/>
    <w:lvl w:ilvl="0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16374"/>
    <w:multiLevelType w:val="hybridMultilevel"/>
    <w:tmpl w:val="93709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7734C"/>
    <w:multiLevelType w:val="multilevel"/>
    <w:tmpl w:val="F274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30C9D"/>
    <w:multiLevelType w:val="hybridMultilevel"/>
    <w:tmpl w:val="E7368064"/>
    <w:lvl w:ilvl="0" w:tplc="6E148B0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7">
    <w:nsid w:val="646D6AB3"/>
    <w:multiLevelType w:val="hybridMultilevel"/>
    <w:tmpl w:val="93709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425A0"/>
    <w:multiLevelType w:val="multilevel"/>
    <w:tmpl w:val="02561C6A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319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34481"/>
    <w:multiLevelType w:val="hybridMultilevel"/>
    <w:tmpl w:val="8CBC9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13B"/>
    <w:rsid w:val="00032897"/>
    <w:rsid w:val="000E54B4"/>
    <w:rsid w:val="00113648"/>
    <w:rsid w:val="0013294D"/>
    <w:rsid w:val="00147C42"/>
    <w:rsid w:val="00164E53"/>
    <w:rsid w:val="001C7605"/>
    <w:rsid w:val="001F506D"/>
    <w:rsid w:val="00206693"/>
    <w:rsid w:val="00232412"/>
    <w:rsid w:val="002F7338"/>
    <w:rsid w:val="0035113B"/>
    <w:rsid w:val="003C2BFE"/>
    <w:rsid w:val="003C385E"/>
    <w:rsid w:val="004C640C"/>
    <w:rsid w:val="004D6EE8"/>
    <w:rsid w:val="00576ED6"/>
    <w:rsid w:val="005B74C5"/>
    <w:rsid w:val="005D0615"/>
    <w:rsid w:val="0069358B"/>
    <w:rsid w:val="00777C62"/>
    <w:rsid w:val="00811C86"/>
    <w:rsid w:val="00832B46"/>
    <w:rsid w:val="008506FC"/>
    <w:rsid w:val="00894754"/>
    <w:rsid w:val="009B3A82"/>
    <w:rsid w:val="009E691D"/>
    <w:rsid w:val="00AA66D2"/>
    <w:rsid w:val="00AC5369"/>
    <w:rsid w:val="00BA4F29"/>
    <w:rsid w:val="00C75E5A"/>
    <w:rsid w:val="00C96C9D"/>
    <w:rsid w:val="00CA5102"/>
    <w:rsid w:val="00D21336"/>
    <w:rsid w:val="00D42CD0"/>
    <w:rsid w:val="00D812EB"/>
    <w:rsid w:val="00E636D4"/>
    <w:rsid w:val="00E754B0"/>
    <w:rsid w:val="00F70DD5"/>
    <w:rsid w:val="00FD3C87"/>
    <w:rsid w:val="00FE1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4D6EE8"/>
    <w:rPr>
      <w:i/>
      <w:iCs/>
    </w:rPr>
  </w:style>
  <w:style w:type="paragraph" w:styleId="a5">
    <w:name w:val="List Paragraph"/>
    <w:basedOn w:val="a"/>
    <w:qFormat/>
    <w:rsid w:val="000E54B4"/>
    <w:pPr>
      <w:ind w:left="720"/>
      <w:contextualSpacing/>
    </w:pPr>
  </w:style>
  <w:style w:type="character" w:styleId="a6">
    <w:name w:val="Strong"/>
    <w:basedOn w:val="a0"/>
    <w:qFormat/>
    <w:rsid w:val="00CA51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4D6E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ve-english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anguages-study.com/english-gramma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meenglish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9C64-04AE-4C52-9C43-D6799D79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шамиль</cp:lastModifiedBy>
  <cp:revision>12</cp:revision>
  <cp:lastPrinted>2018-12-04T15:38:00Z</cp:lastPrinted>
  <dcterms:created xsi:type="dcterms:W3CDTF">2006-03-08T23:26:00Z</dcterms:created>
  <dcterms:modified xsi:type="dcterms:W3CDTF">2020-09-13T14:29:00Z</dcterms:modified>
</cp:coreProperties>
</file>