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3F" w:rsidRPr="0004221C" w:rsidRDefault="0005683F" w:rsidP="0005683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родители!</w:t>
      </w:r>
    </w:p>
    <w:p w:rsidR="0005683F" w:rsidRPr="0004221C" w:rsidRDefault="0005683F" w:rsidP="0005683F">
      <w:pPr>
        <w:shd w:val="clear" w:color="auto" w:fill="F9FAFB"/>
        <w:spacing w:before="75" w:after="75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14559"/>
          <w:kern w:val="36"/>
          <w:sz w:val="28"/>
          <w:szCs w:val="28"/>
          <w:lang w:eastAsia="ru-RU"/>
        </w:rPr>
      </w:pPr>
    </w:p>
    <w:p w:rsidR="0005683F" w:rsidRPr="0004221C" w:rsidRDefault="003A30C8" w:rsidP="0005683F">
      <w:pPr>
        <w:shd w:val="clear" w:color="auto" w:fill="FFFFFF"/>
        <w:spacing w:before="150" w:after="0" w:line="330" w:lineRule="atLeast"/>
        <w:outlineLvl w:val="2"/>
        <w:rPr>
          <w:rFonts w:ascii="Times New Roman" w:eastAsia="Times New Roman" w:hAnsi="Times New Roman" w:cs="Times New Roman"/>
          <w:b/>
          <w:bCs/>
          <w:color w:val="4157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576C"/>
          <w:sz w:val="28"/>
          <w:szCs w:val="28"/>
          <w:lang w:eastAsia="ru-RU"/>
        </w:rPr>
        <w:t>Приём в 1 класс 2022-2023</w:t>
      </w:r>
      <w:r w:rsidR="0005683F" w:rsidRPr="0004221C">
        <w:rPr>
          <w:rFonts w:ascii="Times New Roman" w:eastAsia="Times New Roman" w:hAnsi="Times New Roman" w:cs="Times New Roman"/>
          <w:b/>
          <w:bCs/>
          <w:color w:val="41576C"/>
          <w:sz w:val="28"/>
          <w:szCs w:val="28"/>
          <w:lang w:eastAsia="ru-RU"/>
        </w:rPr>
        <w:t xml:space="preserve"> учебного года</w:t>
      </w:r>
    </w:p>
    <w:p w:rsidR="0005683F" w:rsidRPr="0004221C" w:rsidRDefault="0005683F" w:rsidP="0005683F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О порядке</w:t>
      </w:r>
      <w:r w:rsidR="003A30C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</w:t>
      </w:r>
      <w:r w:rsidRPr="000422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зачисления</w:t>
      </w:r>
    </w:p>
    <w:p w:rsidR="0005683F" w:rsidRPr="0004221C" w:rsidRDefault="0005683F" w:rsidP="0005683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</w:t>
      </w:r>
      <w:proofErr w:type="gramStart"/>
      <w:r w:rsidRPr="000422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22 сентября 2020 года действует </w:t>
      </w:r>
      <w:r w:rsidRPr="000422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новый </w:t>
      </w:r>
      <w:hyperlink r:id="rId5" w:history="1">
        <w:r w:rsidRPr="0004221C">
          <w:rPr>
            <w:rFonts w:ascii="Times New Roman" w:eastAsia="Times New Roman" w:hAnsi="Times New Roman" w:cs="Times New Roman"/>
            <w:color w:val="3219C2"/>
            <w:sz w:val="28"/>
            <w:szCs w:val="28"/>
            <w:u w:val="single"/>
            <w:lang w:eastAsia="ru-RU"/>
          </w:rPr>
          <w:t>Порядок приёма на обучение</w:t>
        </w:r>
      </w:hyperlink>
      <w:r w:rsidRPr="0004221C">
        <w:rPr>
          <w:rFonts w:ascii="Times New Roman" w:eastAsia="Times New Roman" w:hAnsi="Times New Roman" w:cs="Times New Roman"/>
          <w:color w:val="3219C2"/>
          <w:sz w:val="28"/>
          <w:szCs w:val="28"/>
          <w:lang w:eastAsia="ru-RU"/>
        </w:rPr>
        <w:t> </w:t>
      </w:r>
      <w:r w:rsidRPr="000422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 (</w:t>
      </w:r>
      <w:r w:rsidRPr="0004221C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</w:t>
      </w:r>
      <w:proofErr w:type="gramEnd"/>
      <w:r w:rsidRPr="0004221C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и среднего общего образования»  утратил силу</w:t>
      </w:r>
      <w:r w:rsidRPr="000422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  <w:r w:rsidRPr="0004221C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83F" w:rsidRPr="0004221C" w:rsidRDefault="0005683F" w:rsidP="0005683F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В соответствии с новым Порядком общеобразовательные организации  принимают  заявления о приеме на обучение лиц, проживающих на закрепленной за общеобразовательной организацией территории, имеющих право на внеочередное, первоочередное и преимущественное зачисление в общеобразовательную организацию, </w:t>
      </w:r>
      <w:r w:rsidRPr="000422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 1 апреля до 30 июня</w:t>
      </w:r>
      <w:r w:rsidRPr="000422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(ранее было с 1 февраля до 30 июня). Заявления иных лиц  принимаются</w:t>
      </w:r>
      <w:r w:rsidRPr="000422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 с 6 июля по 5</w:t>
      </w:r>
      <w:r w:rsidRPr="000422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0422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сентября</w:t>
      </w:r>
      <w:r w:rsidRPr="000422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(ранее — с 1 июля).</w:t>
      </w:r>
    </w:p>
    <w:p w:rsidR="0005683F" w:rsidRPr="0004221C" w:rsidRDefault="0005683F" w:rsidP="0005683F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Расширен перечень документов, которые надо предъявить родителям при приеме в общеобразовательную организацию:</w:t>
      </w:r>
    </w:p>
    <w:p w:rsidR="0005683F" w:rsidRPr="0004221C" w:rsidRDefault="0005683F" w:rsidP="0005683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копия паспорта или другого документа, удостоверяющего личность родителя (законного представителя);</w:t>
      </w:r>
    </w:p>
    <w:p w:rsidR="0005683F" w:rsidRPr="0004221C" w:rsidRDefault="0005683F" w:rsidP="0005683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копия свидетельства о рождении ребенка или документа о родстве;</w:t>
      </w:r>
    </w:p>
    <w:p w:rsidR="0005683F" w:rsidRPr="0004221C" w:rsidRDefault="0005683F" w:rsidP="0005683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копия документа об опеке или попечительстве (при необходимости);</w:t>
      </w:r>
    </w:p>
    <w:p w:rsidR="0005683F" w:rsidRPr="0004221C" w:rsidRDefault="0005683F" w:rsidP="0005683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05683F" w:rsidRPr="0004221C" w:rsidRDefault="0005683F" w:rsidP="0005683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справка с места работы родителя или законного представителя, если ребенок претендует на прием вне очереди и в первую очередь;</w:t>
      </w:r>
    </w:p>
    <w:p w:rsidR="0005683F" w:rsidRPr="0004221C" w:rsidRDefault="0005683F" w:rsidP="0005683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4221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копия заключения ПМПК (при наличии);</w:t>
      </w:r>
    </w:p>
    <w:p w:rsidR="00A354A7" w:rsidRPr="0004221C" w:rsidRDefault="00A354A7">
      <w:pPr>
        <w:rPr>
          <w:rFonts w:ascii="Times New Roman" w:hAnsi="Times New Roman" w:cs="Times New Roman"/>
          <w:sz w:val="28"/>
          <w:szCs w:val="28"/>
        </w:rPr>
      </w:pPr>
    </w:p>
    <w:sectPr w:rsidR="00A354A7" w:rsidRPr="0004221C" w:rsidSect="0004221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3D3"/>
    <w:multiLevelType w:val="multilevel"/>
    <w:tmpl w:val="068E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83F"/>
    <w:rsid w:val="0004221C"/>
    <w:rsid w:val="0005683F"/>
    <w:rsid w:val="003A30C8"/>
    <w:rsid w:val="006450A1"/>
    <w:rsid w:val="006648BA"/>
    <w:rsid w:val="00A3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A7"/>
  </w:style>
  <w:style w:type="paragraph" w:styleId="1">
    <w:name w:val="heading 1"/>
    <w:basedOn w:val="a"/>
    <w:link w:val="10"/>
    <w:uiPriority w:val="9"/>
    <w:qFormat/>
    <w:rsid w:val="00056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56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8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68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83F"/>
    <w:rPr>
      <w:b/>
      <w:bCs/>
    </w:rPr>
  </w:style>
  <w:style w:type="character" w:styleId="a5">
    <w:name w:val="Hyperlink"/>
    <w:basedOn w:val="a0"/>
    <w:uiPriority w:val="99"/>
    <w:semiHidden/>
    <w:unhideWhenUsed/>
    <w:rsid w:val="0005683F"/>
    <w:rPr>
      <w:color w:val="0000FF"/>
      <w:u w:val="single"/>
    </w:rPr>
  </w:style>
  <w:style w:type="character" w:styleId="a6">
    <w:name w:val="Emphasis"/>
    <w:basedOn w:val="a0"/>
    <w:uiPriority w:val="20"/>
    <w:qFormat/>
    <w:rsid w:val="0005683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5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ou69.omsk.obr55.ru/files/2020/09/%D0%9F%D0%BE%D1%80%D1%8F%D0%B4%D0%BE%D0%BA-%D0%BF%D1%80%D0%B8%D1%91%D0%BC%D0%B0-%D0%BD%D0%B0-%D0%BE%D0%B1%D1%83%D1%87%D0%B5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7</cp:revision>
  <dcterms:created xsi:type="dcterms:W3CDTF">2021-03-17T06:42:00Z</dcterms:created>
  <dcterms:modified xsi:type="dcterms:W3CDTF">2022-04-18T05:30:00Z</dcterms:modified>
</cp:coreProperties>
</file>