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89" w:rsidRPr="00950F89" w:rsidRDefault="00950F89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</w:pPr>
      <w:r w:rsidRPr="00950F89">
        <w:rPr>
          <w:rFonts w:ascii="Times New Roman" w:eastAsia="Times New Roman" w:hAnsi="Times New Roman"/>
          <w:color w:val="0070C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color w:val="0070C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  <w:t xml:space="preserve">4 декабря -2018 года в школе проводился </w:t>
      </w:r>
      <w:r w:rsidRPr="00950F89"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  <w:t>конкурс чтецов.</w:t>
      </w:r>
    </w:p>
    <w:p w:rsidR="00950F89" w:rsidRPr="00950F89" w:rsidRDefault="00950F89" w:rsidP="00950F89">
      <w:pPr>
        <w:pStyle w:val="a3"/>
        <w:shd w:val="clear" w:color="auto" w:fill="FFFFFF"/>
        <w:spacing w:before="0" w:beforeAutospacing="0" w:after="150" w:afterAutospacing="0"/>
        <w:rPr>
          <w:color w:val="0070C0"/>
          <w:sz w:val="40"/>
          <w:szCs w:val="40"/>
        </w:rPr>
      </w:pPr>
      <w:r w:rsidRPr="00950F89">
        <w:rPr>
          <w:color w:val="0070C0"/>
          <w:sz w:val="40"/>
          <w:szCs w:val="40"/>
        </w:rPr>
        <w:t xml:space="preserve">Конкурс </w:t>
      </w:r>
      <w:r>
        <w:rPr>
          <w:color w:val="0070C0"/>
          <w:sz w:val="40"/>
          <w:szCs w:val="40"/>
        </w:rPr>
        <w:t>был объявлен</w:t>
      </w:r>
      <w:r w:rsidRPr="00950F89">
        <w:rPr>
          <w:color w:val="0070C0"/>
          <w:sz w:val="40"/>
          <w:szCs w:val="40"/>
        </w:rPr>
        <w:t xml:space="preserve"> среди учащихся 4 – 8 классов по следующим возрастным категориям:</w:t>
      </w:r>
    </w:p>
    <w:p w:rsidR="00950F89" w:rsidRPr="00950F89" w:rsidRDefault="00950F89" w:rsidP="00950F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70C0"/>
          <w:sz w:val="40"/>
          <w:szCs w:val="40"/>
        </w:rPr>
      </w:pPr>
      <w:r w:rsidRPr="00950F89">
        <w:rPr>
          <w:color w:val="0070C0"/>
          <w:sz w:val="40"/>
          <w:szCs w:val="40"/>
        </w:rPr>
        <w:t>4 – 6 классы;</w:t>
      </w:r>
    </w:p>
    <w:p w:rsidR="00950F89" w:rsidRPr="00950F89" w:rsidRDefault="00950F89" w:rsidP="00950F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70C0"/>
          <w:sz w:val="40"/>
          <w:szCs w:val="40"/>
        </w:rPr>
      </w:pPr>
      <w:r w:rsidRPr="00950F89">
        <w:rPr>
          <w:color w:val="0070C0"/>
          <w:sz w:val="40"/>
          <w:szCs w:val="40"/>
        </w:rPr>
        <w:t>7 – 8 классы.</w:t>
      </w:r>
    </w:p>
    <w:p w:rsidR="00950F89" w:rsidRDefault="00950F89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</w:pPr>
      <w:r w:rsidRPr="00950F89"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  <w:t>В конкурсе принимали участие 23 учащихся 4-8 классов.</w:t>
      </w:r>
    </w:p>
    <w:p w:rsidR="001F2552" w:rsidRPr="001F2552" w:rsidRDefault="001F2552" w:rsidP="001F2552">
      <w:pPr>
        <w:pStyle w:val="a3"/>
        <w:shd w:val="clear" w:color="auto" w:fill="FFFFFF"/>
        <w:spacing w:before="0" w:beforeAutospacing="0" w:after="150" w:afterAutospacing="0"/>
        <w:rPr>
          <w:b/>
          <w:color w:val="4F81BD" w:themeColor="accent1"/>
          <w:sz w:val="36"/>
          <w:szCs w:val="36"/>
        </w:rPr>
      </w:pPr>
      <w:r w:rsidRPr="001F2552">
        <w:rPr>
          <w:b/>
          <w:bCs/>
          <w:color w:val="4F81BD" w:themeColor="accent1"/>
          <w:sz w:val="36"/>
          <w:szCs w:val="36"/>
        </w:rPr>
        <w:t>Критерии оценивания</w:t>
      </w:r>
    </w:p>
    <w:p w:rsidR="001F2552" w:rsidRPr="001F2552" w:rsidRDefault="001F2552" w:rsidP="001F2552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4F81BD" w:themeColor="accent1"/>
          <w:sz w:val="36"/>
          <w:szCs w:val="36"/>
        </w:rPr>
      </w:pP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B7"/>
      </w:r>
      <w:r w:rsidRPr="001F2552">
        <w:rPr>
          <w:b/>
          <w:color w:val="4F81BD" w:themeColor="accent1"/>
          <w:sz w:val="36"/>
          <w:szCs w:val="36"/>
        </w:rPr>
        <w:t>        </w:t>
      </w:r>
      <w:r w:rsidRPr="001F2552">
        <w:rPr>
          <w:rStyle w:val="c5"/>
          <w:b/>
          <w:color w:val="4F81BD" w:themeColor="accent1"/>
          <w:sz w:val="36"/>
          <w:szCs w:val="36"/>
        </w:rPr>
        <w:t>выбор репертуара: соответствие исполняемого произведения возрасту конкурсанта;</w:t>
      </w:r>
    </w:p>
    <w:p w:rsidR="001F2552" w:rsidRPr="001F2552" w:rsidRDefault="001F2552" w:rsidP="001F2552">
      <w:pPr>
        <w:pStyle w:val="a3"/>
        <w:shd w:val="clear" w:color="auto" w:fill="FFFFFF"/>
        <w:spacing w:before="0" w:beforeAutospacing="0" w:after="150" w:afterAutospacing="0"/>
        <w:rPr>
          <w:b/>
          <w:color w:val="4F81BD" w:themeColor="accent1"/>
          <w:sz w:val="36"/>
          <w:szCs w:val="36"/>
        </w:rPr>
      </w:pP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B7"/>
      </w:r>
      <w:r w:rsidRPr="001F2552">
        <w:rPr>
          <w:b/>
          <w:color w:val="4F81BD" w:themeColor="accent1"/>
          <w:sz w:val="36"/>
          <w:szCs w:val="36"/>
        </w:rPr>
        <w:t>         правильность произношения и соблюдение речевых норм английского языка;</w:t>
      </w:r>
    </w:p>
    <w:p w:rsidR="001F2552" w:rsidRPr="001F2552" w:rsidRDefault="001F2552" w:rsidP="001F2552">
      <w:pPr>
        <w:pStyle w:val="a3"/>
        <w:shd w:val="clear" w:color="auto" w:fill="FFFFFF"/>
        <w:spacing w:before="0" w:beforeAutospacing="0" w:after="150" w:afterAutospacing="0"/>
        <w:rPr>
          <w:b/>
          <w:color w:val="4F81BD" w:themeColor="accent1"/>
          <w:sz w:val="36"/>
          <w:szCs w:val="36"/>
        </w:rPr>
      </w:pP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B7"/>
      </w:r>
      <w:r w:rsidRPr="001F2552">
        <w:rPr>
          <w:b/>
          <w:color w:val="4F81BD" w:themeColor="accent1"/>
          <w:sz w:val="36"/>
          <w:szCs w:val="36"/>
        </w:rPr>
        <w:t>         знание текста произведения;</w:t>
      </w:r>
    </w:p>
    <w:p w:rsidR="001F2552" w:rsidRPr="001F2552" w:rsidRDefault="001F2552" w:rsidP="001F2552">
      <w:pPr>
        <w:pStyle w:val="a3"/>
        <w:shd w:val="clear" w:color="auto" w:fill="FFFFFF"/>
        <w:spacing w:before="0" w:beforeAutospacing="0" w:after="150" w:afterAutospacing="0"/>
        <w:rPr>
          <w:b/>
          <w:color w:val="4F81BD" w:themeColor="accent1"/>
          <w:sz w:val="36"/>
          <w:szCs w:val="36"/>
        </w:rPr>
      </w:pP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B7"/>
      </w:r>
      <w:r w:rsidRPr="001F2552">
        <w:rPr>
          <w:b/>
          <w:color w:val="4F81BD" w:themeColor="accent1"/>
          <w:sz w:val="36"/>
          <w:szCs w:val="36"/>
        </w:rPr>
        <w:t>         эмоциональность и выразительность выступления;</w:t>
      </w:r>
    </w:p>
    <w:p w:rsidR="001F2552" w:rsidRPr="001F2552" w:rsidRDefault="001F2552" w:rsidP="001F2552">
      <w:pPr>
        <w:pStyle w:val="a3"/>
        <w:shd w:val="clear" w:color="auto" w:fill="FFFFFF"/>
        <w:spacing w:before="0" w:beforeAutospacing="0" w:after="150" w:afterAutospacing="0"/>
        <w:rPr>
          <w:rStyle w:val="c5"/>
          <w:b/>
          <w:color w:val="4F81BD" w:themeColor="accent1"/>
          <w:sz w:val="36"/>
          <w:szCs w:val="36"/>
        </w:rPr>
      </w:pP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20"/>
      </w:r>
      <w:r w:rsidRPr="001F2552">
        <w:rPr>
          <w:b/>
          <w:color w:val="4F81BD" w:themeColor="accent1"/>
          <w:sz w:val="36"/>
          <w:szCs w:val="36"/>
        </w:rPr>
        <w:sym w:font="Symbol" w:char="F0B7"/>
      </w:r>
      <w:r w:rsidRPr="001F2552">
        <w:rPr>
          <w:b/>
          <w:color w:val="4F81BD" w:themeColor="accent1"/>
          <w:sz w:val="36"/>
          <w:szCs w:val="36"/>
        </w:rPr>
        <w:t>         </w:t>
      </w:r>
      <w:r w:rsidRPr="001F2552">
        <w:rPr>
          <w:rStyle w:val="c5"/>
          <w:b/>
          <w:color w:val="4F81BD" w:themeColor="accent1"/>
          <w:sz w:val="36"/>
          <w:szCs w:val="36"/>
        </w:rPr>
        <w:t>сценическая культура (внешний вид, манеры, собранность, сопровождение)</w:t>
      </w:r>
    </w:p>
    <w:p w:rsidR="001F2552" w:rsidRPr="00950F89" w:rsidRDefault="001F2552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</w:pPr>
    </w:p>
    <w:p w:rsidR="00950F89" w:rsidRDefault="00950F89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</w:pPr>
      <w:r w:rsidRPr="00950F89"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  <w:t>Победителями стали:</w:t>
      </w:r>
    </w:p>
    <w:p w:rsidR="00950F89" w:rsidRPr="00950F89" w:rsidRDefault="00950F89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950F89"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  <w:t xml:space="preserve"> </w:t>
      </w:r>
      <w:proofErr w:type="spellStart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Бигишиева</w:t>
      </w:r>
      <w:proofErr w:type="spellEnd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 </w:t>
      </w:r>
      <w:proofErr w:type="spellStart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Аминат</w:t>
      </w:r>
      <w:proofErr w:type="spellEnd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 </w:t>
      </w:r>
      <w:proofErr w:type="spellStart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Мурадовна</w:t>
      </w:r>
      <w:proofErr w:type="spellEnd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- 6в класс</w:t>
      </w:r>
    </w:p>
    <w:p w:rsidR="00950F89" w:rsidRPr="00950F89" w:rsidRDefault="00950F89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proofErr w:type="spellStart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Кудуева</w:t>
      </w:r>
      <w:proofErr w:type="spellEnd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 </w:t>
      </w:r>
      <w:proofErr w:type="spellStart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Умайганат</w:t>
      </w:r>
      <w:proofErr w:type="spellEnd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 </w:t>
      </w:r>
      <w:proofErr w:type="spellStart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>Анасовна</w:t>
      </w:r>
      <w:proofErr w:type="spellEnd"/>
      <w:r w:rsidRPr="00950F89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 – 8в класс</w:t>
      </w:r>
    </w:p>
    <w:p w:rsidR="00950F89" w:rsidRPr="00950F89" w:rsidRDefault="00950F89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color w:val="0070C0"/>
          <w:sz w:val="40"/>
          <w:szCs w:val="40"/>
          <w:lang w:eastAsia="ru-RU"/>
        </w:rPr>
      </w:pPr>
    </w:p>
    <w:p w:rsidR="00950F89" w:rsidRPr="00950F89" w:rsidRDefault="00950F89" w:rsidP="00950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color w:val="0070C0"/>
          <w:sz w:val="40"/>
          <w:szCs w:val="40"/>
          <w:lang w:eastAsia="ru-RU"/>
        </w:rPr>
      </w:pPr>
    </w:p>
    <w:p w:rsidR="007B7F01" w:rsidRPr="00950F89" w:rsidRDefault="007B7F01">
      <w:pPr>
        <w:rPr>
          <w:color w:val="0070C0"/>
          <w:sz w:val="40"/>
          <w:szCs w:val="40"/>
        </w:rPr>
      </w:pPr>
    </w:p>
    <w:sectPr w:rsidR="007B7F01" w:rsidRPr="00950F89" w:rsidSect="001F25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0592D"/>
    <w:multiLevelType w:val="multilevel"/>
    <w:tmpl w:val="B3EA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89"/>
    <w:rsid w:val="001F2552"/>
    <w:rsid w:val="007B7F01"/>
    <w:rsid w:val="00950F89"/>
    <w:rsid w:val="00B27632"/>
    <w:rsid w:val="00C06DE8"/>
    <w:rsid w:val="00E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F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1F2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F2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2018-12-04T13:28:00Z</dcterms:created>
  <dcterms:modified xsi:type="dcterms:W3CDTF">2018-12-04T13:43:00Z</dcterms:modified>
</cp:coreProperties>
</file>