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C9B" w:rsidRPr="00797C9B" w:rsidRDefault="00797C9B" w:rsidP="00797C9B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ind w:left="150" w:right="150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</w:rPr>
      </w:pPr>
      <w:r w:rsidRPr="00797C9B"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</w:rPr>
        <w:t>Календарно-тематическое планирование по математике 2 класс Моро ФГОС</w:t>
      </w:r>
    </w:p>
    <w:p w:rsidR="00797C9B" w:rsidRPr="00797C9B" w:rsidRDefault="00797C9B" w:rsidP="00797C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C9B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</w:rPr>
        <w:t>Рабочая программа</w:t>
      </w:r>
    </w:p>
    <w:p w:rsidR="00797C9B" w:rsidRPr="00797C9B" w:rsidRDefault="00797C9B" w:rsidP="00797C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C9B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</w:rPr>
        <w:t>по математике</w:t>
      </w:r>
    </w:p>
    <w:p w:rsidR="00797C9B" w:rsidRPr="00797C9B" w:rsidRDefault="00797C9B" w:rsidP="00797C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C9B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</w:rPr>
        <w:t>2 класс</w:t>
      </w:r>
    </w:p>
    <w:p w:rsidR="00797C9B" w:rsidRPr="00797C9B" w:rsidRDefault="00797C9B" w:rsidP="00797C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C9B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</w:rPr>
        <w:t>«Школа России»</w:t>
      </w:r>
    </w:p>
    <w:p w:rsidR="00797C9B" w:rsidRPr="00797C9B" w:rsidRDefault="00797C9B" w:rsidP="00797C9B">
      <w:pPr>
        <w:shd w:val="clear" w:color="auto" w:fill="FFFFFF"/>
        <w:spacing w:after="0" w:line="240" w:lineRule="auto"/>
        <w:ind w:firstLine="54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797C9B">
        <w:rPr>
          <w:rFonts w:ascii="Arial" w:eastAsia="Times New Roman" w:hAnsi="Arial" w:cs="Arial"/>
          <w:b/>
          <w:bCs/>
          <w:color w:val="000000"/>
          <w:sz w:val="28"/>
        </w:rPr>
        <w:t>МАТЕМАТИКА</w:t>
      </w:r>
    </w:p>
    <w:p w:rsidR="00797C9B" w:rsidRPr="00797C9B" w:rsidRDefault="00797C9B" w:rsidP="00797C9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C9B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Пояснительная записка</w:t>
      </w:r>
    </w:p>
    <w:p w:rsidR="00797C9B" w:rsidRPr="00797C9B" w:rsidRDefault="00797C9B" w:rsidP="00797C9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797C9B" w:rsidRPr="00797C9B" w:rsidRDefault="00797C9B" w:rsidP="00797C9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797C9B" w:rsidRPr="00797C9B" w:rsidRDefault="00797C9B" w:rsidP="00797C9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 Универсальные математические способы познания способствуют целостному восприятию мира, позволяют выстраивать модели его отдельных процессов и явлений, а также</w:t>
      </w:r>
      <w:r w:rsidRPr="00797C9B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797C9B" w:rsidRPr="00797C9B" w:rsidRDefault="00797C9B" w:rsidP="00797C9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>Усвоенные в начальном курсе математики знания и способы действий необходимы не только</w:t>
      </w:r>
      <w:r w:rsidRPr="00797C9B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дальнейшего успешного изучения математики и других школьных дисциплин, но и для решения многих практических задач во взрослой жизни.</w:t>
      </w:r>
    </w:p>
    <w:p w:rsidR="00797C9B" w:rsidRPr="00797C9B" w:rsidRDefault="00797C9B" w:rsidP="00797C9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</w:t>
      </w:r>
      <w:r w:rsidRPr="00797C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целями</w:t>
      </w:r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> начального обучения математике являются:</w:t>
      </w:r>
    </w:p>
    <w:p w:rsidR="00797C9B" w:rsidRPr="00797C9B" w:rsidRDefault="00797C9B" w:rsidP="00797C9B">
      <w:pPr>
        <w:numPr>
          <w:ilvl w:val="0"/>
          <w:numId w:val="1"/>
        </w:numPr>
        <w:shd w:val="clear" w:color="auto" w:fill="FFFFFF"/>
        <w:spacing w:after="0" w:line="360" w:lineRule="atLeast"/>
        <w:ind w:left="150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Математическое развитие младших школьников.</w:t>
      </w:r>
    </w:p>
    <w:p w:rsidR="00797C9B" w:rsidRPr="00797C9B" w:rsidRDefault="00797C9B" w:rsidP="00797C9B">
      <w:pPr>
        <w:numPr>
          <w:ilvl w:val="0"/>
          <w:numId w:val="1"/>
        </w:numPr>
        <w:shd w:val="clear" w:color="auto" w:fill="FFFFFF"/>
        <w:spacing w:after="0" w:line="360" w:lineRule="atLeast"/>
        <w:ind w:left="150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системы начальных</w:t>
      </w:r>
      <w:r w:rsidRPr="00797C9B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математических знаний.</w:t>
      </w:r>
    </w:p>
    <w:p w:rsidR="00797C9B" w:rsidRPr="00797C9B" w:rsidRDefault="00797C9B" w:rsidP="00797C9B">
      <w:pPr>
        <w:numPr>
          <w:ilvl w:val="0"/>
          <w:numId w:val="1"/>
        </w:numPr>
        <w:shd w:val="clear" w:color="auto" w:fill="FFFFFF"/>
        <w:spacing w:after="0" w:line="360" w:lineRule="atLeast"/>
        <w:ind w:left="150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> Воспитание интереса к математике, к умственной деятельности.</w:t>
      </w:r>
    </w:p>
    <w:p w:rsidR="00797C9B" w:rsidRPr="00797C9B" w:rsidRDefault="00797C9B" w:rsidP="00797C9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C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 характеристика курса</w:t>
      </w:r>
    </w:p>
    <w:p w:rsidR="00797C9B" w:rsidRPr="00797C9B" w:rsidRDefault="00797C9B" w:rsidP="00797C9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определяет ряд </w:t>
      </w:r>
      <w:r w:rsidRPr="00797C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</w:t>
      </w:r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>, решение которых направлено на достижение основных целей начального математического образования:</w:t>
      </w:r>
    </w:p>
    <w:p w:rsidR="00797C9B" w:rsidRPr="00797C9B" w:rsidRDefault="00797C9B" w:rsidP="00797C9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 устанавливать,</w:t>
      </w:r>
      <w:r w:rsidRPr="00797C9B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описывать, моделировать и объяснять количественные и пространственные отношения);</w:t>
      </w:r>
    </w:p>
    <w:p w:rsidR="00797C9B" w:rsidRPr="00797C9B" w:rsidRDefault="00797C9B" w:rsidP="00797C9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>— развитие основ логического, знаково-символического и алгоритмического мышления;</w:t>
      </w:r>
    </w:p>
    <w:p w:rsidR="00797C9B" w:rsidRPr="00797C9B" w:rsidRDefault="00797C9B" w:rsidP="00797C9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>— развитие пространственного воображения;</w:t>
      </w:r>
    </w:p>
    <w:p w:rsidR="00797C9B" w:rsidRPr="00797C9B" w:rsidRDefault="00797C9B" w:rsidP="00797C9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>— развитие математической речи;</w:t>
      </w:r>
    </w:p>
    <w:p w:rsidR="00797C9B" w:rsidRPr="00797C9B" w:rsidRDefault="00797C9B" w:rsidP="00797C9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формирование системы начальных математических знаний и умений их применять для решения учебно-познавательных и </w:t>
      </w:r>
      <w:proofErr w:type="spellStart"/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</w:t>
      </w:r>
      <w:proofErr w:type="spellEnd"/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>. задач;</w:t>
      </w:r>
    </w:p>
    <w:p w:rsidR="00797C9B" w:rsidRPr="00797C9B" w:rsidRDefault="00797C9B" w:rsidP="00797C9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— формирование умения вести поиск информации и работать с ней;</w:t>
      </w:r>
    </w:p>
    <w:p w:rsidR="00797C9B" w:rsidRPr="00797C9B" w:rsidRDefault="00797C9B" w:rsidP="00797C9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>— формирование первоначальных представлений о компьютерной грамотности;</w:t>
      </w:r>
    </w:p>
    <w:p w:rsidR="00797C9B" w:rsidRPr="00797C9B" w:rsidRDefault="00797C9B" w:rsidP="00797C9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>— развитие познавательных способностей;</w:t>
      </w:r>
    </w:p>
    <w:p w:rsidR="00797C9B" w:rsidRPr="00797C9B" w:rsidRDefault="00797C9B" w:rsidP="00797C9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>— воспитание стремления к расширению математических знаний;</w:t>
      </w:r>
    </w:p>
    <w:p w:rsidR="00797C9B" w:rsidRPr="00797C9B" w:rsidRDefault="00797C9B" w:rsidP="00797C9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>— формирование критичности мышления;</w:t>
      </w:r>
    </w:p>
    <w:p w:rsidR="00797C9B" w:rsidRPr="00797C9B" w:rsidRDefault="00797C9B" w:rsidP="00797C9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 развитие умений </w:t>
      </w:r>
      <w:proofErr w:type="spellStart"/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>аргументированно</w:t>
      </w:r>
      <w:proofErr w:type="spellEnd"/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обосновывать и отстаивать высказанное суждение, оценивать и принимать суждения других.</w:t>
      </w:r>
    </w:p>
    <w:p w:rsidR="00797C9B" w:rsidRPr="00797C9B" w:rsidRDefault="00797C9B" w:rsidP="00797C9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названных задач обеспечит осознание младшими школьниками универсальности математических способов познания мира, усвоение начальных математических знаний, 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797C9B" w:rsidRPr="00797C9B" w:rsidRDefault="00797C9B" w:rsidP="00797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Начальный курс математики является курсом интегрированным: в нём объединён арифметический, геометрический и алгебраический материал.</w:t>
      </w:r>
    </w:p>
    <w:p w:rsidR="00797C9B" w:rsidRPr="00797C9B" w:rsidRDefault="00797C9B" w:rsidP="00797C9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</w:t>
      </w:r>
      <w:r w:rsidRPr="00797C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797C9B" w:rsidRPr="00797C9B" w:rsidRDefault="00797C9B" w:rsidP="00797C9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>Арифметическим ядром программы является учебный материал, который, с одной стороны, представляет основы математической науки, а с другой — содержание, отобранное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образования.</w:t>
      </w:r>
    </w:p>
    <w:p w:rsidR="00797C9B" w:rsidRPr="00797C9B" w:rsidRDefault="00797C9B" w:rsidP="00797C9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 арифметического содержания — представления о натуральном числе и нуле, арифметических действиях (сложение, вычитание, умножение и</w:t>
      </w:r>
      <w:r w:rsidRPr="00797C9B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деление).</w:t>
      </w:r>
      <w:r w:rsidRPr="00797C9B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уроках математики у младших школьников будут сформированы представления о числе как результате счёта, о принципах образования, записи и сравнения целых неотрицательных чисел. </w:t>
      </w:r>
      <w:proofErr w:type="gramStart"/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научатся выполнять устно и письменно арифметические действия с целыми неотрицательными числами в пределах миллиона; узнают, как связаны между собой компоненты и результаты арифметических действий; научатся находить неизвестный компонент арифметического действия по известному компоненту и результату действия; усвоят связи между сложением и вычитанием, умножением и делением; освоят различные</w:t>
      </w:r>
      <w:r w:rsidRPr="00797C9B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>приёмы проверки выполненных</w:t>
      </w:r>
      <w:r w:rsidRPr="00797C9B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вычислений.</w:t>
      </w:r>
      <w:proofErr w:type="gramEnd"/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Младшие школьники познакомятся с калькулятором и научатся пользоваться им при выполнении некоторых вычислений, в частности при проверке результатов арифметических действий с многозначными числами.</w:t>
      </w:r>
    </w:p>
    <w:p w:rsidR="00797C9B" w:rsidRPr="00797C9B" w:rsidRDefault="00797C9B" w:rsidP="00797C9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предусматривает ознакомление с величинами (длина, площадь, масса, вместимость, время) и их измерением, с единицами измерения однородных величин и соотношениями между ними.</w:t>
      </w:r>
    </w:p>
    <w:p w:rsidR="00797C9B" w:rsidRPr="00797C9B" w:rsidRDefault="00797C9B" w:rsidP="00797C9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Важной особенностью программы является включение в неё элементов алгебраической пропедевтики (выражения с буквой, уравнения и их решение). Как показывает многолетняя школьная практика, такой материал в начальном курсе математики позволяет повысить уровень формируемых обобщений, способствует более глубокому осознанию взаимосвязей между компонентами и результатом арифметических действий, расширяет основу для восприятия функциональной зависимости между величинами, обеспечивает готовность выпускников начальных классов к дальнейшему освоению алгебраического содержания школьного курса математики.</w:t>
      </w:r>
    </w:p>
    <w:p w:rsidR="00797C9B" w:rsidRPr="00797C9B" w:rsidRDefault="00797C9B" w:rsidP="00797C9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</w:r>
    </w:p>
    <w:p w:rsidR="00797C9B" w:rsidRPr="00797C9B" w:rsidRDefault="00797C9B" w:rsidP="00797C9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отношении, а также для рассмотрения </w:t>
      </w:r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взаимообратных задач. При таком подходе дети с самого начала приучаются проводить анализ задачи, устанавливая связь между данными и искомым, и осознанно выбирать правильное действие для её решения. Решение некоторых задач основано на моделировании описанных в них взаимосвязей между данными и искомым.</w:t>
      </w:r>
    </w:p>
    <w:p w:rsidR="00797C9B" w:rsidRPr="00797C9B" w:rsidRDefault="00797C9B" w:rsidP="00797C9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текстовых задач связано с формированием целого ряда умений: осознанно читать и</w:t>
      </w:r>
      <w:r w:rsidRPr="00797C9B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содержание задачи (что известно и что неизвестно, что можно узнать по данному условию и что нужно знать для ответа на вопрос задачи); моделировать представленную в тексте ситуацию; видеть различные способы решения задачи и сознательно выбирать наиболее рациональные; составлять план решения, обосновывая выбор каждого арифметического действия; записывать решение (сначала по действиям, а в дальнейшем составляя выражение); производить необходимые вычисления; устно давать полный ответ на вопрос задачи и проверять правильность её решения; самостоятельно составлять задачи.</w:t>
      </w:r>
    </w:p>
    <w:p w:rsidR="00797C9B" w:rsidRPr="00797C9B" w:rsidRDefault="00797C9B" w:rsidP="00797C9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математике и усиливает мотивацию к её изучению. Сюжетное содержание текстовых задач, связанное, как правило, с жизнью семьи, класса, школы, событиями в стране, городе или селе, знакомит детей с разными сторонами окружающей действительности; способствует их духовно-нравственному развитию и воспитанию: формирует чувство гордости за свою Родину, уважительное отношение к семейным ценностям, бережное отношение к окружающему миру, природе, духовным ценностям; развивает интерес к занятиям в различных кружках и спортивных секциях; формирует установку на здоровый образ жизни.</w:t>
      </w:r>
    </w:p>
    <w:p w:rsidR="00797C9B" w:rsidRPr="00797C9B" w:rsidRDefault="00797C9B" w:rsidP="00797C9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решении текстовых задач используется и совершенствуется знание основных математических понятий, отношений, взаимосвязей и закономерностей. Работа с текстовыми задачами способствует осознанию смысла арифметических действий и математических отношений, пониманию взаимосвязи между компонентами и результатами действий, осознанному использованию действий.</w:t>
      </w:r>
    </w:p>
    <w:p w:rsidR="00797C9B" w:rsidRPr="00797C9B" w:rsidRDefault="00797C9B" w:rsidP="00797C9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 Учащиеся научатся распознавать и изображать точку, прямую и кривую линии, отрезок, луч, угол, ломаную, многоугольник, различать окружность и круг. Они овладеют навыками работы с измерительными и чертёжными инструментами (линейка, чертёжный угольник, циркуль). В содержание включено знакомство с простейшими геометрическими телами: шаром, кубом, пирамидой. 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школе.</w:t>
      </w:r>
    </w:p>
    <w:p w:rsidR="00797C9B" w:rsidRPr="00797C9B" w:rsidRDefault="00797C9B" w:rsidP="00797C9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Программой предусмотрено целенаправленное формирование совокупности умений работать с информацией. Эти умения формируются как на уроках, так и во внеурочной деятельности — на факультативных и кружковых занятиях. 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797C9B" w:rsidRPr="00797C9B" w:rsidRDefault="00797C9B" w:rsidP="00797C9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</w:t>
      </w:r>
    </w:p>
    <w:p w:rsidR="00797C9B" w:rsidRPr="00797C9B" w:rsidRDefault="00797C9B" w:rsidP="00797C9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Большое внимание в программе уделяется формированию умений сравнивать математические объекты (числа, числовые выражения, различные величины, геометрические фигуры и т. д.), выделять их существенные признаки и свойства, проводить на этой основе классификацию, анализировать различные задачи, моделировать процессы и ситуации, отражающие смысл арифметических действий, а также отношения и взаимосвязи между величинами, формулировать выводы, делать обобщения, переносить освоенные способы действий в изменённые условия.</w:t>
      </w:r>
      <w:proofErr w:type="gramEnd"/>
    </w:p>
    <w:p w:rsidR="00797C9B" w:rsidRPr="00797C9B" w:rsidRDefault="00797C9B" w:rsidP="00797C9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и понимание математических отношений и взаимозависимостей между различными объектами (соотношение целого и части, пропорциональные зависимости величин, взаимное расположение объектов в пространстве и др.), их обобщение и распространение на расширенную область приложений выступают как средство познания закономерностей, происходящих в природе и в обществе. Это стимулирует развитие познавательного интереса школьников, стремление к постоянному расширению знаний, совершенствованию освоенных способов действий.</w:t>
      </w:r>
    </w:p>
    <w:p w:rsidR="00797C9B" w:rsidRPr="00797C9B" w:rsidRDefault="00797C9B" w:rsidP="00797C9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математики способствует развитию алгоритмического мышления младших школьников. 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дополнять ею решаемую задачу, делать прикидку и оценивать реальность предполагаемого результата. Развитие алгоритмического мышления послужит базой</w:t>
      </w:r>
      <w:r w:rsidRPr="00797C9B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успешного овладения компьютерной грамотностью.</w:t>
      </w:r>
    </w:p>
    <w:p w:rsidR="00797C9B" w:rsidRPr="00797C9B" w:rsidRDefault="00797C9B" w:rsidP="00797C9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понятий, задавать вопросы по ходу выполнения заданий, обосновывать правильность выполненных действий, характеризовать результаты своего учебного труда и свои достижения в изучении этого предмета.</w:t>
      </w:r>
    </w:p>
    <w:p w:rsidR="00797C9B" w:rsidRPr="00797C9B" w:rsidRDefault="00797C9B" w:rsidP="00797C9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математическим языком, усвоение алгоритмов выполнения действий,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</w:t>
      </w:r>
      <w:proofErr w:type="spellStart"/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>аргументированно</w:t>
      </w:r>
      <w:proofErr w:type="spellEnd"/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подтверждать или опровергать истинность высказанного предположения. Освоение математического содержания создаёт условия для повышения логической культуры и совершенствования коммуникативной деятельности учащихся.</w:t>
      </w:r>
    </w:p>
    <w:p w:rsidR="00797C9B" w:rsidRPr="00797C9B" w:rsidRDefault="00797C9B" w:rsidP="00797C9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</w:t>
      </w:r>
    </w:p>
    <w:p w:rsidR="00797C9B" w:rsidRPr="00797C9B" w:rsidRDefault="00797C9B" w:rsidP="00797C9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:rsidR="00797C9B" w:rsidRPr="00797C9B" w:rsidRDefault="00797C9B" w:rsidP="00797C9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Математические знания и представления о числах, величинах,</w:t>
      </w:r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</w:t>
      </w:r>
    </w:p>
    <w:p w:rsidR="00797C9B" w:rsidRPr="00797C9B" w:rsidRDefault="00797C9B" w:rsidP="00797C9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Обучение младших школьников математике на основе данной программы способствует развитию и совершенствованию основных познавательных процессов </w:t>
      </w:r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начальных классов в познании окружающего мира.</w:t>
      </w:r>
    </w:p>
    <w:p w:rsidR="00797C9B" w:rsidRPr="00797C9B" w:rsidRDefault="00797C9B" w:rsidP="00797C9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действий.</w:t>
      </w:r>
    </w:p>
    <w:p w:rsidR="00797C9B" w:rsidRPr="00797C9B" w:rsidRDefault="00797C9B" w:rsidP="00797C9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автоматизма навыков 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Сближенное во времени изучение связанных между собой понятий, действий, задач даёт возможность сопоставлять, сравнивать, противопоставлять их в учебном процессе, выявлять сходства и различия в рассматриваемых фактах.</w:t>
      </w:r>
    </w:p>
    <w:p w:rsidR="00797C9B" w:rsidRPr="00797C9B" w:rsidRDefault="00797C9B" w:rsidP="00797C9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C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курса в учебном плане</w:t>
      </w:r>
    </w:p>
    <w:p w:rsidR="00797C9B" w:rsidRPr="00797C9B" w:rsidRDefault="00797C9B" w:rsidP="00797C9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>На изучение математики в каждом классе начальной школы отводится по 4 ч в неделю. Курс рассчитан на 540 ч: в 1 классе — 132 ч (33 учебные недели), во 2—4 классах — по 136 ч (34 учебные недели в каждом классе).</w:t>
      </w:r>
    </w:p>
    <w:p w:rsidR="00797C9B" w:rsidRPr="00797C9B" w:rsidRDefault="00797C9B" w:rsidP="00797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C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Результаты изучения курса</w:t>
      </w:r>
    </w:p>
    <w:p w:rsidR="00797C9B" w:rsidRPr="00797C9B" w:rsidRDefault="00797C9B" w:rsidP="00797C9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обеспечивает достижение выпускниками начальной школы следующих личностных, </w:t>
      </w:r>
      <w:proofErr w:type="spellStart"/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предметных результатов.</w:t>
      </w:r>
    </w:p>
    <w:p w:rsidR="00797C9B" w:rsidRPr="00797C9B" w:rsidRDefault="00797C9B" w:rsidP="00797C9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C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</w:p>
    <w:p w:rsidR="00797C9B" w:rsidRPr="00797C9B" w:rsidRDefault="00797C9B" w:rsidP="00797C9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>— Чувство гордости за свою Родину, российский народ и историю России;</w:t>
      </w:r>
    </w:p>
    <w:p w:rsidR="00797C9B" w:rsidRPr="00797C9B" w:rsidRDefault="00797C9B" w:rsidP="00797C9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>— 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797C9B" w:rsidRPr="00797C9B" w:rsidRDefault="00797C9B" w:rsidP="00797C9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>— Целостное восприятие окружающего мира.</w:t>
      </w:r>
    </w:p>
    <w:p w:rsidR="00797C9B" w:rsidRPr="00797C9B" w:rsidRDefault="00797C9B" w:rsidP="00797C9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>— 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797C9B" w:rsidRPr="00797C9B" w:rsidRDefault="00797C9B" w:rsidP="00797C9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>— Рефлексивную самооценку, умение анализировать свои действия и управлять ими.</w:t>
      </w:r>
    </w:p>
    <w:p w:rsidR="00797C9B" w:rsidRPr="00797C9B" w:rsidRDefault="00797C9B" w:rsidP="00797C9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— Навыки сотрудничества </w:t>
      </w:r>
      <w:proofErr w:type="gramStart"/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 и сверстниками.</w:t>
      </w:r>
    </w:p>
    <w:p w:rsidR="00797C9B" w:rsidRPr="00797C9B" w:rsidRDefault="00797C9B" w:rsidP="00797C9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> — Установку на</w:t>
      </w:r>
      <w:r w:rsidRPr="00797C9B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здоровый образ жизни, наличие мотивации к творческому труду, к работе на результат.</w:t>
      </w:r>
    </w:p>
    <w:p w:rsidR="00797C9B" w:rsidRPr="00797C9B" w:rsidRDefault="00797C9B" w:rsidP="00797C9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97C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797C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</w:t>
      </w:r>
    </w:p>
    <w:p w:rsidR="00797C9B" w:rsidRPr="00797C9B" w:rsidRDefault="00797C9B" w:rsidP="00797C9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>— Способность принимать и сохранять цели и задачи учебной деятельности, находить</w:t>
      </w:r>
      <w:r w:rsidRPr="00797C9B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 и способы её осуществления.</w:t>
      </w:r>
    </w:p>
    <w:p w:rsidR="00797C9B" w:rsidRPr="00797C9B" w:rsidRDefault="00797C9B" w:rsidP="00797C9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> — Овладение</w:t>
      </w:r>
      <w:r w:rsidRPr="00797C9B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способами выполнения заданий творческого и поискового характера.</w:t>
      </w:r>
    </w:p>
    <w:p w:rsidR="00797C9B" w:rsidRPr="00797C9B" w:rsidRDefault="00797C9B" w:rsidP="00797C9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>— 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797C9B" w:rsidRPr="00797C9B" w:rsidRDefault="00797C9B" w:rsidP="00797C9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> — 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797C9B" w:rsidRPr="00797C9B" w:rsidRDefault="00797C9B" w:rsidP="00797C9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— 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797C9B" w:rsidRPr="00797C9B" w:rsidRDefault="00797C9B" w:rsidP="00797C9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> —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графическим сопровождением.</w:t>
      </w:r>
    </w:p>
    <w:p w:rsidR="00797C9B" w:rsidRPr="00797C9B" w:rsidRDefault="00797C9B" w:rsidP="00797C9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>— Овладение логическими действиями сравнения, анализа, синтеза, обобщения, классификации по родовидовым признакам, установления</w:t>
      </w:r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аналогий и причинно-следственных связей, построения рассуждений, отнесения к известным понятиям.</w:t>
      </w:r>
    </w:p>
    <w:p w:rsidR="00797C9B" w:rsidRPr="00797C9B" w:rsidRDefault="00797C9B" w:rsidP="00797C9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>—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797C9B" w:rsidRPr="00797C9B" w:rsidRDefault="00797C9B" w:rsidP="00797C9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>— 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797C9B" w:rsidRPr="00797C9B" w:rsidRDefault="00797C9B" w:rsidP="00797C9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> — 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797C9B" w:rsidRPr="00797C9B" w:rsidRDefault="00797C9B" w:rsidP="00797C9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Овладение базовыми предметными и </w:t>
      </w:r>
      <w:proofErr w:type="spellStart"/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межпредметными</w:t>
      </w:r>
      <w:proofErr w:type="spellEnd"/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797C9B" w:rsidRPr="00797C9B" w:rsidRDefault="00797C9B" w:rsidP="00797C9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>—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797C9B" w:rsidRPr="00797C9B" w:rsidRDefault="00797C9B" w:rsidP="00797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</w:t>
      </w:r>
    </w:p>
    <w:p w:rsidR="00797C9B" w:rsidRPr="00797C9B" w:rsidRDefault="00797C9B" w:rsidP="00797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>    </w:t>
      </w:r>
      <w:r w:rsidRPr="00797C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97C9B" w:rsidRPr="00797C9B" w:rsidRDefault="00797C9B" w:rsidP="00797C9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>— Использование приобретённых математических знаний для описания и объяснения окружающих предметов, процессов, явлений, а также для</w:t>
      </w:r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оценки их количественных и пространственных отношений.</w:t>
      </w:r>
    </w:p>
    <w:p w:rsidR="00797C9B" w:rsidRPr="00797C9B" w:rsidRDefault="00797C9B" w:rsidP="00797C9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>— Овладение основами логического и алгоритмического мышления,</w:t>
      </w:r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пространственного воображения и математической речи, основами счёта,</w:t>
      </w:r>
      <w:r w:rsidRPr="00797C9B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измерения, прикидки результата</w:t>
      </w:r>
      <w:r w:rsidRPr="00797C9B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>и его оценки, наглядного представления данных в разной форме (таблицы, схемы, диаграммы),</w:t>
      </w:r>
      <w:r w:rsidRPr="00797C9B">
        <w:rPr>
          <w:rFonts w:ascii="Times New Roman" w:eastAsia="Times New Roman" w:hAnsi="Times New Roman" w:cs="Times New Roman"/>
          <w:color w:val="548DD4"/>
          <w:sz w:val="24"/>
          <w:szCs w:val="24"/>
        </w:rPr>
        <w:t> </w:t>
      </w:r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записи и выполнения алгоритмов.</w:t>
      </w:r>
    </w:p>
    <w:p w:rsidR="00797C9B" w:rsidRPr="00797C9B" w:rsidRDefault="00797C9B" w:rsidP="00797C9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> —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797C9B" w:rsidRPr="00797C9B" w:rsidRDefault="00797C9B" w:rsidP="00797C9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>— 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797C9B" w:rsidRPr="00797C9B" w:rsidRDefault="00797C9B" w:rsidP="00797C9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C9B">
        <w:rPr>
          <w:rFonts w:ascii="Times New Roman" w:eastAsia="Times New Roman" w:hAnsi="Times New Roman" w:cs="Times New Roman"/>
          <w:color w:val="000000"/>
          <w:sz w:val="24"/>
          <w:szCs w:val="24"/>
        </w:rPr>
        <w:t>— 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</w:t>
      </w:r>
    </w:p>
    <w:tbl>
      <w:tblPr>
        <w:tblpPr w:leftFromText="180" w:rightFromText="180" w:vertAnchor="text" w:horzAnchor="page" w:tblpX="1" w:tblpY="-3253"/>
        <w:tblW w:w="128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23"/>
        <w:gridCol w:w="613"/>
        <w:gridCol w:w="110"/>
        <w:gridCol w:w="3087"/>
        <w:gridCol w:w="4720"/>
        <w:gridCol w:w="1600"/>
        <w:gridCol w:w="848"/>
      </w:tblGrid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 учебника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ЭОР</w:t>
            </w: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четверть (36ч)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Числа от 1 до 100.  Нумерация (16ч)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</w:t>
            </w: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Знакомство с новым учебником. Повторение: числа от 1 до 20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Образовывать, называть и записывать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 числа в пределах 100.</w:t>
            </w:r>
          </w:p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Сравнивать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 числа и </w:t>
            </w:r>
            <w:proofErr w:type="spellStart"/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записывать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результат</w:t>
            </w:r>
            <w:proofErr w:type="spellEnd"/>
            <w:r w:rsidRPr="00797C9B">
              <w:rPr>
                <w:rFonts w:ascii="Times New Roman" w:eastAsia="Times New Roman" w:hAnsi="Times New Roman" w:cs="Times New Roman"/>
                <w:color w:val="000000"/>
              </w:rPr>
              <w:t xml:space="preserve"> сравнения.</w:t>
            </w:r>
          </w:p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Упорядочивать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 заданные числа.</w:t>
            </w:r>
          </w:p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Устанавливать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 правило, по которому составлена числовая последовательность, </w:t>
            </w: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продолжать 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её, или  </w:t>
            </w: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восстанавливать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 пропущенные в ней числа.</w:t>
            </w:r>
          </w:p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Классифицировать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 (объединять в группы) числа по заданному или самостоятельно установленному правилу.</w:t>
            </w:r>
          </w:p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 Научиться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 читать и сравнивать двузначные числа.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Стр.1-4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Повторение: числа от 1 до 20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Десятки. Устная нумерация чисел в пределах 100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Числа от 11 до 100. Образование чисел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Стр.7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Числа от 11 до 100. Поместное значение цифр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Однозначные и двухзначные числа. </w:t>
            </w:r>
            <w:r w:rsidRPr="00797C9B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Проверочная работа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Стр.9</w:t>
            </w:r>
          </w:p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Стр.4-5Пров</w:t>
            </w:r>
            <w:proofErr w:type="gramStart"/>
            <w:r w:rsidRPr="00797C9B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97C9B">
              <w:rPr>
                <w:rFonts w:ascii="Times New Roman" w:eastAsia="Times New Roman" w:hAnsi="Times New Roman" w:cs="Times New Roman"/>
                <w:color w:val="000000"/>
              </w:rPr>
              <w:t>аб.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Единицы длины. Миллиметр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Научиться  пользоваться 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новой единицей измерения при черчении и измерении отрезков.</w:t>
            </w:r>
          </w:p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Переводить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 одни единицы длины в другие: мелкие в более крупные и крупные в более мелкие, используя соотношения между ними.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Стр.10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Презентация «Единицы длины»</w:t>
            </w: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Миллиметр. Устная и письменная нумерация чисел в пределах 100. Решение задач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Стр.11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rebuchet MS" w:eastAsia="Times New Roman" w:hAnsi="Trebuchet MS" w:cs="Times New Roman"/>
                <w:b/>
                <w:bCs/>
                <w:i/>
                <w:iCs/>
                <w:color w:val="FF0000"/>
                <w:sz w:val="20"/>
              </w:rPr>
              <w:t>Контрольная работа №1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Контролировать 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свою работу</w:t>
            </w: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Научиться 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решать простые арифметические задачи,</w:t>
            </w: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выполнять сложение и вычитание в пределах 20.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Стр.32-34</w:t>
            </w:r>
          </w:p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C9B">
              <w:rPr>
                <w:rFonts w:ascii="Times New Roman" w:eastAsia="Times New Roman" w:hAnsi="Times New Roman" w:cs="Times New Roman"/>
                <w:color w:val="000000"/>
              </w:rPr>
              <w:t>КИМы</w:t>
            </w:r>
            <w:proofErr w:type="spellEnd"/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Анализ к/р. Наименьшее трёхзначное число. Сотня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Научиться группировать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Pr="00797C9B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исправлять</w:t>
            </w:r>
            <w:proofErr w:type="spellEnd"/>
            <w:r w:rsidRPr="00797C9B">
              <w:rPr>
                <w:rFonts w:ascii="Times New Roman" w:eastAsia="Times New Roman" w:hAnsi="Times New Roman" w:cs="Times New Roman"/>
                <w:color w:val="000000"/>
              </w:rPr>
              <w:t xml:space="preserve"> свои </w:t>
            </w:r>
            <w:proofErr w:type="spellStart"/>
            <w:r w:rsidRPr="00797C9B">
              <w:rPr>
                <w:rFonts w:ascii="Times New Roman" w:eastAsia="Times New Roman" w:hAnsi="Times New Roman" w:cs="Times New Roman"/>
                <w:color w:val="000000"/>
              </w:rPr>
              <w:t>ошибки</w:t>
            </w:r>
            <w:proofErr w:type="gramStart"/>
            <w:r w:rsidRPr="00797C9B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proofErr w:type="gramEnd"/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ценивать</w:t>
            </w:r>
            <w:proofErr w:type="spellEnd"/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 xml:space="preserve">себя и своих </w:t>
            </w:r>
            <w:proofErr w:type="spellStart"/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товарищей,</w:t>
            </w: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слушать</w:t>
            </w:r>
            <w:proofErr w:type="spellEnd"/>
            <w:r w:rsidRPr="00797C9B">
              <w:rPr>
                <w:rFonts w:ascii="Times New Roman" w:eastAsia="Times New Roman" w:hAnsi="Times New Roman" w:cs="Times New Roman"/>
                <w:color w:val="000000"/>
              </w:rPr>
              <w:t> собеседника и вести диалог.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Стр.12</w:t>
            </w:r>
          </w:p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 xml:space="preserve">Стр. 6-7 </w:t>
            </w:r>
            <w:proofErr w:type="spellStart"/>
            <w:r w:rsidRPr="00797C9B">
              <w:rPr>
                <w:rFonts w:ascii="Times New Roman" w:eastAsia="Times New Roman" w:hAnsi="Times New Roman" w:cs="Times New Roman"/>
                <w:color w:val="000000"/>
              </w:rPr>
              <w:t>П.</w:t>
            </w:r>
            <w:proofErr w:type="gramStart"/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spellEnd"/>
            <w:proofErr w:type="gramEnd"/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Метр. Таблица мер длины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Научиться  пользоваться 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новой единицей измерения при черчении и измерении отрезков.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Стр.13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Презентация «Единицы длины»</w:t>
            </w: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Сложение и вычитание вида: 30+5;35-30; 35-5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Выполнять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 сложение и вычитание вида:</w:t>
            </w: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30+5;35-30; 35-5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Стр.14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Замена двузначного числа  суммой разрядных слагаемых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Заменять 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двузначное число суммой разрядных слагаемых.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Стр.15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Единицы стоимости. Рубль.</w:t>
            </w:r>
          </w:p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Копейка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Сравнивать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 стоимость предметов в пределах 100 рублей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Стр.16-17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Презент. «Единицы стоимости»</w:t>
            </w: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Странички для </w:t>
            </w:r>
            <w:proofErr w:type="gramStart"/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Выполнять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 задания творческого и поискового  характера, применять знания и способы действий в изменённых условиях.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Стр.18-19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Закрепление </w:t>
            </w:r>
            <w:proofErr w:type="gramStart"/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Научиться соотносить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 свои знания с заданием, которое нужно выполнить. </w:t>
            </w: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Контролировать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Pr="00797C9B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оценивать</w:t>
            </w:r>
            <w:proofErr w:type="spellEnd"/>
            <w:r w:rsidRPr="00797C9B">
              <w:rPr>
                <w:rFonts w:ascii="Times New Roman" w:eastAsia="Times New Roman" w:hAnsi="Times New Roman" w:cs="Times New Roman"/>
                <w:color w:val="000000"/>
              </w:rPr>
              <w:t> свою работу и её результат.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Стр.20-21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rebuchet MS" w:eastAsia="Times New Roman" w:hAnsi="Trebuchet MS" w:cs="Times New Roman"/>
                <w:b/>
                <w:bCs/>
                <w:i/>
                <w:iCs/>
                <w:color w:val="FF0000"/>
                <w:sz w:val="20"/>
              </w:rPr>
              <w:t>Контрольная работа №2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Научиться </w:t>
            </w:r>
            <w:r w:rsidRPr="0079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сложение  и  вычитание двузначных и однозначных чисел, решать задачи.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 xml:space="preserve">Стр. 36-38 </w:t>
            </w:r>
            <w:proofErr w:type="spellStart"/>
            <w:r w:rsidRPr="00797C9B">
              <w:rPr>
                <w:rFonts w:ascii="Times New Roman" w:eastAsia="Times New Roman" w:hAnsi="Times New Roman" w:cs="Times New Roman"/>
                <w:color w:val="000000"/>
              </w:rPr>
              <w:t>КИМы</w:t>
            </w:r>
            <w:proofErr w:type="spellEnd"/>
          </w:p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или те</w:t>
            </w:r>
            <w:proofErr w:type="gramStart"/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 стр</w:t>
            </w:r>
            <w:proofErr w:type="gramEnd"/>
            <w:r w:rsidRPr="00797C9B">
              <w:rPr>
                <w:rFonts w:ascii="Times New Roman" w:eastAsia="Times New Roman" w:hAnsi="Times New Roman" w:cs="Times New Roman"/>
                <w:color w:val="000000"/>
              </w:rPr>
              <w:t>.22-23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Анализ к/р. Странички для </w:t>
            </w:r>
            <w:proofErr w:type="gramStart"/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Соотносить 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 xml:space="preserve">результат проведённого самоконтроля с целями, поставленными при изучении </w:t>
            </w:r>
            <w:proofErr w:type="spellStart"/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темы</w:t>
            </w:r>
            <w:proofErr w:type="gramStart"/>
            <w:r w:rsidRPr="00797C9B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proofErr w:type="gramEnd"/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ценивать</w:t>
            </w:r>
            <w:proofErr w:type="spellEnd"/>
            <w:r w:rsidRPr="00797C9B">
              <w:rPr>
                <w:rFonts w:ascii="Times New Roman" w:eastAsia="Times New Roman" w:hAnsi="Times New Roman" w:cs="Times New Roman"/>
                <w:color w:val="000000"/>
              </w:rPr>
              <w:t> их и </w:t>
            </w: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делать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 выводы.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Стр.24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Числа от 1 до 100. Сложение и вычитание (20ч)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Задачи, обратные данной</w:t>
            </w:r>
            <w:proofErr w:type="gramEnd"/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Составлять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 и </w:t>
            </w: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решать 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задачи,  обратные заданной.</w:t>
            </w:r>
            <w:proofErr w:type="gramEnd"/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Стр.26</w:t>
            </w:r>
          </w:p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 xml:space="preserve">Стр.8-9 </w:t>
            </w:r>
            <w:proofErr w:type="spellStart"/>
            <w:r w:rsidRPr="00797C9B">
              <w:rPr>
                <w:rFonts w:ascii="Times New Roman" w:eastAsia="Times New Roman" w:hAnsi="Times New Roman" w:cs="Times New Roman"/>
                <w:color w:val="000000"/>
              </w:rPr>
              <w:t>П.</w:t>
            </w:r>
            <w:proofErr w:type="gramStart"/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spellEnd"/>
            <w:proofErr w:type="gramEnd"/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Сумма и разность </w:t>
            </w:r>
            <w:proofErr w:type="spellStart"/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отрезков</w:t>
            </w:r>
            <w:proofErr w:type="gramStart"/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</w:t>
            </w:r>
            <w:r w:rsidRPr="00797C9B">
              <w:rPr>
                <w:rFonts w:ascii="Times New Roman" w:eastAsia="Times New Roman" w:hAnsi="Times New Roman" w:cs="Times New Roman"/>
                <w:i/>
                <w:iCs/>
                <w:color w:val="00B050"/>
              </w:rPr>
              <w:t>М</w:t>
            </w:r>
            <w:proofErr w:type="gramEnd"/>
            <w:r w:rsidRPr="00797C9B">
              <w:rPr>
                <w:rFonts w:ascii="Times New Roman" w:eastAsia="Times New Roman" w:hAnsi="Times New Roman" w:cs="Times New Roman"/>
                <w:i/>
                <w:iCs/>
                <w:color w:val="00B050"/>
              </w:rPr>
              <w:t>атематический</w:t>
            </w:r>
            <w:proofErr w:type="spellEnd"/>
            <w:r w:rsidRPr="00797C9B">
              <w:rPr>
                <w:rFonts w:ascii="Times New Roman" w:eastAsia="Times New Roman" w:hAnsi="Times New Roman" w:cs="Times New Roman"/>
                <w:i/>
                <w:iCs/>
                <w:color w:val="00B050"/>
              </w:rPr>
              <w:t xml:space="preserve"> диктант.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Моделировать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 с помощью схематических чертежей зависимости между величинами в задачах на нахождение неизвестного слагаемого, уменьшаемого, вычитаемого.</w:t>
            </w:r>
          </w:p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Объяснять 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ход решения задачи.</w:t>
            </w:r>
          </w:p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Обнаруживать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Pr="00797C9B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устранять</w:t>
            </w:r>
            <w:proofErr w:type="spellEnd"/>
            <w:r w:rsidRPr="00797C9B">
              <w:rPr>
                <w:rFonts w:ascii="Times New Roman" w:eastAsia="Times New Roman" w:hAnsi="Times New Roman" w:cs="Times New Roman"/>
                <w:color w:val="000000"/>
              </w:rPr>
              <w:t> логические ошибки и ошибки в вычислениях при решении задачи.</w:t>
            </w:r>
          </w:p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Отмечать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 изменения в решении задачи при изменении её условия или вопроса.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Стр.27</w:t>
            </w:r>
          </w:p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 xml:space="preserve">Стр.10-11 </w:t>
            </w:r>
            <w:proofErr w:type="spellStart"/>
            <w:r w:rsidRPr="00797C9B">
              <w:rPr>
                <w:rFonts w:ascii="Times New Roman" w:eastAsia="Times New Roman" w:hAnsi="Times New Roman" w:cs="Times New Roman"/>
                <w:color w:val="000000"/>
              </w:rPr>
              <w:t>П.</w:t>
            </w:r>
            <w:proofErr w:type="gramStart"/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spellEnd"/>
            <w:proofErr w:type="gramEnd"/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Задачи на нахождение неизвестного уменьшаемого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Стр.28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Задачи на нахождение неизвестного вычитаемого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Стр.29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Закрепление </w:t>
            </w:r>
            <w:proofErr w:type="gramStart"/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изученного</w:t>
            </w:r>
            <w:proofErr w:type="gramEnd"/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 Решение задач.</w:t>
            </w:r>
            <w:r w:rsidRPr="00797C9B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 Проверочная работа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Стр.30</w:t>
            </w:r>
          </w:p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 xml:space="preserve">Стр.12-13 </w:t>
            </w:r>
            <w:proofErr w:type="spellStart"/>
            <w:r w:rsidRPr="00797C9B">
              <w:rPr>
                <w:rFonts w:ascii="Times New Roman" w:eastAsia="Times New Roman" w:hAnsi="Times New Roman" w:cs="Times New Roman"/>
                <w:color w:val="000000"/>
              </w:rPr>
              <w:t>П.</w:t>
            </w:r>
            <w:proofErr w:type="gramStart"/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spellEnd"/>
            <w:proofErr w:type="gramEnd"/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Единицы времени. Час. Минута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Определять 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по часам время с точностью до минуты.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Стр.31</w:t>
            </w:r>
          </w:p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 xml:space="preserve">Стр.14-15 </w:t>
            </w:r>
            <w:proofErr w:type="spellStart"/>
            <w:r w:rsidRPr="00797C9B">
              <w:rPr>
                <w:rFonts w:ascii="Times New Roman" w:eastAsia="Times New Roman" w:hAnsi="Times New Roman" w:cs="Times New Roman"/>
                <w:color w:val="000000"/>
              </w:rPr>
              <w:t>П.</w:t>
            </w:r>
            <w:proofErr w:type="gramStart"/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spellEnd"/>
            <w:proofErr w:type="gramEnd"/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Презент. «Единицы времени»</w:t>
            </w: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Длина </w:t>
            </w:r>
            <w:proofErr w:type="gramStart"/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ломаной</w:t>
            </w:r>
            <w:proofErr w:type="gramEnd"/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Научиться </w:t>
            </w:r>
            <w:r w:rsidRPr="0079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чертить ломаную </w:t>
            </w:r>
            <w:r w:rsidRPr="0079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линию,</w:t>
            </w: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вычислять </w:t>
            </w:r>
            <w:r w:rsidRPr="0079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длину ломаной линии без соответствующего чертежа.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Стр.32-33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Презент</w:t>
            </w:r>
            <w:r w:rsidRPr="00797C9B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ация «Ломаная»</w:t>
            </w: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26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Закрепление </w:t>
            </w:r>
            <w:proofErr w:type="gramStart"/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Научиться соотносить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 свои знания с заданием, которое нужно выполнить. </w:t>
            </w: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Выполнять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 задания творческого и поискового  характера, применять знания и способы действий в изменённых условиях.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Стр.34-35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Странички для </w:t>
            </w:r>
            <w:proofErr w:type="gramStart"/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Стр.36-37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Порядок выполнения  действий. Скобки.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Читать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 и </w:t>
            </w: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записывать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 числовые выражения в два действия.</w:t>
            </w: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Вычислять </w:t>
            </w:r>
            <w:r w:rsidRPr="0079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значения выражений со</w:t>
            </w: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9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скобками и без них,</w:t>
            </w: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сравнивать </w:t>
            </w:r>
            <w:r w:rsidRPr="0079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два выражения.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Стр.38-39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Числовые выражения. </w:t>
            </w:r>
            <w:r w:rsidRPr="00797C9B">
              <w:rPr>
                <w:rFonts w:ascii="Times New Roman" w:eastAsia="Times New Roman" w:hAnsi="Times New Roman" w:cs="Times New Roman"/>
                <w:i/>
                <w:iCs/>
                <w:color w:val="00B050"/>
              </w:rPr>
              <w:t>Математический диктант.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Стр.40</w:t>
            </w:r>
          </w:p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 xml:space="preserve">Стр.20-21 </w:t>
            </w:r>
            <w:proofErr w:type="spellStart"/>
            <w:r w:rsidRPr="00797C9B">
              <w:rPr>
                <w:rFonts w:ascii="Times New Roman" w:eastAsia="Times New Roman" w:hAnsi="Times New Roman" w:cs="Times New Roman"/>
                <w:color w:val="000000"/>
              </w:rPr>
              <w:t>П.</w:t>
            </w:r>
            <w:proofErr w:type="gramStart"/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spellEnd"/>
            <w:proofErr w:type="gramEnd"/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Сравнение числовых выражений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Стр.41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Вычислять </w:t>
            </w:r>
            <w:r w:rsidRPr="0079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периметр многоугольника.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Стр.42-43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Презентация «Геом. фигуры»</w:t>
            </w: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Свойства сложения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Применять 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переместительное и сочетательное свойства сложения при вычислениях.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Стр.44-45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Свойства сложения. Закрепление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Стр.46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rebuchet MS" w:eastAsia="Times New Roman" w:hAnsi="Trebuchet MS" w:cs="Times New Roman"/>
                <w:b/>
                <w:bCs/>
                <w:i/>
                <w:iCs/>
                <w:color w:val="FF0000"/>
                <w:sz w:val="20"/>
              </w:rPr>
              <w:t>Контрольная работа №3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Контролировать 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оценивать 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свою работу</w:t>
            </w: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 xml:space="preserve">Стр.24-27 С.и </w:t>
            </w:r>
            <w:proofErr w:type="spellStart"/>
            <w:r w:rsidRPr="00797C9B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gramStart"/>
            <w:r w:rsidRPr="00797C9B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spellEnd"/>
            <w:proofErr w:type="gramEnd"/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Презентация</w:t>
            </w: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Анализ к/р.</w:t>
            </w: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Наши проекты.</w:t>
            </w:r>
          </w:p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Узоры и орнаменты на посуде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Оценивать 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результаты освоения темы.</w:t>
            </w:r>
          </w:p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Собирать 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материал по заданной теме. </w:t>
            </w: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Определять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Pr="00797C9B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записывать</w:t>
            </w:r>
            <w:proofErr w:type="spellEnd"/>
            <w:r w:rsidRPr="00797C9B">
              <w:rPr>
                <w:rFonts w:ascii="Times New Roman" w:eastAsia="Times New Roman" w:hAnsi="Times New Roman" w:cs="Times New Roman"/>
                <w:color w:val="000000"/>
              </w:rPr>
              <w:t xml:space="preserve"> закономерность в отобранных </w:t>
            </w:r>
            <w:proofErr w:type="spellStart"/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узорах</w:t>
            </w:r>
            <w:proofErr w:type="gramStart"/>
            <w:r w:rsidRPr="00797C9B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proofErr w:type="gramEnd"/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оставлять</w:t>
            </w:r>
            <w:proofErr w:type="spellEnd"/>
            <w:r w:rsidRPr="00797C9B">
              <w:rPr>
                <w:rFonts w:ascii="Times New Roman" w:eastAsia="Times New Roman" w:hAnsi="Times New Roman" w:cs="Times New Roman"/>
                <w:color w:val="000000"/>
              </w:rPr>
              <w:t xml:space="preserve"> узоры и </w:t>
            </w:r>
            <w:proofErr w:type="spellStart"/>
            <w:r w:rsidRPr="00797C9B">
              <w:rPr>
                <w:rFonts w:ascii="Times New Roman" w:eastAsia="Times New Roman" w:hAnsi="Times New Roman" w:cs="Times New Roman"/>
                <w:color w:val="000000"/>
              </w:rPr>
              <w:t>орнаменты.</w:t>
            </w: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Составлять</w:t>
            </w:r>
            <w:proofErr w:type="spellEnd"/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 xml:space="preserve">план </w:t>
            </w:r>
            <w:proofErr w:type="spellStart"/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работы.</w:t>
            </w: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Распределять</w:t>
            </w:r>
            <w:proofErr w:type="spellEnd"/>
            <w:r w:rsidRPr="00797C9B">
              <w:rPr>
                <w:rFonts w:ascii="Times New Roman" w:eastAsia="Times New Roman" w:hAnsi="Times New Roman" w:cs="Times New Roman"/>
                <w:color w:val="000000"/>
              </w:rPr>
              <w:t xml:space="preserve"> работу в </w:t>
            </w:r>
            <w:proofErr w:type="spellStart"/>
            <w:r w:rsidRPr="00797C9B">
              <w:rPr>
                <w:rFonts w:ascii="Times New Roman" w:eastAsia="Times New Roman" w:hAnsi="Times New Roman" w:cs="Times New Roman"/>
                <w:color w:val="000000"/>
              </w:rPr>
              <w:t>группе,</w:t>
            </w: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оценивать</w:t>
            </w:r>
            <w:proofErr w:type="spellEnd"/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выполненную работу.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Стр.48-49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Странички для </w:t>
            </w:r>
            <w:proofErr w:type="gramStart"/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любознательных</w:t>
            </w:r>
            <w:proofErr w:type="gramEnd"/>
          </w:p>
          <w:p w:rsidR="00797C9B" w:rsidRPr="00797C9B" w:rsidRDefault="00797C9B" w:rsidP="00797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Закрепление </w:t>
            </w:r>
            <w:proofErr w:type="gramStart"/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Выполнять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 задания творческого и поискового  характера, применять знания и способы действий в изменённых условиях.</w:t>
            </w: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proofErr w:type="spellStart"/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Оценивать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результаты</w:t>
            </w:r>
            <w:proofErr w:type="spellEnd"/>
            <w:r w:rsidRPr="00797C9B">
              <w:rPr>
                <w:rFonts w:ascii="Times New Roman" w:eastAsia="Times New Roman" w:hAnsi="Times New Roman" w:cs="Times New Roman"/>
                <w:color w:val="000000"/>
              </w:rPr>
              <w:t xml:space="preserve"> освоения темы.</w:t>
            </w:r>
          </w:p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Соотносить 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 xml:space="preserve">результат проведённого самоконтроля с целями, поставленными при изучении </w:t>
            </w:r>
            <w:proofErr w:type="spellStart"/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темы</w:t>
            </w:r>
            <w:proofErr w:type="gramStart"/>
            <w:r w:rsidRPr="00797C9B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proofErr w:type="gramEnd"/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ценивать</w:t>
            </w:r>
            <w:proofErr w:type="spellEnd"/>
            <w:r w:rsidRPr="00797C9B">
              <w:rPr>
                <w:rFonts w:ascii="Times New Roman" w:eastAsia="Times New Roman" w:hAnsi="Times New Roman" w:cs="Times New Roman"/>
                <w:color w:val="000000"/>
              </w:rPr>
              <w:t> их и </w:t>
            </w: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делать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 выводы.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Стр.50-51</w:t>
            </w:r>
          </w:p>
          <w:p w:rsidR="00797C9B" w:rsidRPr="00797C9B" w:rsidRDefault="00797C9B" w:rsidP="0079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Стр.52-56</w:t>
            </w:r>
          </w:p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 xml:space="preserve">Стр.24-25 </w:t>
            </w:r>
            <w:proofErr w:type="spellStart"/>
            <w:r w:rsidRPr="00797C9B">
              <w:rPr>
                <w:rFonts w:ascii="Times New Roman" w:eastAsia="Times New Roman" w:hAnsi="Times New Roman" w:cs="Times New Roman"/>
                <w:color w:val="000000"/>
              </w:rPr>
              <w:t>П.</w:t>
            </w:r>
            <w:proofErr w:type="gramStart"/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spellEnd"/>
            <w:proofErr w:type="gramEnd"/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четверть (28ч)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Числа от 1 до 100. Сложение и вычитание (28ч)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 (37)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Подготовка к изучению устных приёмов  вычислений.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Моделировать 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 объяснять  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 xml:space="preserve">ход выполнения устных </w:t>
            </w:r>
            <w:proofErr w:type="spellStart"/>
            <w:r w:rsidRPr="00797C9B">
              <w:rPr>
                <w:rFonts w:ascii="Times New Roman" w:eastAsia="Times New Roman" w:hAnsi="Times New Roman" w:cs="Times New Roman"/>
                <w:color w:val="000000"/>
              </w:rPr>
              <w:t>приёмов</w:t>
            </w: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сложение</w:t>
            </w:r>
            <w:proofErr w:type="spellEnd"/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вычитание 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в пределах 100.</w:t>
            </w: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Выполнять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 устно сложение и вычитание</w:t>
            </w: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 xml:space="preserve">в пределах 100 </w:t>
            </w:r>
            <w:proofErr w:type="gramStart"/>
            <w:r w:rsidRPr="00797C9B">
              <w:rPr>
                <w:rFonts w:ascii="Times New Roman" w:eastAsia="Times New Roman" w:hAnsi="Times New Roman" w:cs="Times New Roman"/>
                <w:color w:val="000000"/>
              </w:rPr>
              <w:t xml:space="preserve">( </w:t>
            </w:r>
            <w:proofErr w:type="gramEnd"/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табличные, нумерационные случаи, сложение и вычитание круглых десятков, сложение двузначного и однозначного чисел и др.).</w:t>
            </w:r>
          </w:p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Сравнивать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 xml:space="preserve"> разные способы вычислений, выбирать наиболее </w:t>
            </w:r>
            <w:proofErr w:type="gramStart"/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удобный</w:t>
            </w:r>
            <w:proofErr w:type="gramEnd"/>
            <w:r w:rsidRPr="00797C9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Стр.57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2(38)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Приём вычислений вида  36+2,36+20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Стр.58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3(39)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Приём вычислений вида 36-2,36-20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Стр.59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4(40)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Приём вычислений вида  26+4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Стр.60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5(41)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Приём вычислений вида 30-7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Стр.61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6 (42)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Приём вычислений вида 60-24</w:t>
            </w:r>
          </w:p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B050"/>
              </w:rPr>
              <w:t>Математический диктант.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Стр.62</w:t>
            </w:r>
          </w:p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 xml:space="preserve">Стр.28-29 </w:t>
            </w:r>
            <w:proofErr w:type="spellStart"/>
            <w:r w:rsidRPr="00797C9B">
              <w:rPr>
                <w:rFonts w:ascii="Times New Roman" w:eastAsia="Times New Roman" w:hAnsi="Times New Roman" w:cs="Times New Roman"/>
                <w:color w:val="000000"/>
              </w:rPr>
              <w:t>П.</w:t>
            </w:r>
            <w:proofErr w:type="gramStart"/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spellEnd"/>
            <w:proofErr w:type="gramEnd"/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7 (43)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Закрепление </w:t>
            </w:r>
            <w:proofErr w:type="gramStart"/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изученного</w:t>
            </w:r>
            <w:proofErr w:type="gramEnd"/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  Решение задач.</w:t>
            </w:r>
            <w:r w:rsidRPr="00797C9B">
              <w:rPr>
                <w:rFonts w:ascii="Times New Roman" w:eastAsia="Times New Roman" w:hAnsi="Times New Roman" w:cs="Times New Roman"/>
                <w:i/>
                <w:iCs/>
                <w:color w:val="0070C0"/>
              </w:rPr>
              <w:t> 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Записывать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 решения составных задач с помощью выражения.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Стр.63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8 (44)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Закрепление </w:t>
            </w:r>
            <w:proofErr w:type="gramStart"/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изученного</w:t>
            </w:r>
            <w:proofErr w:type="gramEnd"/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  Решение задач. </w:t>
            </w:r>
            <w:r w:rsidRPr="00797C9B">
              <w:rPr>
                <w:rFonts w:ascii="Times New Roman" w:eastAsia="Times New Roman" w:hAnsi="Times New Roman" w:cs="Times New Roman"/>
                <w:i/>
                <w:iCs/>
                <w:color w:val="0070C0"/>
              </w:rPr>
              <w:t> </w:t>
            </w:r>
          </w:p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Проверочная работа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Стр.64-65</w:t>
            </w:r>
          </w:p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Стр.30-31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9 (45)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10 (46)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Приём вычислений вида  26+7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Моделировать 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 объяснять  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 xml:space="preserve">ход выполнения устных </w:t>
            </w:r>
            <w:proofErr w:type="spellStart"/>
            <w:r w:rsidRPr="00797C9B">
              <w:rPr>
                <w:rFonts w:ascii="Times New Roman" w:eastAsia="Times New Roman" w:hAnsi="Times New Roman" w:cs="Times New Roman"/>
                <w:color w:val="000000"/>
              </w:rPr>
              <w:t>приёмов</w:t>
            </w: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сложение</w:t>
            </w:r>
            <w:proofErr w:type="spellEnd"/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вычитание 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в пределах 100.</w:t>
            </w: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Выполнять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 устно сложение и вычитание</w:t>
            </w: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в пределах 100.</w:t>
            </w:r>
            <w:proofErr w:type="gramEnd"/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Стр.66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11 (47)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Приём вычислений вида 35-7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Стр.67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12 (48)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Закрепление </w:t>
            </w:r>
            <w:proofErr w:type="gramStart"/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изученного</w:t>
            </w:r>
            <w:proofErr w:type="gramEnd"/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  </w:t>
            </w:r>
          </w:p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B050"/>
              </w:rPr>
              <w:t>Математический диктант.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Стр.68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13 (49)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Стр.69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14 (50)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Странички для </w:t>
            </w:r>
            <w:proofErr w:type="gramStart"/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любознательных</w:t>
            </w:r>
            <w:proofErr w:type="gramEnd"/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Выполнять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 задания творческого  и поискового характера.</w:t>
            </w:r>
          </w:p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Выстраивать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Pr="00797C9B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обосновывать</w:t>
            </w:r>
            <w:proofErr w:type="spellEnd"/>
            <w:r w:rsidRPr="00797C9B">
              <w:rPr>
                <w:rFonts w:ascii="Times New Roman" w:eastAsia="Times New Roman" w:hAnsi="Times New Roman" w:cs="Times New Roman"/>
                <w:color w:val="000000"/>
              </w:rPr>
              <w:t> стратегию успешной игры.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Стр.70-71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15 (51)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Закрепление </w:t>
            </w:r>
            <w:proofErr w:type="gramStart"/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Оценивать 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результаты освоения темы.</w:t>
            </w:r>
          </w:p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Соотносить 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 xml:space="preserve">результат проведённого самоконтроля с целями, поставленными при изучении </w:t>
            </w:r>
            <w:proofErr w:type="spellStart"/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темы</w:t>
            </w:r>
            <w:proofErr w:type="gramStart"/>
            <w:r w:rsidRPr="00797C9B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proofErr w:type="gramEnd"/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ценивать</w:t>
            </w:r>
            <w:proofErr w:type="spellEnd"/>
            <w:r w:rsidRPr="00797C9B">
              <w:rPr>
                <w:rFonts w:ascii="Times New Roman" w:eastAsia="Times New Roman" w:hAnsi="Times New Roman" w:cs="Times New Roman"/>
                <w:color w:val="000000"/>
              </w:rPr>
              <w:t> их и </w:t>
            </w: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делать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 выводы.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Стр.72-75</w:t>
            </w:r>
          </w:p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 xml:space="preserve">Стр. 32-33 </w:t>
            </w:r>
            <w:proofErr w:type="spellStart"/>
            <w:r w:rsidRPr="00797C9B">
              <w:rPr>
                <w:rFonts w:ascii="Times New Roman" w:eastAsia="Times New Roman" w:hAnsi="Times New Roman" w:cs="Times New Roman"/>
                <w:color w:val="000000"/>
              </w:rPr>
              <w:t>П.</w:t>
            </w:r>
            <w:proofErr w:type="gramStart"/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spellEnd"/>
            <w:proofErr w:type="gramEnd"/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16 (52)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17 (53)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rebuchet MS" w:eastAsia="Times New Roman" w:hAnsi="Trebuchet MS" w:cs="Times New Roman"/>
                <w:b/>
                <w:bCs/>
                <w:i/>
                <w:iCs/>
                <w:color w:val="FF0000"/>
                <w:sz w:val="20"/>
              </w:rPr>
              <w:t>Контрольная работа №4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Контролировать 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оценивать 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свою работу</w:t>
            </w: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C9B">
              <w:rPr>
                <w:rFonts w:ascii="Times New Roman" w:eastAsia="Times New Roman" w:hAnsi="Times New Roman" w:cs="Times New Roman"/>
                <w:color w:val="000000"/>
              </w:rPr>
              <w:t>КИМы</w:t>
            </w:r>
            <w:proofErr w:type="spellEnd"/>
            <w:r w:rsidRPr="00797C9B">
              <w:rPr>
                <w:rFonts w:ascii="Times New Roman" w:eastAsia="Times New Roman" w:hAnsi="Times New Roman" w:cs="Times New Roman"/>
                <w:color w:val="000000"/>
              </w:rPr>
              <w:t xml:space="preserve"> стр.44-46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Презентация</w:t>
            </w: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18 (54)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к/р. </w:t>
            </w: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Буквенные выражения.</w:t>
            </w:r>
            <w:r w:rsidRPr="0079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Выражения с переменной </w:t>
            </w:r>
            <w:proofErr w:type="gramStart"/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вида</w:t>
            </w:r>
            <w:proofErr w:type="gramEnd"/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а+12,</w:t>
            </w:r>
          </w:p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 – 15, 48 – с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Вычислять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 xml:space="preserve"> значение буквенного выражения с одной переменной при заданных значениях </w:t>
            </w:r>
            <w:proofErr w:type="spellStart"/>
            <w:r w:rsidRPr="00797C9B">
              <w:rPr>
                <w:rFonts w:ascii="Times New Roman" w:eastAsia="Times New Roman" w:hAnsi="Times New Roman" w:cs="Times New Roman"/>
                <w:color w:val="000000"/>
              </w:rPr>
              <w:t>буквы</w:t>
            </w:r>
            <w:proofErr w:type="gramStart"/>
            <w:r w:rsidRPr="00797C9B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proofErr w:type="gramEnd"/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спользовать</w:t>
            </w:r>
            <w:proofErr w:type="spellEnd"/>
            <w:r w:rsidRPr="00797C9B">
              <w:rPr>
                <w:rFonts w:ascii="Times New Roman" w:eastAsia="Times New Roman" w:hAnsi="Times New Roman" w:cs="Times New Roman"/>
                <w:color w:val="000000"/>
              </w:rPr>
              <w:t xml:space="preserve"> различные приёмы при вычислении значения числового выражения, в 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том числе правила о порядке выполнения действий  выражениях, свойства сложения, прикидку результата.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Стр.76-77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19 (55)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Буквенные выражения.</w:t>
            </w: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Закрепление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Стр.78-79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20 (56)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Уравнение. Решение  уравнений методом подбора.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Решать 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 xml:space="preserve">уравнения вида: 12 + </w:t>
            </w:r>
            <w:proofErr w:type="spellStart"/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  <w:r w:rsidRPr="00797C9B">
              <w:rPr>
                <w:rFonts w:ascii="Times New Roman" w:eastAsia="Times New Roman" w:hAnsi="Times New Roman" w:cs="Times New Roman"/>
                <w:color w:val="000000"/>
              </w:rPr>
              <w:t xml:space="preserve"> = 12, 25 – </w:t>
            </w:r>
            <w:proofErr w:type="spellStart"/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  <w:r w:rsidRPr="00797C9B">
              <w:rPr>
                <w:rFonts w:ascii="Times New Roman" w:eastAsia="Times New Roman" w:hAnsi="Times New Roman" w:cs="Times New Roman"/>
                <w:color w:val="000000"/>
              </w:rPr>
              <w:t xml:space="preserve"> = 20,</w:t>
            </w:r>
          </w:p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  <w:r w:rsidRPr="00797C9B">
              <w:rPr>
                <w:rFonts w:ascii="Times New Roman" w:eastAsia="Times New Roman" w:hAnsi="Times New Roman" w:cs="Times New Roman"/>
                <w:color w:val="000000"/>
              </w:rPr>
              <w:t xml:space="preserve"> – 2 = 8, подбирая значение неизвестного.</w:t>
            </w:r>
          </w:p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Уметь 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 xml:space="preserve">пользоваться вычислительными </w:t>
            </w:r>
            <w:proofErr w:type="spellStart"/>
            <w:r w:rsidRPr="00797C9B">
              <w:rPr>
                <w:rFonts w:ascii="Times New Roman" w:eastAsia="Times New Roman" w:hAnsi="Times New Roman" w:cs="Times New Roman"/>
                <w:color w:val="000000"/>
              </w:rPr>
              <w:t>навыками</w:t>
            </w:r>
            <w:proofErr w:type="gramStart"/>
            <w:r w:rsidRPr="00797C9B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</w:t>
            </w:r>
            <w:proofErr w:type="gramEnd"/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ешать</w:t>
            </w:r>
            <w:proofErr w:type="spellEnd"/>
            <w:r w:rsidRPr="00797C9B">
              <w:rPr>
                <w:rFonts w:ascii="Times New Roman" w:eastAsia="Times New Roman" w:hAnsi="Times New Roman" w:cs="Times New Roman"/>
                <w:color w:val="000000"/>
              </w:rPr>
              <w:t> уравнения методом подбора.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Стр.80-81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Презентация «Уравнение»</w:t>
            </w: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21 (57)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Уравнение.</w:t>
            </w: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Закрепление.</w:t>
            </w:r>
          </w:p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Проверочная работа.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Стр.82-83</w:t>
            </w:r>
          </w:p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 xml:space="preserve">Стр.34-35 </w:t>
            </w:r>
            <w:proofErr w:type="spellStart"/>
            <w:r w:rsidRPr="00797C9B">
              <w:rPr>
                <w:rFonts w:ascii="Times New Roman" w:eastAsia="Times New Roman" w:hAnsi="Times New Roman" w:cs="Times New Roman"/>
                <w:color w:val="000000"/>
              </w:rPr>
              <w:t>П.</w:t>
            </w:r>
            <w:proofErr w:type="gramStart"/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spellEnd"/>
            <w:proofErr w:type="gramEnd"/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22 (58)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Проверка сложения.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Выполнять 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проверку правильности вычислений.</w:t>
            </w:r>
          </w:p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Использовать 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различные приёмы проверки правильности  выполненных вычислений.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Стр.84-85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23 (59)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Проверка вычитания.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Стр.86-87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24 (60)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rebuchet MS" w:eastAsia="Times New Roman" w:hAnsi="Trebuchet MS" w:cs="Times New Roman"/>
                <w:b/>
                <w:bCs/>
                <w:i/>
                <w:iCs/>
                <w:color w:val="FF0000"/>
                <w:sz w:val="20"/>
              </w:rPr>
              <w:t>Контрольная работа №5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Контролировать 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оценивать 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свою работу</w:t>
            </w: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Оценивать 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результаты освоения темы.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Стр.94-95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Презентация</w:t>
            </w: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25 (61)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к/р.</w:t>
            </w: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 Закрепление </w:t>
            </w:r>
            <w:proofErr w:type="gramStart"/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изученного</w:t>
            </w:r>
            <w:proofErr w:type="gramEnd"/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  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Стр.88-89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26 (62)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Закрепление </w:t>
            </w:r>
            <w:proofErr w:type="gramStart"/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Оценивать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 результаты освоения темы, проявлять личностную заинтересованность в приобретении и расширении знаний и способов действий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Стр.90-93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27 (63)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28 (64)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Математический КВН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3четверть (40ч)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Числа от 1 до 100. Сложение и вычитание (27ч)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Письменные приёмы сложения и вычитания двузначных чисел без перехода через  десяток (8 ч)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1 (65)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Сложение вида 45 + 23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Применять 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письменные приёмы сложения и вычитания  двузначных чисел с записью вычислений столбиком, </w:t>
            </w: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выполнять 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вычисления и проверку.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2 (66)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Вычитание  вида </w:t>
            </w:r>
            <w:r w:rsidRPr="0079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– 26.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Стр.5</w:t>
            </w:r>
          </w:p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 xml:space="preserve">Стр. 60-61 </w:t>
            </w:r>
            <w:proofErr w:type="spellStart"/>
            <w:r w:rsidRPr="00797C9B">
              <w:rPr>
                <w:rFonts w:ascii="Times New Roman" w:eastAsia="Times New Roman" w:hAnsi="Times New Roman" w:cs="Times New Roman"/>
                <w:color w:val="000000"/>
              </w:rPr>
              <w:t>КИМы</w:t>
            </w:r>
            <w:proofErr w:type="spellEnd"/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3 (67)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Проверка сложения и </w:t>
            </w: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вычитания.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 (68)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Закрепление </w:t>
            </w:r>
            <w:proofErr w:type="gramStart"/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изученного</w:t>
            </w:r>
            <w:proofErr w:type="gramEnd"/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  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Стр.7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5 (69)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Угол. Виды углов.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Различать 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прямой, тупой, острый  углы. </w:t>
            </w: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Чертить 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углы разных видов на клетчатой бумаге.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Стр.8-9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6 (70)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Закрепление </w:t>
            </w:r>
            <w:proofErr w:type="gramStart"/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изученного</w:t>
            </w:r>
            <w:proofErr w:type="gramEnd"/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  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Стр.10-11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7 (71)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Прямоугольник.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Выделять 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прямоугольник (квадрат) из множества четырёхугольников.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Стр.14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8 (72)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Стр.15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Письменные приёмы сложения и вычитания двузначных чисел с переходом через  десяток (19 ч)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9 (73)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Сложение вида 37 +48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Применять 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письменные приёмы сложения и вычитания  двузначных чисел с записью вычислений столбиком, </w:t>
            </w: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выполнять 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вычисления и проверку.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Стр.12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10 (74)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Сложение вида 37 +53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Стр.13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11 (75)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Сложение вида 87 +13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12 (76)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Закрепление </w:t>
            </w:r>
            <w:proofErr w:type="gramStart"/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изученного</w:t>
            </w:r>
            <w:proofErr w:type="gramEnd"/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  Решение задач.</w:t>
            </w:r>
            <w:r w:rsidRPr="00797C9B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 Проверочная работа.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Стр.17</w:t>
            </w:r>
          </w:p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 xml:space="preserve">Стр. 46-47 </w:t>
            </w:r>
            <w:proofErr w:type="spellStart"/>
            <w:r w:rsidRPr="00797C9B">
              <w:rPr>
                <w:rFonts w:ascii="Times New Roman" w:eastAsia="Times New Roman" w:hAnsi="Times New Roman" w:cs="Times New Roman"/>
                <w:color w:val="000000"/>
              </w:rPr>
              <w:t>П.</w:t>
            </w:r>
            <w:proofErr w:type="gramStart"/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spellEnd"/>
            <w:proofErr w:type="gramEnd"/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13 (77)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Вычисления вида 32 + 8,40 - 8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Стр.18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14 (78)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Вычитание вида  50 – 24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Стр.19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15 (79)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Странички для </w:t>
            </w:r>
            <w:proofErr w:type="gramStart"/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любознательных</w:t>
            </w:r>
            <w:proofErr w:type="gramEnd"/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Выполнять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 xml:space="preserve"> задания творческого  и поискового </w:t>
            </w:r>
            <w:proofErr w:type="spellStart"/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характера</w:t>
            </w:r>
            <w:proofErr w:type="gramStart"/>
            <w:r w:rsidRPr="00797C9B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gramEnd"/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рименять</w:t>
            </w:r>
            <w:proofErr w:type="spellEnd"/>
            <w:r w:rsidRPr="00797C9B">
              <w:rPr>
                <w:rFonts w:ascii="Times New Roman" w:eastAsia="Times New Roman" w:hAnsi="Times New Roman" w:cs="Times New Roman"/>
                <w:color w:val="000000"/>
              </w:rPr>
              <w:t> знания и способы действий в изменённых условиях.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Стр.20-21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16 (80)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Контролировать 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оценивать 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свою работу</w:t>
            </w: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Оценивать 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результаты освоения темы.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Стр.22-24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17 (81)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rebuchet MS" w:eastAsia="Times New Roman" w:hAnsi="Trebuchet MS" w:cs="Times New Roman"/>
                <w:b/>
                <w:bCs/>
                <w:i/>
                <w:iCs/>
                <w:color w:val="FF0000"/>
                <w:sz w:val="20"/>
              </w:rPr>
              <w:t>Контрольная работа №6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 xml:space="preserve">Стр.66-68 </w:t>
            </w:r>
            <w:proofErr w:type="spellStart"/>
            <w:r w:rsidRPr="00797C9B">
              <w:rPr>
                <w:rFonts w:ascii="Times New Roman" w:eastAsia="Times New Roman" w:hAnsi="Times New Roman" w:cs="Times New Roman"/>
                <w:color w:val="000000"/>
              </w:rPr>
              <w:t>КИМы</w:t>
            </w:r>
            <w:proofErr w:type="spellEnd"/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18 (82)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к/р.</w:t>
            </w: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 Странички для </w:t>
            </w:r>
            <w:proofErr w:type="gramStart"/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любознательных</w:t>
            </w:r>
            <w:proofErr w:type="gramEnd"/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Стр.25-28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19 (83)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Вычитание вида  52 – 24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Применять 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письменные приёмы сложения и вычитания  двузначных чисел.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Стр.29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20 (84)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Закрепление </w:t>
            </w:r>
            <w:proofErr w:type="gramStart"/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изученного</w:t>
            </w:r>
            <w:proofErr w:type="gramEnd"/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  </w:t>
            </w:r>
          </w:p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Свойства противоположных сторон прямоугольника.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Выделять 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прямоугольник (квадрат) из множества четырёхугольников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Стр.30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21 (85)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Стр.31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22 (86)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Стр.32-33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23 (87)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Квадрат.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Чертить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 прямоугольник (квадрат)  на клетчатой бумаге.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Стр.34-35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24 (88)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25 (89)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Проект: </w:t>
            </w: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«Оригами». Изготовление различных изделий и заготовок, имеющих форму квадрат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Выбирать</w:t>
            </w:r>
            <w:r w:rsidRPr="00797C9B">
              <w:rPr>
                <w:rFonts w:ascii="Times New Roman" w:eastAsia="Times New Roman" w:hAnsi="Times New Roman" w:cs="Times New Roman"/>
                <w:color w:val="000000"/>
                <w:sz w:val="18"/>
              </w:rPr>
              <w:t> заготовки в форме квадрата.</w:t>
            </w:r>
          </w:p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Читать</w:t>
            </w:r>
            <w:r w:rsidRPr="00797C9B">
              <w:rPr>
                <w:rFonts w:ascii="Times New Roman" w:eastAsia="Times New Roman" w:hAnsi="Times New Roman" w:cs="Times New Roman"/>
                <w:color w:val="000000"/>
                <w:sz w:val="18"/>
              </w:rPr>
              <w:t> знаки и символы, показывающие, как работать с бумагой при изготовлении изделий в технике оригами. </w:t>
            </w: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Собирать</w:t>
            </w:r>
            <w:r w:rsidRPr="00797C9B">
              <w:rPr>
                <w:rFonts w:ascii="Times New Roman" w:eastAsia="Times New Roman" w:hAnsi="Times New Roman" w:cs="Times New Roman"/>
                <w:color w:val="000000"/>
                <w:sz w:val="18"/>
              </w:rPr>
              <w:t> информацию по теме «Оригами» из различных источников, включая Интернет.</w:t>
            </w:r>
          </w:p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Читать</w:t>
            </w:r>
            <w:r w:rsidRPr="00797C9B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 представленный в графическом виде план изготовления изделия </w:t>
            </w:r>
            <w:proofErr w:type="spellStart"/>
            <w:r w:rsidRPr="00797C9B">
              <w:rPr>
                <w:rFonts w:ascii="Times New Roman" w:eastAsia="Times New Roman" w:hAnsi="Times New Roman" w:cs="Times New Roman"/>
                <w:color w:val="000000"/>
                <w:sz w:val="18"/>
              </w:rPr>
              <w:t>и</w:t>
            </w: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изготавливать</w:t>
            </w:r>
            <w:proofErr w:type="spellEnd"/>
            <w:r w:rsidRPr="00797C9B">
              <w:rPr>
                <w:rFonts w:ascii="Times New Roman" w:eastAsia="Times New Roman" w:hAnsi="Times New Roman" w:cs="Times New Roman"/>
                <w:color w:val="000000"/>
                <w:sz w:val="18"/>
              </w:rPr>
              <w:t> по нему. </w:t>
            </w: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Составлять</w:t>
            </w:r>
            <w:r w:rsidRPr="00797C9B">
              <w:rPr>
                <w:rFonts w:ascii="Times New Roman" w:eastAsia="Times New Roman" w:hAnsi="Times New Roman" w:cs="Times New Roman"/>
                <w:color w:val="000000"/>
                <w:sz w:val="18"/>
              </w:rPr>
              <w:t> план работы.</w:t>
            </w:r>
          </w:p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Работать </w:t>
            </w:r>
            <w:r w:rsidRPr="00797C9B">
              <w:rPr>
                <w:rFonts w:ascii="Times New Roman" w:eastAsia="Times New Roman" w:hAnsi="Times New Roman" w:cs="Times New Roman"/>
                <w:color w:val="000000"/>
                <w:sz w:val="18"/>
              </w:rPr>
              <w:t>в паре: </w:t>
            </w: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обмениваться </w:t>
            </w:r>
            <w:r w:rsidRPr="00797C9B">
              <w:rPr>
                <w:rFonts w:ascii="Times New Roman" w:eastAsia="Times New Roman" w:hAnsi="Times New Roman" w:cs="Times New Roman"/>
                <w:color w:val="000000"/>
                <w:sz w:val="18"/>
              </w:rPr>
              <w:t>собранной информацией, </w:t>
            </w: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распределять,</w:t>
            </w:r>
            <w:r w:rsidRPr="00797C9B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 кто какие фигурки будет </w:t>
            </w:r>
            <w:proofErr w:type="spellStart"/>
            <w:r w:rsidRPr="00797C9B">
              <w:rPr>
                <w:rFonts w:ascii="Times New Roman" w:eastAsia="Times New Roman" w:hAnsi="Times New Roman" w:cs="Times New Roman"/>
                <w:color w:val="000000"/>
                <w:sz w:val="18"/>
              </w:rPr>
              <w:t>изготавливать</w:t>
            </w:r>
            <w:proofErr w:type="gramStart"/>
            <w:r w:rsidRPr="00797C9B">
              <w:rPr>
                <w:rFonts w:ascii="Times New Roman" w:eastAsia="Times New Roman" w:hAnsi="Times New Roman" w:cs="Times New Roman"/>
                <w:color w:val="000000"/>
                <w:sz w:val="18"/>
              </w:rPr>
              <w:t>,</w:t>
            </w: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о</w:t>
            </w:r>
            <w:proofErr w:type="gramEnd"/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ценивать</w:t>
            </w:r>
            <w:proofErr w:type="spellEnd"/>
            <w:r w:rsidRPr="00797C9B">
              <w:rPr>
                <w:rFonts w:ascii="Times New Roman" w:eastAsia="Times New Roman" w:hAnsi="Times New Roman" w:cs="Times New Roman"/>
                <w:color w:val="000000"/>
                <w:sz w:val="18"/>
              </w:rPr>
              <w:t> работу друг друга, </w:t>
            </w: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помогать</w:t>
            </w:r>
            <w:r w:rsidRPr="00797C9B">
              <w:rPr>
                <w:rFonts w:ascii="Times New Roman" w:eastAsia="Times New Roman" w:hAnsi="Times New Roman" w:cs="Times New Roman"/>
                <w:color w:val="000000"/>
                <w:sz w:val="18"/>
              </w:rPr>
              <w:t> друг  другу устранять недочёты.</w:t>
            </w:r>
          </w:p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Работать</w:t>
            </w:r>
            <w:r w:rsidRPr="00797C9B">
              <w:rPr>
                <w:rFonts w:ascii="Times New Roman" w:eastAsia="Times New Roman" w:hAnsi="Times New Roman" w:cs="Times New Roman"/>
                <w:color w:val="000000"/>
                <w:sz w:val="18"/>
              </w:rPr>
              <w:t> в группах: </w:t>
            </w: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анализировать</w:t>
            </w:r>
            <w:r w:rsidRPr="00797C9B">
              <w:rPr>
                <w:rFonts w:ascii="Times New Roman" w:eastAsia="Times New Roman" w:hAnsi="Times New Roman" w:cs="Times New Roman"/>
                <w:color w:val="000000"/>
                <w:sz w:val="18"/>
              </w:rPr>
              <w:t> </w:t>
            </w:r>
            <w:proofErr w:type="spellStart"/>
            <w:r w:rsidRPr="00797C9B">
              <w:rPr>
                <w:rFonts w:ascii="Times New Roman" w:eastAsia="Times New Roman" w:hAnsi="Times New Roman" w:cs="Times New Roman"/>
                <w:color w:val="000000"/>
                <w:sz w:val="18"/>
              </w:rPr>
              <w:t>и</w:t>
            </w: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оценивать</w:t>
            </w:r>
            <w:proofErr w:type="spellEnd"/>
            <w:r w:rsidRPr="00797C9B">
              <w:rPr>
                <w:rFonts w:ascii="Times New Roman" w:eastAsia="Times New Roman" w:hAnsi="Times New Roman" w:cs="Times New Roman"/>
                <w:color w:val="000000"/>
                <w:sz w:val="18"/>
              </w:rPr>
              <w:t> ход работы и её результат.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Стр.36-37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26 (90)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Странички для </w:t>
            </w:r>
            <w:proofErr w:type="gramStart"/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любознательных</w:t>
            </w:r>
            <w:proofErr w:type="gramEnd"/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Выполнять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 xml:space="preserve"> задания творческого  и поискового </w:t>
            </w:r>
            <w:proofErr w:type="spellStart"/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характера</w:t>
            </w:r>
            <w:proofErr w:type="gramStart"/>
            <w:r w:rsidRPr="00797C9B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gramEnd"/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рименять</w:t>
            </w:r>
            <w:proofErr w:type="spellEnd"/>
            <w:r w:rsidRPr="00797C9B">
              <w:rPr>
                <w:rFonts w:ascii="Times New Roman" w:eastAsia="Times New Roman" w:hAnsi="Times New Roman" w:cs="Times New Roman"/>
                <w:color w:val="000000"/>
              </w:rPr>
              <w:t> знания и способы действий в изменённых условиях.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Стр.38-39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27 (91)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Что узнали. Чему научились.</w:t>
            </w:r>
          </w:p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Проверочная работа.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Контролировать 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оценивать 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свою работу</w:t>
            </w: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Оценивать 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результаты освоения темы.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Стр.40-46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Числа от 1 до 100. Умножение и деление (13ч)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28 (92)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Умножение. Конкретный</w:t>
            </w:r>
            <w:r w:rsidRPr="00797C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смысл умножения.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Моделировать 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действие умножение с использованием   предметов, схематических рисунков, схематических чертежей.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Стр.48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29 (93)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Стр.49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30 (94)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Вычисление результата умножения с помощью сложения.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Заменять 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сумму одинаковых слагаемых  произведением и произведение -  суммой одинаковых слагаемых (если возможно).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Стр.50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31 (95)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Знак действия умножения. Задачи на умножение.</w:t>
            </w:r>
            <w:r w:rsidRPr="00797C9B">
              <w:rPr>
                <w:rFonts w:ascii="Times New Roman" w:eastAsia="Times New Roman" w:hAnsi="Times New Roman" w:cs="Times New Roman"/>
                <w:i/>
                <w:iCs/>
                <w:color w:val="00B050"/>
              </w:rPr>
              <w:t> Математический диктант.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Стр.51</w:t>
            </w:r>
          </w:p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 xml:space="preserve">Стр.68-71 </w:t>
            </w:r>
            <w:proofErr w:type="spellStart"/>
            <w:r w:rsidRPr="00797C9B">
              <w:rPr>
                <w:rFonts w:ascii="Times New Roman" w:eastAsia="Times New Roman" w:hAnsi="Times New Roman" w:cs="Times New Roman"/>
                <w:color w:val="000000"/>
              </w:rPr>
              <w:t>КИМы</w:t>
            </w:r>
            <w:proofErr w:type="spellEnd"/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32 (96)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Периметр прямоугольника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Вычислять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 периметр прямоугольника.</w:t>
            </w: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Стр.52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33 (97)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Приёмы умножения 1 и 0.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Умножать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 1 и 0 на число.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Стр.53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34 (98)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Названия компонентов и результата умножения.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Использовать 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математическую терминологию</w:t>
            </w:r>
          </w:p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Решать 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текстовые задачи на умножение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Стр.54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35(99)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Текстовые задачи, раскрывающие смысл действия </w:t>
            </w:r>
            <w:r w:rsidRPr="0079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умножение.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Стр.55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36(100)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Переместительное свойство умножения.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Использовать 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переместительное  свойство умножения при вычислениях.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Стр.56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37(101)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rebuchet MS" w:eastAsia="Times New Roman" w:hAnsi="Trebuchet MS" w:cs="Times New Roman"/>
                <w:b/>
                <w:bCs/>
                <w:i/>
                <w:iCs/>
                <w:color w:val="FF0000"/>
                <w:sz w:val="20"/>
              </w:rPr>
              <w:t>Контрольная работа №7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Контролировать 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оценивать 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свою работу</w:t>
            </w: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Оценивать 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результаты освоения темы.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38(102)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</w:t>
            </w:r>
            <w:r w:rsidRPr="0079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к/р.</w:t>
            </w: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Переместительное свойство умножения.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Использовать 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 xml:space="preserve">переместительное  свойство 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умножения при вычислениях.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Стр.57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39(103)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Конкретный</w:t>
            </w:r>
            <w:r w:rsidRPr="00797C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смысл действия деления. Решение задач на деление по содержанию.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Использовать 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математическую терминологию.</w:t>
            </w:r>
          </w:p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Моделировать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 действие </w:t>
            </w: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деление</w:t>
            </w: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 использованием предметов, схематических рисунков, схематических чертежей.</w:t>
            </w: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proofErr w:type="spellStart"/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Решать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текстовые</w:t>
            </w:r>
            <w:proofErr w:type="spellEnd"/>
            <w:r w:rsidRPr="00797C9B">
              <w:rPr>
                <w:rFonts w:ascii="Times New Roman" w:eastAsia="Times New Roman" w:hAnsi="Times New Roman" w:cs="Times New Roman"/>
                <w:color w:val="000000"/>
              </w:rPr>
              <w:t xml:space="preserve"> задачи на деление.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Стр.58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40(104)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Стр.59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четверть (32ч)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Числа от 1 до 100. Умножение и деление (12ч)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1 (105)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Конкретный</w:t>
            </w:r>
            <w:r w:rsidRPr="00797C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смысл действия деления. Решение задач на деление на равные части.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Моделировать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 действие </w:t>
            </w: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деление</w:t>
            </w: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 использованием предметов, схематических рисунков, схематических чертежей.</w:t>
            </w: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Решать 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текстовые задачи на деление.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Стр.60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2 (106)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Закрепление </w:t>
            </w:r>
            <w:proofErr w:type="gramStart"/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изученного</w:t>
            </w:r>
            <w:proofErr w:type="gramEnd"/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  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Стр.61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3 (107)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Названия компонентов и результата деления.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Использовать 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математическую терминологию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Стр.62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4 (108)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Что узнали. Чему научились.</w:t>
            </w:r>
          </w:p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Проверочная работа.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Оценивать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 результаты освоения темы, проявлять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Стр.63-65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5 (109)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Умножение и деление. Закрепление.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Стр.66-70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6 (110)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Связь между компонентами и результатом умножения.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Использовать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 связь между компонентами и результатом умножения для выполнения деления.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Стр.72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7 (111)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Приём деления, основанный на связи между компонентами и результатом умножения.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Использовать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 связь между компонентами и результатом умножения для выполнения деления.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Стр.73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8 (112)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Приём умножения и деления на число 10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Умножать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 и </w:t>
            </w: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делить 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на 10.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Стр.74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9 (113)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Задачи с величинами: цена, количество, стоимость.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Решать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 задачи с величинами: цена, количество, стоимость.</w:t>
            </w:r>
          </w:p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Решать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 задачи на нахождение третьего слагаемого.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Стр.75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10(114)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Задачи на нахождение третьего слагаемого.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Стр.76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11(115)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Закрепление </w:t>
            </w:r>
            <w:proofErr w:type="gramStart"/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изученного</w:t>
            </w:r>
            <w:proofErr w:type="gramEnd"/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  </w:t>
            </w: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Стр.77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12(116)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rebuchet MS" w:eastAsia="Times New Roman" w:hAnsi="Trebuchet MS" w:cs="Times New Roman"/>
                <w:b/>
                <w:bCs/>
                <w:i/>
                <w:iCs/>
                <w:color w:val="FF0000"/>
                <w:sz w:val="20"/>
              </w:rPr>
              <w:t>Контрольная работа №8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Оценивать</w:t>
            </w:r>
            <w:r w:rsidRPr="00797C9B">
              <w:rPr>
                <w:rFonts w:ascii="Times New Roman" w:eastAsia="Times New Roman" w:hAnsi="Times New Roman" w:cs="Times New Roman"/>
                <w:color w:val="000000"/>
                <w:sz w:val="20"/>
              </w:rPr>
              <w:t> результаты освоения темы, проявлять личностную заинтересованность в приобретении и расширении знаний и способов действий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Табличное умножение и деление (14ч)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13(117)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числа 2 и на 2.</w:t>
            </w:r>
          </w:p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Приёмы умножения числа 2.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Выполнять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 умножение с числом 2.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Стр.80-81</w:t>
            </w:r>
          </w:p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Стр.82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14(118)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15(119)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16(120)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на 2.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Выполнят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ь деление на 2.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Стр.83-84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17(121)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18(122)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Закрепление </w:t>
            </w:r>
            <w:proofErr w:type="gramStart"/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изученного</w:t>
            </w:r>
            <w:proofErr w:type="gramEnd"/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  </w:t>
            </w: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Стр.85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19(123)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Странички для </w:t>
            </w:r>
            <w:proofErr w:type="gramStart"/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любознательных</w:t>
            </w:r>
            <w:proofErr w:type="gramEnd"/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Выполнять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 xml:space="preserve"> задания творческого  и поискового </w:t>
            </w:r>
            <w:proofErr w:type="spellStart"/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характера</w:t>
            </w:r>
            <w:proofErr w:type="gramStart"/>
            <w:r w:rsidRPr="00797C9B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gramEnd"/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рименять</w:t>
            </w:r>
            <w:proofErr w:type="spellEnd"/>
            <w:r w:rsidRPr="00797C9B">
              <w:rPr>
                <w:rFonts w:ascii="Times New Roman" w:eastAsia="Times New Roman" w:hAnsi="Times New Roman" w:cs="Times New Roman"/>
                <w:color w:val="000000"/>
              </w:rPr>
              <w:t> знания и способы действий в изменённых условиях.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Стр.86-87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20(124)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Что узнали. Чему научились.</w:t>
            </w:r>
          </w:p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Проверочная работа.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Стр.88-89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21(125)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числа 3 и на 3.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Выполнять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 умножение с числом 3.</w:t>
            </w:r>
          </w:p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Выполнят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ь деление на 3.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Стр.90-91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22(126)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23(127)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на 3.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Стр.92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24(128)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25(129)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rebuchet MS" w:eastAsia="Times New Roman" w:hAnsi="Trebuchet MS" w:cs="Times New Roman"/>
                <w:b/>
                <w:bCs/>
                <w:i/>
                <w:iCs/>
                <w:color w:val="FF0000"/>
                <w:sz w:val="20"/>
              </w:rPr>
              <w:t>Контрольная работа №9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Оценивать</w:t>
            </w:r>
            <w:r w:rsidRPr="00797C9B">
              <w:rPr>
                <w:rFonts w:ascii="Times New Roman" w:eastAsia="Times New Roman" w:hAnsi="Times New Roman" w:cs="Times New Roman"/>
                <w:color w:val="000000"/>
                <w:sz w:val="20"/>
              </w:rPr>
              <w:t> результаты освоения темы, проявлять личностную заинтересованность в приобретении и расширении знаний и способов действий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 xml:space="preserve">Стр.76-78 </w:t>
            </w:r>
            <w:proofErr w:type="spellStart"/>
            <w:r w:rsidRPr="00797C9B">
              <w:rPr>
                <w:rFonts w:ascii="Times New Roman" w:eastAsia="Times New Roman" w:hAnsi="Times New Roman" w:cs="Times New Roman"/>
                <w:color w:val="000000"/>
              </w:rPr>
              <w:t>КИМы</w:t>
            </w:r>
            <w:proofErr w:type="spellEnd"/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26(130)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к/р.</w:t>
            </w: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 Закрепление </w:t>
            </w:r>
            <w:proofErr w:type="gramStart"/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изученного</w:t>
            </w:r>
            <w:proofErr w:type="gramEnd"/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  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Стр.93-94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Итоговое повторение «Что узнали, чему научились во 2 классе» (6ч)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27(131)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Странички для </w:t>
            </w:r>
            <w:proofErr w:type="gramStart"/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любознательных</w:t>
            </w:r>
            <w:proofErr w:type="gramEnd"/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Выполнять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 xml:space="preserve"> задания творческого  и поискового </w:t>
            </w:r>
            <w:proofErr w:type="spellStart"/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характера</w:t>
            </w:r>
            <w:proofErr w:type="gramStart"/>
            <w:r w:rsidRPr="00797C9B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gramEnd"/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рименять</w:t>
            </w:r>
            <w:proofErr w:type="spellEnd"/>
            <w:r w:rsidRPr="00797C9B">
              <w:rPr>
                <w:rFonts w:ascii="Times New Roman" w:eastAsia="Times New Roman" w:hAnsi="Times New Roman" w:cs="Times New Roman"/>
                <w:color w:val="000000"/>
              </w:rPr>
              <w:t> знания и способы действий в изменённых условиях.</w:t>
            </w:r>
          </w:p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Оценивать</w:t>
            </w: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 результаты освоения темы, проявлять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Стр.95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28(132)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Стр.96-99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29(133)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Что узнали, чему научились во 2 классе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Стр.102-107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30(134)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31(135)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97C9B" w:rsidRPr="00797C9B" w:rsidTr="00673C63"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9B">
              <w:rPr>
                <w:rFonts w:ascii="Times New Roman" w:eastAsia="Times New Roman" w:hAnsi="Times New Roman" w:cs="Times New Roman"/>
                <w:color w:val="000000"/>
              </w:rPr>
              <w:t>32(136)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C9B" w:rsidRPr="00797C9B" w:rsidRDefault="00797C9B" w:rsidP="0079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6E0098" w:rsidRDefault="006E0098" w:rsidP="00673C63">
      <w:pPr>
        <w:shd w:val="clear" w:color="auto" w:fill="FFFFFF"/>
        <w:spacing w:after="0" w:line="240" w:lineRule="auto"/>
        <w:jc w:val="center"/>
      </w:pPr>
    </w:p>
    <w:sectPr w:rsidR="006E0098" w:rsidSect="00477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22CF1"/>
    <w:multiLevelType w:val="multilevel"/>
    <w:tmpl w:val="C9AA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7C9B"/>
    <w:rsid w:val="00477364"/>
    <w:rsid w:val="00673C63"/>
    <w:rsid w:val="006E0098"/>
    <w:rsid w:val="00797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64"/>
  </w:style>
  <w:style w:type="paragraph" w:styleId="1">
    <w:name w:val="heading 1"/>
    <w:basedOn w:val="a"/>
    <w:link w:val="10"/>
    <w:uiPriority w:val="9"/>
    <w:qFormat/>
    <w:rsid w:val="00797C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97C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7C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97C9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797C9B"/>
  </w:style>
  <w:style w:type="character" w:styleId="a3">
    <w:name w:val="Hyperlink"/>
    <w:basedOn w:val="a0"/>
    <w:uiPriority w:val="99"/>
    <w:semiHidden/>
    <w:unhideWhenUsed/>
    <w:rsid w:val="00797C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97C9B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797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e">
    <w:name w:val="file"/>
    <w:basedOn w:val="a0"/>
    <w:rsid w:val="00797C9B"/>
  </w:style>
  <w:style w:type="paragraph" w:customStyle="1" w:styleId="c7">
    <w:name w:val="c7"/>
    <w:basedOn w:val="a"/>
    <w:rsid w:val="00797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97C9B"/>
  </w:style>
  <w:style w:type="paragraph" w:customStyle="1" w:styleId="c12">
    <w:name w:val="c12"/>
    <w:basedOn w:val="a"/>
    <w:rsid w:val="00797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797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797C9B"/>
  </w:style>
  <w:style w:type="paragraph" w:customStyle="1" w:styleId="c15">
    <w:name w:val="c15"/>
    <w:basedOn w:val="a"/>
    <w:rsid w:val="00797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797C9B"/>
  </w:style>
  <w:style w:type="character" w:customStyle="1" w:styleId="c0">
    <w:name w:val="c0"/>
    <w:basedOn w:val="a0"/>
    <w:rsid w:val="00797C9B"/>
  </w:style>
  <w:style w:type="character" w:customStyle="1" w:styleId="c54">
    <w:name w:val="c54"/>
    <w:basedOn w:val="a0"/>
    <w:rsid w:val="00797C9B"/>
  </w:style>
  <w:style w:type="paragraph" w:customStyle="1" w:styleId="c14">
    <w:name w:val="c14"/>
    <w:basedOn w:val="a"/>
    <w:rsid w:val="00797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797C9B"/>
  </w:style>
  <w:style w:type="character" w:customStyle="1" w:styleId="c23">
    <w:name w:val="c23"/>
    <w:basedOn w:val="a0"/>
    <w:rsid w:val="00797C9B"/>
  </w:style>
  <w:style w:type="character" w:customStyle="1" w:styleId="c20">
    <w:name w:val="c20"/>
    <w:basedOn w:val="a0"/>
    <w:rsid w:val="00797C9B"/>
  </w:style>
  <w:style w:type="paragraph" w:styleId="a6">
    <w:name w:val="Balloon Text"/>
    <w:basedOn w:val="a"/>
    <w:link w:val="a7"/>
    <w:uiPriority w:val="99"/>
    <w:semiHidden/>
    <w:unhideWhenUsed/>
    <w:rsid w:val="00797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7C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7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2372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0994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4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64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15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21910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61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573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948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52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5212147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146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012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466825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557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657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337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7281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15</Pages>
  <Words>5456</Words>
  <Characters>31102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2017-06-11T15:58:00Z</dcterms:created>
  <dcterms:modified xsi:type="dcterms:W3CDTF">2017-06-12T12:05:00Z</dcterms:modified>
</cp:coreProperties>
</file>