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680ACD" w:rsidRDefault="00680ACD" w:rsidP="00680ACD">
      <w:pPr>
        <w:pStyle w:val="10"/>
        <w:shd w:val="clear" w:color="auto" w:fill="auto"/>
        <w:spacing w:before="0" w:after="0"/>
        <w:ind w:left="120" w:right="201"/>
        <w:rPr>
          <w:rFonts w:ascii="Times New Roman" w:hAnsi="Times New Roman"/>
          <w:sz w:val="28"/>
          <w:szCs w:val="28"/>
        </w:rPr>
      </w:pPr>
      <w:bookmarkStart w:id="0" w:name="bookmark0"/>
      <w:r>
        <w:rPr>
          <w:rFonts w:ascii="Times New Roman" w:hAnsi="Times New Roman"/>
          <w:sz w:val="28"/>
          <w:szCs w:val="28"/>
        </w:rPr>
        <w:t>Муниципальное казенное общеобразовательное учреждение</w:t>
      </w:r>
      <w:r>
        <w:rPr>
          <w:rFonts w:ascii="Times New Roman" w:hAnsi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/>
          <w:sz w:val="28"/>
          <w:szCs w:val="28"/>
        </w:rPr>
        <w:t>Ленинаульская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общеобразовательная школа №2 имени Героя</w:t>
      </w:r>
      <w:r>
        <w:rPr>
          <w:rFonts w:ascii="Times New Roman" w:hAnsi="Times New Roman"/>
          <w:sz w:val="28"/>
          <w:szCs w:val="28"/>
        </w:rPr>
        <w:br/>
        <w:t xml:space="preserve">Российской Федерации Юрия </w:t>
      </w:r>
      <w:proofErr w:type="spellStart"/>
      <w:r>
        <w:rPr>
          <w:rFonts w:ascii="Times New Roman" w:hAnsi="Times New Roman"/>
          <w:sz w:val="28"/>
          <w:szCs w:val="28"/>
        </w:rPr>
        <w:t>Салимханова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bookmarkEnd w:id="0"/>
    </w:p>
    <w:p w:rsidR="00680ACD" w:rsidRDefault="00680ACD" w:rsidP="00680ACD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Казбековский</w:t>
      </w:r>
      <w:proofErr w:type="spellEnd"/>
      <w:r>
        <w:rPr>
          <w:sz w:val="28"/>
          <w:szCs w:val="28"/>
        </w:rPr>
        <w:t xml:space="preserve"> район, с. </w:t>
      </w:r>
      <w:proofErr w:type="spellStart"/>
      <w:r>
        <w:rPr>
          <w:sz w:val="28"/>
          <w:szCs w:val="28"/>
        </w:rPr>
        <w:t>Ленинаул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Сайдулаева</w:t>
      </w:r>
      <w:proofErr w:type="spellEnd"/>
      <w:r>
        <w:rPr>
          <w:sz w:val="28"/>
          <w:szCs w:val="28"/>
        </w:rPr>
        <w:t xml:space="preserve"> З. №2</w:t>
      </w: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1" w:lineRule="exact"/>
        <w:rPr>
          <w:sz w:val="24"/>
          <w:szCs w:val="24"/>
        </w:rPr>
      </w:pPr>
    </w:p>
    <w:p w:rsidR="00BE6DE2" w:rsidRDefault="000A0440">
      <w:pPr>
        <w:ind w:right="-10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РАБОЧАЯ ПРОГРАММА</w:t>
      </w:r>
    </w:p>
    <w:p w:rsidR="00BE6DE2" w:rsidRDefault="000A0440">
      <w:pPr>
        <w:spacing w:line="238" w:lineRule="auto"/>
        <w:ind w:right="-1039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внеурочной деятельности</w:t>
      </w:r>
    </w:p>
    <w:p w:rsidR="00BE6DE2" w:rsidRDefault="00BE6DE2">
      <w:pPr>
        <w:spacing w:line="5" w:lineRule="exact"/>
        <w:rPr>
          <w:sz w:val="24"/>
          <w:szCs w:val="24"/>
        </w:rPr>
      </w:pPr>
    </w:p>
    <w:p w:rsidR="00BE6DE2" w:rsidRDefault="000A0440">
      <w:pPr>
        <w:ind w:right="-10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«Чистореченька»</w:t>
      </w:r>
    </w:p>
    <w:p w:rsidR="00BE6DE2" w:rsidRDefault="00BE6DE2">
      <w:pPr>
        <w:spacing w:line="316" w:lineRule="exact"/>
        <w:rPr>
          <w:sz w:val="24"/>
          <w:szCs w:val="24"/>
        </w:rPr>
      </w:pPr>
    </w:p>
    <w:p w:rsidR="00BE6DE2" w:rsidRDefault="000A0440">
      <w:pPr>
        <w:ind w:left="1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Направление </w:t>
      </w:r>
      <w:r>
        <w:rPr>
          <w:rFonts w:eastAsia="Times New Roman"/>
          <w:sz w:val="28"/>
          <w:szCs w:val="28"/>
          <w:u w:val="single"/>
        </w:rPr>
        <w:t>социально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-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педагогическое</w:t>
      </w:r>
    </w:p>
    <w:p w:rsidR="00BE6DE2" w:rsidRDefault="00BE6DE2">
      <w:pPr>
        <w:spacing w:line="2" w:lineRule="exact"/>
        <w:rPr>
          <w:sz w:val="24"/>
          <w:szCs w:val="24"/>
        </w:rPr>
      </w:pPr>
    </w:p>
    <w:p w:rsidR="00BE6DE2" w:rsidRDefault="000A0440">
      <w:pPr>
        <w:tabs>
          <w:tab w:val="left" w:pos="3120"/>
        </w:tabs>
        <w:ind w:left="1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Класс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  <w:u w:val="single"/>
        </w:rPr>
        <w:t>1</w:t>
      </w:r>
    </w:p>
    <w:p w:rsidR="00BE6DE2" w:rsidRDefault="000A0440">
      <w:pPr>
        <w:ind w:left="1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Количество занятий в неделю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группа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–2</w:t>
      </w:r>
    </w:p>
    <w:p w:rsidR="00BE6DE2" w:rsidRDefault="000A0440">
      <w:pPr>
        <w:ind w:left="58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2 группа – 1</w:t>
      </w:r>
    </w:p>
    <w:p w:rsidR="00BE6DE2" w:rsidRDefault="000A0440">
      <w:pPr>
        <w:ind w:left="58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3 группа – 2</w:t>
      </w:r>
    </w:p>
    <w:p w:rsidR="00BE6DE2" w:rsidRDefault="000A0440">
      <w:pPr>
        <w:spacing w:line="239" w:lineRule="auto"/>
        <w:ind w:left="18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Количество занятий за учебный год</w:t>
      </w:r>
      <w:r>
        <w:rPr>
          <w:rFonts w:eastAsia="Times New Roman"/>
          <w:sz w:val="28"/>
          <w:szCs w:val="28"/>
        </w:rPr>
        <w:t>: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1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группа</w:t>
      </w:r>
      <w:r>
        <w:rPr>
          <w:rFonts w:eastAsia="Times New Roman"/>
          <w:b/>
          <w:bCs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  <w:u w:val="single"/>
        </w:rPr>
        <w:t>–32</w:t>
      </w:r>
    </w:p>
    <w:p w:rsidR="00BE6DE2" w:rsidRDefault="000A0440">
      <w:pPr>
        <w:ind w:left="65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2 группа – 16</w:t>
      </w:r>
    </w:p>
    <w:p w:rsidR="00BE6DE2" w:rsidRDefault="00BE6DE2">
      <w:pPr>
        <w:spacing w:line="2" w:lineRule="exact"/>
        <w:rPr>
          <w:sz w:val="24"/>
          <w:szCs w:val="24"/>
        </w:rPr>
      </w:pPr>
    </w:p>
    <w:p w:rsidR="00BE6DE2" w:rsidRDefault="000A0440">
      <w:pPr>
        <w:ind w:left="6500"/>
        <w:rPr>
          <w:sz w:val="20"/>
          <w:szCs w:val="20"/>
        </w:rPr>
      </w:pPr>
      <w:r>
        <w:rPr>
          <w:rFonts w:eastAsia="Times New Roman"/>
          <w:sz w:val="28"/>
          <w:szCs w:val="28"/>
          <w:u w:val="single"/>
        </w:rPr>
        <w:t>3 группа – 32</w:t>
      </w: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43" w:lineRule="exact"/>
        <w:rPr>
          <w:sz w:val="24"/>
          <w:szCs w:val="24"/>
        </w:rPr>
      </w:pPr>
    </w:p>
    <w:p w:rsidR="00BE6DE2" w:rsidRPr="00680ACD" w:rsidRDefault="000A0440" w:rsidP="00680ACD">
      <w:pPr>
        <w:ind w:left="1820"/>
        <w:rPr>
          <w:sz w:val="20"/>
          <w:szCs w:val="20"/>
        </w:rPr>
        <w:sectPr w:rsidR="00BE6DE2" w:rsidRPr="00680ACD">
          <w:pgSz w:w="11900" w:h="16838"/>
          <w:pgMar w:top="986" w:right="1066" w:bottom="1440" w:left="1440" w:header="0" w:footer="0" w:gutter="0"/>
          <w:cols w:space="720" w:equalWidth="0">
            <w:col w:w="9400"/>
          </w:cols>
        </w:sectPr>
      </w:pPr>
      <w:proofErr w:type="gramStart"/>
      <w:r>
        <w:rPr>
          <w:rFonts w:eastAsia="Times New Roman"/>
          <w:b/>
          <w:bCs/>
          <w:sz w:val="28"/>
          <w:szCs w:val="28"/>
        </w:rPr>
        <w:t xml:space="preserve">Составитель: </w:t>
      </w:r>
      <w:r w:rsidR="00680ACD">
        <w:rPr>
          <w:sz w:val="20"/>
          <w:szCs w:val="20"/>
        </w:rPr>
        <w:t xml:space="preserve">  </w:t>
      </w:r>
      <w:proofErr w:type="spellStart"/>
      <w:proofErr w:type="gramEnd"/>
      <w:r w:rsidR="00680ACD" w:rsidRPr="00342FB7">
        <w:rPr>
          <w:sz w:val="28"/>
        </w:rPr>
        <w:t>Зубайриева</w:t>
      </w:r>
      <w:proofErr w:type="spellEnd"/>
      <w:r w:rsidR="00680ACD" w:rsidRPr="00342FB7">
        <w:rPr>
          <w:sz w:val="28"/>
        </w:rPr>
        <w:t xml:space="preserve"> </w:t>
      </w:r>
      <w:proofErr w:type="spellStart"/>
      <w:r w:rsidR="00680ACD" w:rsidRPr="00342FB7">
        <w:rPr>
          <w:sz w:val="28"/>
        </w:rPr>
        <w:t>Расият</w:t>
      </w:r>
      <w:proofErr w:type="spellEnd"/>
      <w:r w:rsidR="00680ACD" w:rsidRPr="00342FB7">
        <w:rPr>
          <w:sz w:val="28"/>
        </w:rPr>
        <w:t xml:space="preserve"> </w:t>
      </w:r>
      <w:proofErr w:type="spellStart"/>
      <w:r w:rsidR="00680ACD" w:rsidRPr="00342FB7">
        <w:rPr>
          <w:sz w:val="28"/>
        </w:rPr>
        <w:t>Башировна</w:t>
      </w:r>
      <w:proofErr w:type="spellEnd"/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200" w:lineRule="exact"/>
        <w:rPr>
          <w:sz w:val="24"/>
          <w:szCs w:val="24"/>
        </w:rPr>
      </w:pPr>
    </w:p>
    <w:p w:rsidR="00BE6DE2" w:rsidRDefault="00BE6DE2">
      <w:pPr>
        <w:spacing w:line="356" w:lineRule="exact"/>
        <w:rPr>
          <w:sz w:val="24"/>
          <w:szCs w:val="24"/>
        </w:rPr>
      </w:pPr>
    </w:p>
    <w:p w:rsidR="00BE6DE2" w:rsidRDefault="000A0440">
      <w:pPr>
        <w:ind w:left="1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2018/2019 учебный год</w:t>
      </w:r>
    </w:p>
    <w:p w:rsidR="00BE6DE2" w:rsidRDefault="00BE6DE2">
      <w:pPr>
        <w:sectPr w:rsidR="00BE6DE2">
          <w:type w:val="continuous"/>
          <w:pgSz w:w="11900" w:h="16838"/>
          <w:pgMar w:top="986" w:right="1066" w:bottom="1440" w:left="1440" w:header="0" w:footer="0" w:gutter="0"/>
          <w:cols w:space="720" w:equalWidth="0">
            <w:col w:w="9400"/>
          </w:cols>
        </w:sectPr>
      </w:pPr>
    </w:p>
    <w:p w:rsidR="00BE6DE2" w:rsidRDefault="000A0440">
      <w:pPr>
        <w:ind w:left="312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Раздел I. Пояснительная записка</w:t>
      </w:r>
    </w:p>
    <w:p w:rsidR="00BE6DE2" w:rsidRDefault="00BE6DE2">
      <w:pPr>
        <w:spacing w:line="161" w:lineRule="exact"/>
        <w:rPr>
          <w:sz w:val="20"/>
          <w:szCs w:val="20"/>
        </w:rPr>
      </w:pPr>
    </w:p>
    <w:p w:rsidR="00BE6DE2" w:rsidRDefault="000A0440">
      <w:pPr>
        <w:spacing w:line="354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разработана на основе Федерального государственного образовательного стандарта, «Программы обучения и воспитания детей с фонетико-фонематическим недоразвитием» Т.Б. Филичевой, Г.В. Чиркиной. М.: 2004.</w:t>
      </w:r>
    </w:p>
    <w:p w:rsidR="00BE6DE2" w:rsidRDefault="00BE6DE2">
      <w:pPr>
        <w:spacing w:line="97" w:lineRule="exact"/>
        <w:rPr>
          <w:sz w:val="20"/>
          <w:szCs w:val="20"/>
        </w:rPr>
      </w:pPr>
    </w:p>
    <w:p w:rsidR="00BE6DE2" w:rsidRDefault="000A0440">
      <w:pPr>
        <w:spacing w:line="348" w:lineRule="auto"/>
        <w:ind w:left="54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Программа предусматривает изучение курса в трёх группах в зависимости от речевых нарушений у обучающихся. Продолжительность занятия 20 минут.</w:t>
      </w:r>
    </w:p>
    <w:p w:rsidR="00BE6DE2" w:rsidRDefault="00BE6DE2">
      <w:pPr>
        <w:spacing w:line="15" w:lineRule="exact"/>
        <w:rPr>
          <w:sz w:val="20"/>
          <w:szCs w:val="20"/>
        </w:rPr>
      </w:pPr>
    </w:p>
    <w:p w:rsidR="00BE6DE2" w:rsidRDefault="000A0440">
      <w:pPr>
        <w:ind w:left="1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Ориентирована на литературу:</w:t>
      </w:r>
    </w:p>
    <w:p w:rsidR="00BE6DE2" w:rsidRDefault="00BE6DE2">
      <w:pPr>
        <w:spacing w:line="149" w:lineRule="exact"/>
        <w:rPr>
          <w:sz w:val="20"/>
          <w:szCs w:val="20"/>
        </w:rPr>
      </w:pPr>
    </w:p>
    <w:p w:rsidR="00BE6DE2" w:rsidRDefault="000A0440">
      <w:pPr>
        <w:tabs>
          <w:tab w:val="left" w:pos="1240"/>
        </w:tabs>
        <w:spacing w:line="350" w:lineRule="auto"/>
        <w:ind w:left="1260" w:hanging="359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</w:t>
      </w: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</w:rPr>
        <w:t>Филичева Т. Б., Каше Г. А. Программа обучения детей с недоразвитием фонетического строя речи — М.:Просвещение,1978.</w:t>
      </w:r>
    </w:p>
    <w:p w:rsidR="00BE6DE2" w:rsidRDefault="00BE6DE2">
      <w:pPr>
        <w:spacing w:line="23" w:lineRule="exact"/>
        <w:rPr>
          <w:sz w:val="20"/>
          <w:szCs w:val="20"/>
        </w:rPr>
      </w:pPr>
    </w:p>
    <w:p w:rsidR="00BE6DE2" w:rsidRDefault="000A0440">
      <w:pPr>
        <w:numPr>
          <w:ilvl w:val="0"/>
          <w:numId w:val="1"/>
        </w:numPr>
        <w:tabs>
          <w:tab w:val="left" w:pos="1248"/>
        </w:tabs>
        <w:spacing w:line="350" w:lineRule="auto"/>
        <w:ind w:left="126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Методы обследования речи детей: Пособие по диагностике речевых нарушений / Под ред. Г. В. Чиркиной — М., 2003.</w:t>
      </w:r>
    </w:p>
    <w:p w:rsidR="00BE6DE2" w:rsidRDefault="00BE6DE2">
      <w:pPr>
        <w:spacing w:line="11" w:lineRule="exact"/>
        <w:rPr>
          <w:rFonts w:eastAsia="Times New Roman"/>
          <w:sz w:val="24"/>
          <w:szCs w:val="24"/>
        </w:rPr>
      </w:pPr>
    </w:p>
    <w:p w:rsidR="00BE6DE2" w:rsidRDefault="000A0440">
      <w:pPr>
        <w:numPr>
          <w:ilvl w:val="0"/>
          <w:numId w:val="1"/>
        </w:numPr>
        <w:tabs>
          <w:tab w:val="left" w:pos="1260"/>
        </w:tabs>
        <w:ind w:left="126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Хватцев М. Е. Предупреждение и устранение недостатков речи. — СПб., 2004.</w:t>
      </w:r>
    </w:p>
    <w:p w:rsidR="00BE6DE2" w:rsidRDefault="00BE6DE2">
      <w:pPr>
        <w:spacing w:line="139" w:lineRule="exact"/>
        <w:rPr>
          <w:rFonts w:eastAsia="Times New Roman"/>
          <w:sz w:val="24"/>
          <w:szCs w:val="24"/>
        </w:rPr>
      </w:pPr>
    </w:p>
    <w:p w:rsidR="00BE6DE2" w:rsidRDefault="000A0440">
      <w:pPr>
        <w:numPr>
          <w:ilvl w:val="0"/>
          <w:numId w:val="1"/>
        </w:numPr>
        <w:tabs>
          <w:tab w:val="left" w:pos="1260"/>
        </w:tabs>
        <w:ind w:left="1260" w:hanging="355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Логопедия / под ред. Л. С. Волковой — М., 2005.</w:t>
      </w:r>
    </w:p>
    <w:p w:rsidR="00BE6DE2" w:rsidRDefault="00BE6DE2">
      <w:pPr>
        <w:sectPr w:rsidR="00BE6DE2">
          <w:pgSz w:w="11900" w:h="16838"/>
          <w:pgMar w:top="1017" w:right="566" w:bottom="1440" w:left="1440" w:header="0" w:footer="0" w:gutter="0"/>
          <w:cols w:space="720" w:equalWidth="0">
            <w:col w:w="9900"/>
          </w:cols>
        </w:sectPr>
      </w:pPr>
    </w:p>
    <w:p w:rsidR="00BE6DE2" w:rsidRDefault="000A0440">
      <w:pPr>
        <w:ind w:right="-5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Раздел II. Планируемые результаты</w:t>
      </w:r>
    </w:p>
    <w:p w:rsidR="00BE6DE2" w:rsidRDefault="000A0440">
      <w:pPr>
        <w:ind w:left="388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Личностные результаты</w:t>
      </w:r>
    </w:p>
    <w:p w:rsidR="00BE6DE2" w:rsidRDefault="000A0440">
      <w:pPr>
        <w:numPr>
          <w:ilvl w:val="1"/>
          <w:numId w:val="2"/>
        </w:numPr>
        <w:tabs>
          <w:tab w:val="left" w:pos="1480"/>
        </w:tabs>
        <w:ind w:left="1480" w:hanging="22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учащегося будут сформированы:</w:t>
      </w:r>
    </w:p>
    <w:p w:rsidR="00BE6DE2" w:rsidRDefault="00BE6DE2">
      <w:pPr>
        <w:spacing w:line="26" w:lineRule="exact"/>
        <w:rPr>
          <w:rFonts w:eastAsia="Times New Roman"/>
          <w:b/>
          <w:bCs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48"/>
        </w:tabs>
        <w:spacing w:line="226" w:lineRule="auto"/>
        <w:ind w:left="540" w:firstLine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учебно-познавательный интерес к новому учебному материалу и способам решения новой задачи;</w:t>
      </w:r>
    </w:p>
    <w:p w:rsidR="00BE6DE2" w:rsidRDefault="00BE6DE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48"/>
        </w:tabs>
        <w:spacing w:line="230" w:lineRule="auto"/>
        <w:ind w:left="540" w:firstLine="57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ориентация на понимание причин успеха во внеучебной деятельности, в том числе на самоанализ и самоконтроль результата, на анализ соответствия результатов требованиям конкретной задачи;</w:t>
      </w:r>
    </w:p>
    <w:p w:rsidR="00BE6DE2" w:rsidRDefault="00BE6DE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48"/>
        </w:tabs>
        <w:spacing w:line="226" w:lineRule="auto"/>
        <w:ind w:left="540" w:firstLine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способность к самооценке на основе критериев успешности внеучебной деятельности;</w:t>
      </w:r>
    </w:p>
    <w:p w:rsidR="00BE6DE2" w:rsidRDefault="00BE6DE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48"/>
        </w:tabs>
        <w:spacing w:line="230" w:lineRule="auto"/>
        <w:ind w:left="540" w:firstLine="57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оценивать жизненные ситуации (поступки, явления, события) с точки зрения собственных ощущений (явления, события), в предложенных ситуациях отмечать конкретные поступки, которые можно </w:t>
      </w:r>
      <w:r>
        <w:rPr>
          <w:rFonts w:eastAsia="Times New Roman"/>
          <w:i/>
          <w:iCs/>
          <w:sz w:val="24"/>
          <w:szCs w:val="24"/>
        </w:rPr>
        <w:t>оценить</w:t>
      </w:r>
      <w:r>
        <w:rPr>
          <w:rFonts w:eastAsia="Times New Roman"/>
          <w:sz w:val="24"/>
          <w:szCs w:val="24"/>
        </w:rPr>
        <w:t xml:space="preserve"> как хорошие или плохие;</w:t>
      </w:r>
    </w:p>
    <w:p w:rsidR="00BE6DE2" w:rsidRDefault="00BE6DE2">
      <w:pPr>
        <w:spacing w:line="34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48"/>
        </w:tabs>
        <w:spacing w:line="226" w:lineRule="auto"/>
        <w:ind w:left="540" w:firstLine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и объяснять свои чувства и ощущения, объяснять своё отношение к поступкам с позиции общечеловеческих нравственных ценностей;</w:t>
      </w:r>
    </w:p>
    <w:p w:rsidR="00BE6DE2" w:rsidRDefault="00BE6DE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60"/>
        </w:tabs>
        <w:ind w:left="1260" w:hanging="14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·самостоятельно и творчески реализовывать собственные замыслы</w:t>
      </w:r>
    </w:p>
    <w:p w:rsidR="00BE6DE2" w:rsidRDefault="00BE6DE2">
      <w:pPr>
        <w:spacing w:line="3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ind w:left="1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Учащийся получит возможность для формирования:</w:t>
      </w:r>
    </w:p>
    <w:p w:rsidR="00BE6DE2" w:rsidRDefault="00BE6DE2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48"/>
        </w:tabs>
        <w:spacing w:line="231" w:lineRule="auto"/>
        <w:ind w:left="540" w:firstLine="57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внутренней позиции школьника на уровне положительного отношения к школе, понимания необходимости учения, выраженного в преобладании учебно-познавательных мотивов и предпочтении социального способа оценки знаний;</w:t>
      </w:r>
    </w:p>
    <w:p w:rsidR="00BE6DE2" w:rsidRDefault="00BE6DE2">
      <w:pPr>
        <w:spacing w:line="2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60"/>
        </w:tabs>
        <w:ind w:left="1260" w:hanging="14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выраженной устойчивой учебно-познавательной мотивации учения;</w:t>
      </w:r>
    </w:p>
    <w:p w:rsidR="00BE6DE2" w:rsidRDefault="000A0440">
      <w:pPr>
        <w:numPr>
          <w:ilvl w:val="0"/>
          <w:numId w:val="2"/>
        </w:numPr>
        <w:tabs>
          <w:tab w:val="left" w:pos="1260"/>
        </w:tabs>
        <w:spacing w:line="239" w:lineRule="auto"/>
        <w:ind w:left="1260" w:hanging="14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устойчивого учебно-познавательного интереса к новым общим способам решения</w:t>
      </w:r>
    </w:p>
    <w:p w:rsidR="00BE6DE2" w:rsidRDefault="000A0440">
      <w:pPr>
        <w:spacing w:line="237" w:lineRule="auto"/>
        <w:ind w:left="54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задач;</w:t>
      </w:r>
    </w:p>
    <w:p w:rsidR="00BE6DE2" w:rsidRDefault="00BE6DE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48"/>
        </w:tabs>
        <w:spacing w:line="226" w:lineRule="auto"/>
        <w:ind w:left="540" w:firstLine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адекватного понимания причин успешности/неуспешности внеучебной деятельности;</w:t>
      </w:r>
    </w:p>
    <w:p w:rsidR="00BE6DE2" w:rsidRDefault="00BE6DE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48"/>
        </w:tabs>
        <w:spacing w:line="226" w:lineRule="auto"/>
        <w:ind w:left="540" w:firstLine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осознанных устойчивых эстетических предпочтений и ориентации на искусство как значимую сферу человеческой жизни;</w:t>
      </w:r>
    </w:p>
    <w:p w:rsidR="00BE6DE2" w:rsidRDefault="00BE6DE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2"/>
        </w:numPr>
        <w:tabs>
          <w:tab w:val="left" w:pos="1248"/>
        </w:tabs>
        <w:spacing w:line="226" w:lineRule="auto"/>
        <w:ind w:left="540" w:firstLine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эмпатии как осознанного понимания чувств других людей и сопереживания им, выражающихся в поступках, направленных на помощь и обеспечение благополучия.</w:t>
      </w:r>
    </w:p>
    <w:p w:rsidR="00BE6DE2" w:rsidRDefault="00BE6DE2">
      <w:pPr>
        <w:spacing w:line="282" w:lineRule="exact"/>
        <w:rPr>
          <w:sz w:val="20"/>
          <w:szCs w:val="20"/>
        </w:rPr>
      </w:pPr>
    </w:p>
    <w:p w:rsidR="00BE6DE2" w:rsidRDefault="000A0440">
      <w:pPr>
        <w:ind w:left="1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Метапредметные результаты</w:t>
      </w:r>
    </w:p>
    <w:p w:rsidR="00BE6DE2" w:rsidRDefault="000A0440">
      <w:pPr>
        <w:ind w:left="178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Регулятивные УУД</w:t>
      </w:r>
    </w:p>
    <w:p w:rsidR="00BE6DE2" w:rsidRDefault="000A0440">
      <w:pPr>
        <w:ind w:left="1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Учащийся научится:</w:t>
      </w:r>
    </w:p>
    <w:p w:rsidR="00BE6DE2" w:rsidRDefault="00BE6DE2">
      <w:pPr>
        <w:spacing w:line="7" w:lineRule="exact"/>
        <w:rPr>
          <w:sz w:val="20"/>
          <w:szCs w:val="20"/>
        </w:rPr>
      </w:pPr>
    </w:p>
    <w:p w:rsidR="00BE6DE2" w:rsidRDefault="000A0440">
      <w:pPr>
        <w:numPr>
          <w:ilvl w:val="0"/>
          <w:numId w:val="3"/>
        </w:numPr>
        <w:tabs>
          <w:tab w:val="left" w:pos="1248"/>
        </w:tabs>
        <w:spacing w:line="234" w:lineRule="auto"/>
        <w:ind w:left="540" w:firstLine="36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 организовывать свое рабочее место в соответствии с целью выполнения заданий;</w:t>
      </w:r>
    </w:p>
    <w:p w:rsidR="00BE6DE2" w:rsidRDefault="00BE6DE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3"/>
        </w:numPr>
        <w:tabs>
          <w:tab w:val="left" w:pos="1248"/>
        </w:tabs>
        <w:spacing w:line="234" w:lineRule="auto"/>
        <w:ind w:left="540" w:firstLine="36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 определять важность или необходимость выполнения различных задания в учебном процессе и жизненных ситуациях;</w:t>
      </w:r>
    </w:p>
    <w:p w:rsidR="00BE6DE2" w:rsidRDefault="00BE6DE2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3"/>
        </w:numPr>
        <w:tabs>
          <w:tab w:val="left" w:pos="1260"/>
        </w:tabs>
        <w:ind w:left="126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определять цель учебной деятельности с помощью учителя и самостоятельно;</w:t>
      </w:r>
    </w:p>
    <w:p w:rsidR="00BE6DE2" w:rsidRDefault="00BE6DE2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3"/>
        </w:numPr>
        <w:tabs>
          <w:tab w:val="left" w:pos="1248"/>
        </w:tabs>
        <w:spacing w:line="234" w:lineRule="auto"/>
        <w:ind w:left="540" w:firstLine="36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определять план выполнения заданий внеурочной деятельности, жизненных ситуациях под руководством учителя;</w:t>
      </w:r>
    </w:p>
    <w:p w:rsidR="00BE6DE2" w:rsidRDefault="00BE6DE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1"/>
          <w:numId w:val="3"/>
        </w:numPr>
        <w:tabs>
          <w:tab w:val="left" w:pos="1248"/>
        </w:tabs>
        <w:spacing w:line="234" w:lineRule="auto"/>
        <w:ind w:left="540" w:firstLine="43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определять правильность выполненного задания на основе сравнения с предыдущими заданиями, или на основе различных образцов;</w:t>
      </w:r>
    </w:p>
    <w:p w:rsidR="00BE6DE2" w:rsidRDefault="00BE6DE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1"/>
          <w:numId w:val="3"/>
        </w:numPr>
        <w:tabs>
          <w:tab w:val="left" w:pos="1248"/>
        </w:tabs>
        <w:spacing w:line="234" w:lineRule="auto"/>
        <w:ind w:left="540" w:firstLine="43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корректировать выполнение задания в соответствии с планом, условиями выполнения, результатом действий на определенном этапе;</w:t>
      </w:r>
    </w:p>
    <w:p w:rsidR="00BE6DE2" w:rsidRDefault="00BE6DE2">
      <w:pPr>
        <w:spacing w:line="2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3"/>
        </w:numPr>
        <w:tabs>
          <w:tab w:val="left" w:pos="1260"/>
        </w:tabs>
        <w:ind w:left="126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оценка своего задания по параметрам, заранее представленным.</w:t>
      </w:r>
    </w:p>
    <w:p w:rsidR="00BE6DE2" w:rsidRDefault="00BE6DE2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ind w:left="12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Учащийся получит возможность научиться:</w:t>
      </w:r>
    </w:p>
    <w:p w:rsidR="00BE6DE2" w:rsidRDefault="000A0440">
      <w:pPr>
        <w:numPr>
          <w:ilvl w:val="0"/>
          <w:numId w:val="3"/>
        </w:numPr>
        <w:tabs>
          <w:tab w:val="left" w:pos="1260"/>
        </w:tabs>
        <w:spacing w:line="237" w:lineRule="auto"/>
        <w:ind w:left="126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в сотрудничестве с учителем ставить новые учебные задачи;</w:t>
      </w:r>
    </w:p>
    <w:p w:rsidR="00BE6DE2" w:rsidRDefault="000A0440">
      <w:pPr>
        <w:numPr>
          <w:ilvl w:val="0"/>
          <w:numId w:val="3"/>
        </w:numPr>
        <w:tabs>
          <w:tab w:val="left" w:pos="1260"/>
        </w:tabs>
        <w:spacing w:line="239" w:lineRule="auto"/>
        <w:ind w:left="1260" w:hanging="355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проявлять познавательную инициативу в учебном сотрудничестве;</w:t>
      </w:r>
    </w:p>
    <w:p w:rsidR="00BE6DE2" w:rsidRDefault="00BE6DE2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1"/>
          <w:numId w:val="3"/>
        </w:numPr>
        <w:tabs>
          <w:tab w:val="left" w:pos="1248"/>
        </w:tabs>
        <w:spacing w:line="230" w:lineRule="auto"/>
        <w:ind w:left="540" w:firstLine="43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самостоятельно адекватно оценивать правильность выполнения действия и вносить необходимые коррективы в исполнение как по ходу его реализации, так и в конце действия.</w:t>
      </w:r>
    </w:p>
    <w:p w:rsidR="00BE6DE2" w:rsidRDefault="00BE6DE2">
      <w:pPr>
        <w:sectPr w:rsidR="00BE6DE2">
          <w:pgSz w:w="11900" w:h="16838"/>
          <w:pgMar w:top="1017" w:right="566" w:bottom="884" w:left="1440" w:header="0" w:footer="0" w:gutter="0"/>
          <w:cols w:space="720" w:equalWidth="0">
            <w:col w:w="9900"/>
          </w:cols>
        </w:sectPr>
      </w:pPr>
    </w:p>
    <w:p w:rsidR="00BE6DE2" w:rsidRDefault="000A0440">
      <w:pPr>
        <w:ind w:left="40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Познавательные УУД</w:t>
      </w:r>
    </w:p>
    <w:p w:rsidR="00BE6DE2" w:rsidRDefault="000A0440">
      <w:pPr>
        <w:ind w:left="1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Учащийся научится:</w:t>
      </w:r>
    </w:p>
    <w:p w:rsidR="00BE6DE2" w:rsidRDefault="00BE6DE2">
      <w:pPr>
        <w:spacing w:line="7" w:lineRule="exact"/>
        <w:rPr>
          <w:sz w:val="20"/>
          <w:szCs w:val="20"/>
        </w:rPr>
      </w:pPr>
    </w:p>
    <w:p w:rsidR="00BE6DE2" w:rsidRDefault="000A0440">
      <w:pPr>
        <w:numPr>
          <w:ilvl w:val="1"/>
          <w:numId w:val="4"/>
        </w:numPr>
        <w:tabs>
          <w:tab w:val="left" w:pos="1248"/>
        </w:tabs>
        <w:spacing w:line="234" w:lineRule="auto"/>
        <w:ind w:left="540" w:firstLine="43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ориентироваться в технологической карте, определять круг своего незнания; планировать свою работу по изучению незнакомого материала;</w:t>
      </w:r>
    </w:p>
    <w:p w:rsidR="00BE6DE2" w:rsidRDefault="00BE6DE2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4"/>
        </w:numPr>
        <w:tabs>
          <w:tab w:val="left" w:pos="1248"/>
        </w:tabs>
        <w:spacing w:line="234" w:lineRule="auto"/>
        <w:ind w:left="540" w:firstLine="36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самостоятельно предполагать, какая дополнительная информация будет нужна для изучения незнакомого материала;</w:t>
      </w:r>
    </w:p>
    <w:p w:rsidR="00BE6DE2" w:rsidRDefault="00BE6DE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1"/>
          <w:numId w:val="4"/>
        </w:numPr>
        <w:tabs>
          <w:tab w:val="left" w:pos="1248"/>
        </w:tabs>
        <w:spacing w:line="234" w:lineRule="auto"/>
        <w:ind w:left="540" w:firstLine="43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извлекать информацию, представленную в разных формах (текст, таблица, схема, экспонат, модель);</w:t>
      </w:r>
    </w:p>
    <w:p w:rsidR="00BE6DE2" w:rsidRDefault="00BE6DE2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4"/>
        </w:numPr>
        <w:tabs>
          <w:tab w:val="left" w:pos="1260"/>
        </w:tabs>
        <w:ind w:left="126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анализировать, сравнивать, группировать различные объекты, явления, факты.</w:t>
      </w:r>
    </w:p>
    <w:p w:rsidR="00BE6DE2" w:rsidRDefault="00BE6DE2">
      <w:pPr>
        <w:spacing w:line="4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ind w:left="1260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Учащийся получит возможность научиться:</w:t>
      </w:r>
    </w:p>
    <w:p w:rsidR="00BE6DE2" w:rsidRDefault="000A0440">
      <w:pPr>
        <w:numPr>
          <w:ilvl w:val="0"/>
          <w:numId w:val="4"/>
        </w:numPr>
        <w:tabs>
          <w:tab w:val="left" w:pos="1260"/>
        </w:tabs>
        <w:spacing w:line="235" w:lineRule="auto"/>
        <w:ind w:left="1260" w:hanging="35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работать по предложенным инструкциям;</w:t>
      </w:r>
    </w:p>
    <w:p w:rsidR="00BE6DE2" w:rsidRDefault="000A0440">
      <w:pPr>
        <w:numPr>
          <w:ilvl w:val="0"/>
          <w:numId w:val="4"/>
        </w:numPr>
        <w:tabs>
          <w:tab w:val="left" w:pos="1260"/>
        </w:tabs>
        <w:ind w:left="1260" w:hanging="35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творчески подходить к решению задачи;</w:t>
      </w:r>
    </w:p>
    <w:p w:rsidR="00BE6DE2" w:rsidRDefault="000A0440">
      <w:pPr>
        <w:numPr>
          <w:ilvl w:val="0"/>
          <w:numId w:val="4"/>
        </w:numPr>
        <w:tabs>
          <w:tab w:val="left" w:pos="1260"/>
        </w:tabs>
        <w:ind w:left="1260" w:hanging="357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доводить решение задачи до работающей модели;</w:t>
      </w:r>
    </w:p>
    <w:p w:rsidR="00BE6DE2" w:rsidRDefault="00BE6DE2">
      <w:pPr>
        <w:spacing w:line="12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1"/>
          <w:numId w:val="4"/>
        </w:numPr>
        <w:tabs>
          <w:tab w:val="left" w:pos="1248"/>
        </w:tabs>
        <w:spacing w:line="236" w:lineRule="auto"/>
        <w:ind w:left="540" w:firstLine="432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излагать мысли в четкой логической последовательности, отстаивать свою точку зрения, анализировать ситуацию и самостоятельно находить ответы на вопросы путем логических рассуждений;</w:t>
      </w:r>
    </w:p>
    <w:p w:rsidR="00BE6DE2" w:rsidRDefault="00BE6DE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4"/>
        </w:numPr>
        <w:tabs>
          <w:tab w:val="left" w:pos="1248"/>
        </w:tabs>
        <w:spacing w:line="234" w:lineRule="auto"/>
        <w:ind w:left="540" w:firstLine="36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осуществлять синтез как составление целого из частей, самостоятельно достраивая и восполняя недостающие компоненты;</w:t>
      </w:r>
    </w:p>
    <w:p w:rsidR="00BE6DE2" w:rsidRDefault="00BE6DE2">
      <w:pPr>
        <w:spacing w:line="14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4"/>
        </w:numPr>
        <w:tabs>
          <w:tab w:val="left" w:pos="1248"/>
        </w:tabs>
        <w:spacing w:line="234" w:lineRule="auto"/>
        <w:ind w:left="540" w:firstLine="36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осуществлять сравнение, сериацию и классификацию, самостоятельно выбирая основания и критерии для указанных логических операций;</w:t>
      </w:r>
    </w:p>
    <w:p w:rsidR="00BE6DE2" w:rsidRDefault="00BE6DE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4"/>
        </w:numPr>
        <w:tabs>
          <w:tab w:val="left" w:pos="1248"/>
        </w:tabs>
        <w:spacing w:line="234" w:lineRule="auto"/>
        <w:ind w:left="540" w:firstLine="36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строить логическое рассуждение, включающее установление причинно-следственных связей.</w:t>
      </w:r>
    </w:p>
    <w:p w:rsidR="00BE6DE2" w:rsidRDefault="00BE6DE2">
      <w:pPr>
        <w:spacing w:line="6" w:lineRule="exact"/>
        <w:rPr>
          <w:sz w:val="20"/>
          <w:szCs w:val="20"/>
        </w:rPr>
      </w:pPr>
    </w:p>
    <w:p w:rsidR="00BE6DE2" w:rsidRDefault="000A0440">
      <w:pPr>
        <w:ind w:left="40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Коммуникативные УУД</w:t>
      </w:r>
    </w:p>
    <w:p w:rsidR="00BE6DE2" w:rsidRDefault="000A0440">
      <w:pPr>
        <w:ind w:left="12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Учащийся научится:</w:t>
      </w:r>
    </w:p>
    <w:p w:rsidR="00BE6DE2" w:rsidRDefault="00BE6DE2">
      <w:pPr>
        <w:spacing w:line="7" w:lineRule="exact"/>
        <w:rPr>
          <w:sz w:val="20"/>
          <w:szCs w:val="20"/>
        </w:rPr>
      </w:pPr>
    </w:p>
    <w:p w:rsidR="00BE6DE2" w:rsidRDefault="000A0440">
      <w:pPr>
        <w:numPr>
          <w:ilvl w:val="0"/>
          <w:numId w:val="5"/>
        </w:numPr>
        <w:tabs>
          <w:tab w:val="left" w:pos="1248"/>
        </w:tabs>
        <w:spacing w:line="234" w:lineRule="auto"/>
        <w:ind w:left="540" w:firstLine="57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участвовать в диалоге; слушать и понимать других, высказывать свою точку зрения на события, поступки;</w:t>
      </w:r>
    </w:p>
    <w:p w:rsidR="00BE6DE2" w:rsidRDefault="00BE6DE2">
      <w:pPr>
        <w:spacing w:line="13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5"/>
        </w:numPr>
        <w:tabs>
          <w:tab w:val="left" w:pos="1248"/>
        </w:tabs>
        <w:spacing w:line="234" w:lineRule="auto"/>
        <w:ind w:left="540" w:firstLine="57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выполняя различные роли в подгруппе, сотрудничать в совместном решении проблемы (задачи);</w:t>
      </w:r>
    </w:p>
    <w:p w:rsidR="00BE6DE2" w:rsidRDefault="00BE6DE2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5"/>
        </w:numPr>
        <w:tabs>
          <w:tab w:val="left" w:pos="1260"/>
        </w:tabs>
        <w:ind w:left="1260" w:hanging="14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отстаивать свою точку зрения, соблюдая правила речевого этикета;</w:t>
      </w:r>
    </w:p>
    <w:p w:rsidR="00BE6DE2" w:rsidRDefault="000A0440">
      <w:pPr>
        <w:numPr>
          <w:ilvl w:val="0"/>
          <w:numId w:val="5"/>
        </w:numPr>
        <w:tabs>
          <w:tab w:val="left" w:pos="1260"/>
        </w:tabs>
        <w:ind w:left="1260" w:hanging="148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sz w:val="24"/>
          <w:szCs w:val="24"/>
        </w:rPr>
        <w:t>участвовать в работе группы, распределять роли, договариваться друг с другом.</w:t>
      </w:r>
    </w:p>
    <w:p w:rsidR="00BE6DE2" w:rsidRDefault="00BE6DE2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5"/>
        </w:numPr>
        <w:tabs>
          <w:tab w:val="left" w:pos="1260"/>
        </w:tabs>
        <w:ind w:left="1260" w:hanging="14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задавать вопросы;</w:t>
      </w:r>
    </w:p>
    <w:p w:rsidR="00BE6DE2" w:rsidRDefault="000A0440">
      <w:pPr>
        <w:numPr>
          <w:ilvl w:val="0"/>
          <w:numId w:val="5"/>
        </w:numPr>
        <w:tabs>
          <w:tab w:val="left" w:pos="1260"/>
        </w:tabs>
        <w:spacing w:line="239" w:lineRule="auto"/>
        <w:ind w:left="1260" w:hanging="14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речь для регуляции своего действия;</w:t>
      </w:r>
    </w:p>
    <w:p w:rsidR="00BE6DE2" w:rsidRDefault="00BE6DE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5"/>
        </w:numPr>
        <w:tabs>
          <w:tab w:val="left" w:pos="1248"/>
        </w:tabs>
        <w:spacing w:line="231" w:lineRule="auto"/>
        <w:ind w:left="540" w:firstLine="572"/>
        <w:jc w:val="both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BE6DE2" w:rsidRDefault="00BE6DE2">
      <w:pPr>
        <w:spacing w:line="6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ind w:left="1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Учащийся получит возможность научиться:</w:t>
      </w:r>
    </w:p>
    <w:p w:rsidR="00BE6DE2" w:rsidRDefault="00BE6DE2">
      <w:pPr>
        <w:spacing w:line="26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5"/>
        </w:numPr>
        <w:tabs>
          <w:tab w:val="left" w:pos="1248"/>
        </w:tabs>
        <w:spacing w:line="226" w:lineRule="auto"/>
        <w:ind w:left="540" w:firstLine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учитывать и координировать в сотрудничестве отличные от собственной позиции других людей;</w:t>
      </w:r>
    </w:p>
    <w:p w:rsidR="00BE6DE2" w:rsidRDefault="00BE6DE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5"/>
        </w:numPr>
        <w:tabs>
          <w:tab w:val="left" w:pos="1260"/>
        </w:tabs>
        <w:ind w:left="1260" w:hanging="14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учитывать разные мнения и интересы и обосновывать собственную позицию;</w:t>
      </w:r>
    </w:p>
    <w:p w:rsidR="00BE6DE2" w:rsidRDefault="000A0440">
      <w:pPr>
        <w:numPr>
          <w:ilvl w:val="0"/>
          <w:numId w:val="5"/>
        </w:numPr>
        <w:tabs>
          <w:tab w:val="left" w:pos="1260"/>
        </w:tabs>
        <w:spacing w:line="239" w:lineRule="auto"/>
        <w:ind w:left="1260" w:hanging="14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понимать относительность мнений и подходов к решению проблемы;</w:t>
      </w:r>
    </w:p>
    <w:p w:rsidR="00BE6DE2" w:rsidRDefault="00BE6DE2">
      <w:pPr>
        <w:spacing w:line="29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5"/>
        </w:numPr>
        <w:tabs>
          <w:tab w:val="left" w:pos="1248"/>
        </w:tabs>
        <w:spacing w:line="226" w:lineRule="auto"/>
        <w:ind w:left="540" w:firstLine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аргументировать свою позицию и координировать ее с позициями партнеров в сотрудничестве при выработке общего решения в совместной деятельности;</w:t>
      </w:r>
    </w:p>
    <w:p w:rsidR="00BE6DE2" w:rsidRDefault="00BE6DE2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5"/>
        </w:numPr>
        <w:tabs>
          <w:tab w:val="left" w:pos="1248"/>
        </w:tabs>
        <w:spacing w:line="226" w:lineRule="auto"/>
        <w:ind w:left="540" w:firstLine="57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задавать вопросы, необходимые для организации собственной деятельности и сотрудничества с партнером.</w:t>
      </w:r>
    </w:p>
    <w:p w:rsidR="00BE6DE2" w:rsidRDefault="00BE6DE2">
      <w:pPr>
        <w:spacing w:line="18" w:lineRule="exact"/>
        <w:rPr>
          <w:sz w:val="20"/>
          <w:szCs w:val="20"/>
        </w:rPr>
      </w:pPr>
    </w:p>
    <w:p w:rsidR="00BE6DE2" w:rsidRDefault="000A0440">
      <w:pPr>
        <w:spacing w:line="234" w:lineRule="auto"/>
        <w:ind w:left="1260" w:right="3340" w:firstLine="2624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Предметные результаты Обучающийся научится:</w:t>
      </w:r>
    </w:p>
    <w:p w:rsidR="00BE6DE2" w:rsidRDefault="00BE6DE2">
      <w:pPr>
        <w:spacing w:line="28" w:lineRule="exact"/>
        <w:rPr>
          <w:sz w:val="20"/>
          <w:szCs w:val="20"/>
        </w:rPr>
      </w:pPr>
    </w:p>
    <w:p w:rsidR="00BE6DE2" w:rsidRDefault="000A0440">
      <w:pPr>
        <w:numPr>
          <w:ilvl w:val="0"/>
          <w:numId w:val="6"/>
        </w:numPr>
        <w:tabs>
          <w:tab w:val="left" w:pos="1248"/>
        </w:tabs>
        <w:spacing w:line="227" w:lineRule="auto"/>
        <w:ind w:left="540" w:right="700" w:firstLine="4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Правильно артикулировать звуки речи в различных фонетических позициях и формах речи;</w:t>
      </w:r>
    </w:p>
    <w:p w:rsidR="00BE6DE2" w:rsidRDefault="00BE6DE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6"/>
        </w:numPr>
        <w:tabs>
          <w:tab w:val="left" w:pos="1260"/>
        </w:tabs>
        <w:ind w:left="1260" w:hanging="28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Четко дифференцировать все изученные звуки;</w:t>
      </w:r>
    </w:p>
    <w:p w:rsidR="00BE6DE2" w:rsidRDefault="000A0440">
      <w:pPr>
        <w:numPr>
          <w:ilvl w:val="0"/>
          <w:numId w:val="6"/>
        </w:numPr>
        <w:tabs>
          <w:tab w:val="left" w:pos="1260"/>
        </w:tabs>
        <w:spacing w:line="238" w:lineRule="auto"/>
        <w:ind w:left="1260" w:hanging="28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Называть последовательность слов в предложении, слогов и звуков в словах;</w:t>
      </w:r>
    </w:p>
    <w:p w:rsidR="00BE6DE2" w:rsidRDefault="00BE6DE2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6"/>
        </w:numPr>
        <w:tabs>
          <w:tab w:val="left" w:pos="1260"/>
        </w:tabs>
        <w:spacing w:line="239" w:lineRule="auto"/>
        <w:ind w:left="1260" w:hanging="28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Различать понятия «звук», «слог», «предложение» на практическом уровне;</w:t>
      </w:r>
    </w:p>
    <w:p w:rsidR="00BE6DE2" w:rsidRDefault="00BE6DE2">
      <w:pPr>
        <w:sectPr w:rsidR="00BE6DE2">
          <w:pgSz w:w="11900" w:h="16838"/>
          <w:pgMar w:top="1014" w:right="566" w:bottom="977" w:left="1440" w:header="0" w:footer="0" w:gutter="0"/>
          <w:cols w:space="720" w:equalWidth="0">
            <w:col w:w="9900"/>
          </w:cols>
        </w:sectPr>
      </w:pPr>
    </w:p>
    <w:p w:rsidR="00BE6DE2" w:rsidRDefault="000A0440">
      <w:pPr>
        <w:numPr>
          <w:ilvl w:val="1"/>
          <w:numId w:val="7"/>
        </w:numPr>
        <w:tabs>
          <w:tab w:val="left" w:pos="1248"/>
        </w:tabs>
        <w:spacing w:line="227" w:lineRule="auto"/>
        <w:ind w:left="540" w:right="200" w:firstLine="432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Овладеть интонационными средствами выразительности речи в пересказе, чтении стихов.</w:t>
      </w:r>
    </w:p>
    <w:p w:rsidR="00BE6DE2" w:rsidRDefault="00BE6DE2">
      <w:pPr>
        <w:spacing w:line="5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ind w:left="1260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Обучающийся получит возможность научиться:</w:t>
      </w:r>
    </w:p>
    <w:p w:rsidR="00BE6DE2" w:rsidRDefault="00BE6DE2">
      <w:pPr>
        <w:spacing w:line="7" w:lineRule="exact"/>
        <w:rPr>
          <w:rFonts w:ascii="Symbol" w:eastAsia="Symbol" w:hAnsi="Symbol" w:cs="Symbol"/>
          <w:sz w:val="24"/>
          <w:szCs w:val="24"/>
        </w:rPr>
      </w:pPr>
    </w:p>
    <w:p w:rsidR="00BE6DE2" w:rsidRDefault="000A0440">
      <w:pPr>
        <w:numPr>
          <w:ilvl w:val="0"/>
          <w:numId w:val="7"/>
        </w:numPr>
        <w:tabs>
          <w:tab w:val="left" w:pos="1248"/>
        </w:tabs>
        <w:spacing w:line="236" w:lineRule="auto"/>
        <w:ind w:left="540" w:firstLine="365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с помощью учителя анализировать, планировать предстоящую практическую работу, осуществлять контроль качества результатов собственной практической деятельности; самостоятельно определять количество деталей в конструкции моделей.</w:t>
      </w:r>
    </w:p>
    <w:p w:rsidR="00BE6DE2" w:rsidRDefault="00BE6DE2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BE6DE2" w:rsidRDefault="000A0440">
      <w:pPr>
        <w:numPr>
          <w:ilvl w:val="0"/>
          <w:numId w:val="7"/>
        </w:numPr>
        <w:tabs>
          <w:tab w:val="left" w:pos="1260"/>
        </w:tabs>
        <w:ind w:left="126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реализовывать творческий замысел;</w:t>
      </w:r>
    </w:p>
    <w:p w:rsidR="00BE6DE2" w:rsidRDefault="000A0440">
      <w:pPr>
        <w:numPr>
          <w:ilvl w:val="0"/>
          <w:numId w:val="7"/>
        </w:numPr>
        <w:tabs>
          <w:tab w:val="left" w:pos="1260"/>
        </w:tabs>
        <w:ind w:left="1260" w:hanging="355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умение работать по предложенным инструкциям;</w:t>
      </w:r>
    </w:p>
    <w:p w:rsidR="00BE6DE2" w:rsidRDefault="000A0440">
      <w:pPr>
        <w:tabs>
          <w:tab w:val="left" w:pos="1240"/>
          <w:tab w:val="left" w:pos="2780"/>
          <w:tab w:val="left" w:pos="4660"/>
          <w:tab w:val="left" w:pos="6580"/>
          <w:tab w:val="left" w:pos="7520"/>
          <w:tab w:val="left" w:pos="9260"/>
        </w:tabs>
        <w:ind w:left="900"/>
        <w:rPr>
          <w:sz w:val="20"/>
          <w:szCs w:val="20"/>
        </w:rPr>
      </w:pPr>
      <w:r>
        <w:rPr>
          <w:rFonts w:ascii="Symbol" w:eastAsia="Symbol" w:hAnsi="Symbol" w:cs="Symbol"/>
          <w:sz w:val="20"/>
          <w:szCs w:val="20"/>
        </w:rPr>
        <w:t>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умения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творчески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подходить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к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4"/>
          <w:szCs w:val="24"/>
        </w:rPr>
        <w:t>решению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задач.</w:t>
      </w:r>
    </w:p>
    <w:p w:rsidR="00BE6DE2" w:rsidRDefault="00BE6DE2">
      <w:pPr>
        <w:sectPr w:rsidR="00BE6DE2">
          <w:pgSz w:w="11900" w:h="16838"/>
          <w:pgMar w:top="1041" w:right="566" w:bottom="1440" w:left="1440" w:header="0" w:footer="0" w:gutter="0"/>
          <w:cols w:space="720" w:equalWidth="0">
            <w:col w:w="9900"/>
          </w:cols>
        </w:sect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"/>
        <w:gridCol w:w="680"/>
        <w:gridCol w:w="960"/>
        <w:gridCol w:w="280"/>
        <w:gridCol w:w="5780"/>
        <w:gridCol w:w="840"/>
        <w:gridCol w:w="30"/>
      </w:tblGrid>
      <w:tr w:rsidR="00BE6DE2">
        <w:trPr>
          <w:trHeight w:val="276"/>
        </w:trPr>
        <w:tc>
          <w:tcPr>
            <w:tcW w:w="106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Раздел III. Содержание курса</w:t>
            </w:r>
          </w:p>
        </w:tc>
        <w:tc>
          <w:tcPr>
            <w:tcW w:w="84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2700" w:type="dxa"/>
            <w:gridSpan w:val="3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3"/>
        </w:trPr>
        <w:tc>
          <w:tcPr>
            <w:tcW w:w="2700" w:type="dxa"/>
            <w:gridSpan w:val="3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spacing w:line="263" w:lineRule="exact"/>
              <w:ind w:left="1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Основное содержание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62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Характеристика основных видов учебной деятельности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9"/>
        </w:trPr>
        <w:tc>
          <w:tcPr>
            <w:tcW w:w="2980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(по темам или разделам)</w:t>
            </w: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6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BE6DE2" w:rsidRDefault="00342FB7">
            <w:pPr>
              <w:spacing w:line="264" w:lineRule="exact"/>
              <w:ind w:righ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  <w:r w:rsidR="000A0440">
              <w:rPr>
                <w:rFonts w:eastAsia="Times New Roman"/>
                <w:b/>
                <w:bCs/>
                <w:sz w:val="24"/>
                <w:szCs w:val="24"/>
              </w:rPr>
              <w:t xml:space="preserve"> класс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6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right="20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Подготовительный этап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58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артикуляционная</w:t>
            </w: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Соблюдают 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работы с зеркалами.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гимнастика.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Выполняют </w:t>
            </w:r>
            <w:r>
              <w:rPr>
                <w:rFonts w:eastAsia="Times New Roman"/>
                <w:sz w:val="24"/>
                <w:szCs w:val="24"/>
              </w:rPr>
              <w:t>артикуляционную гимнастику.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речевого</w:t>
            </w:r>
          </w:p>
        </w:tc>
        <w:tc>
          <w:tcPr>
            <w:tcW w:w="1640" w:type="dxa"/>
            <w:gridSpan w:val="2"/>
            <w:vAlign w:val="bottom"/>
          </w:tcPr>
          <w:p w:rsidR="00BE6DE2" w:rsidRDefault="000A0440">
            <w:pPr>
              <w:ind w:left="3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дыхания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Знакомятся    </w:t>
            </w:r>
            <w:r>
              <w:rPr>
                <w:rFonts w:eastAsia="Times New Roman"/>
                <w:sz w:val="24"/>
                <w:szCs w:val="24"/>
              </w:rPr>
              <w:t>с    артикуляционными    и    дыхательными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сильной</w:t>
            </w:r>
          </w:p>
        </w:tc>
        <w:tc>
          <w:tcPr>
            <w:tcW w:w="1920" w:type="dxa"/>
            <w:gridSpan w:val="3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длительной</w:t>
            </w: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упражнениями.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2700" w:type="dxa"/>
            <w:gridSpan w:val="3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воздушной струи.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Выражают </w:t>
            </w:r>
            <w:r>
              <w:rPr>
                <w:rFonts w:eastAsia="Times New Roman"/>
                <w:sz w:val="24"/>
                <w:szCs w:val="24"/>
              </w:rPr>
              <w:t>в речи свои мысли и действия.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680" w:type="dxa"/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мелкой</w:t>
            </w: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Строя</w:t>
            </w:r>
            <w:r>
              <w:rPr>
                <w:rFonts w:eastAsia="Times New Roman"/>
                <w:sz w:val="24"/>
                <w:szCs w:val="24"/>
              </w:rPr>
              <w:t>т  понятные  для  партнера  высказывания,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задают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моторики.</w:t>
            </w:r>
          </w:p>
        </w:tc>
        <w:tc>
          <w:tcPr>
            <w:tcW w:w="960" w:type="dxa"/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Рассказывают </w:t>
            </w:r>
            <w:r>
              <w:rPr>
                <w:rFonts w:eastAsia="Times New Roman"/>
                <w:sz w:val="24"/>
                <w:szCs w:val="24"/>
              </w:rPr>
              <w:t>чистоговорки на определенные звуки.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3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ind w:right="8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Формирование произносительных умений и навыков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58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</w:t>
            </w:r>
          </w:p>
        </w:tc>
        <w:tc>
          <w:tcPr>
            <w:tcW w:w="960" w:type="dxa"/>
            <w:vAlign w:val="bottom"/>
          </w:tcPr>
          <w:p w:rsidR="00BE6DE2" w:rsidRDefault="00BE6DE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8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</w:t>
            </w: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Знакомятся  </w:t>
            </w:r>
            <w:r>
              <w:rPr>
                <w:rFonts w:eastAsia="Times New Roman"/>
                <w:sz w:val="24"/>
                <w:szCs w:val="24"/>
              </w:rPr>
              <w:t>и   уточняют  артикуляцию  перед  зеркалом.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7"/>
        </w:trPr>
        <w:tc>
          <w:tcPr>
            <w:tcW w:w="2700" w:type="dxa"/>
            <w:gridSpan w:val="3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артикуляцией звука.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Показывают </w:t>
            </w:r>
            <w:r>
              <w:rPr>
                <w:rFonts w:eastAsia="Times New Roman"/>
                <w:sz w:val="24"/>
                <w:szCs w:val="24"/>
              </w:rPr>
              <w:t>положение языка кистью руки,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/>
                <w:sz w:val="24"/>
                <w:szCs w:val="24"/>
              </w:rPr>
              <w:t>демонстрируют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1740" w:type="dxa"/>
            <w:gridSpan w:val="2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</w:t>
            </w:r>
          </w:p>
        </w:tc>
        <w:tc>
          <w:tcPr>
            <w:tcW w:w="960" w:type="dxa"/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и</w:t>
            </w: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звукоподражание.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2700" w:type="dxa"/>
            <w:gridSpan w:val="3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62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Соблюдают </w:t>
            </w:r>
            <w:r>
              <w:rPr>
                <w:rFonts w:eastAsia="Times New Roman"/>
                <w:sz w:val="24"/>
                <w:szCs w:val="24"/>
              </w:rPr>
              <w:t>гигиенические требования работы с зеркалами.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2700" w:type="dxa"/>
            <w:gridSpan w:val="3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поставленных звуков.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Выполняют </w:t>
            </w:r>
            <w:r>
              <w:rPr>
                <w:rFonts w:eastAsia="Times New Roman"/>
                <w:sz w:val="24"/>
                <w:szCs w:val="24"/>
              </w:rPr>
              <w:t>артикуляционную гимнастику.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Строя</w:t>
            </w:r>
            <w:r>
              <w:rPr>
                <w:rFonts w:eastAsia="Times New Roman"/>
                <w:sz w:val="24"/>
                <w:szCs w:val="24"/>
              </w:rPr>
              <w:t>т  понятные  для  партнера  высказывания,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задают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вопросы.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Рассказывают </w:t>
            </w:r>
            <w:r>
              <w:rPr>
                <w:rFonts w:eastAsia="Times New Roman"/>
                <w:sz w:val="24"/>
                <w:szCs w:val="24"/>
              </w:rPr>
              <w:t>чистоговорки на определенные звуки.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3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Коррекция фонематического недоразвития речи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1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spacing w:line="260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</w:t>
            </w:r>
          </w:p>
        </w:tc>
        <w:tc>
          <w:tcPr>
            <w:tcW w:w="680" w:type="dxa"/>
            <w:vAlign w:val="bottom"/>
          </w:tcPr>
          <w:p w:rsidR="00BE6DE2" w:rsidRDefault="00BE6DE2"/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0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языкового</w:t>
            </w:r>
          </w:p>
        </w:tc>
        <w:tc>
          <w:tcPr>
            <w:tcW w:w="5780" w:type="dxa"/>
            <w:vAlign w:val="bottom"/>
          </w:tcPr>
          <w:p w:rsidR="00BE6DE2" w:rsidRDefault="000A0440">
            <w:pPr>
              <w:spacing w:line="26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Выделяют </w:t>
            </w:r>
            <w:r>
              <w:rPr>
                <w:rFonts w:eastAsia="Times New Roman"/>
                <w:sz w:val="24"/>
                <w:szCs w:val="24"/>
              </w:rPr>
              <w:t>определенный звук в слове.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1060" w:type="dxa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анализа</w:t>
            </w:r>
          </w:p>
        </w:tc>
        <w:tc>
          <w:tcPr>
            <w:tcW w:w="680" w:type="dxa"/>
            <w:vAlign w:val="bottom"/>
          </w:tcPr>
          <w:p w:rsidR="00BE6DE2" w:rsidRDefault="000A0440">
            <w:pPr>
              <w:ind w:left="3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</w:t>
            </w:r>
          </w:p>
        </w:tc>
        <w:tc>
          <w:tcPr>
            <w:tcW w:w="124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синтеза,</w:t>
            </w: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Составляют </w:t>
            </w:r>
            <w:r>
              <w:rPr>
                <w:rFonts w:eastAsia="Times New Roman"/>
                <w:sz w:val="24"/>
                <w:szCs w:val="24"/>
              </w:rPr>
              <w:t>звуковые схемы.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6"/>
        </w:trPr>
        <w:tc>
          <w:tcPr>
            <w:tcW w:w="2700" w:type="dxa"/>
            <w:gridSpan w:val="3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фонематических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Дифференцируют </w:t>
            </w:r>
            <w:r>
              <w:rPr>
                <w:rFonts w:eastAsia="Times New Roman"/>
                <w:sz w:val="24"/>
                <w:szCs w:val="24"/>
              </w:rPr>
              <w:t>звуки речи.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174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обобщений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8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Определяют </w:t>
            </w:r>
            <w:r>
              <w:rPr>
                <w:rFonts w:eastAsia="Times New Roman"/>
                <w:sz w:val="24"/>
                <w:szCs w:val="24"/>
              </w:rPr>
              <w:t>количество звуков в слове.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7020" w:type="dxa"/>
            <w:gridSpan w:val="3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ind w:right="78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Формирование коммуникативных умений и навыков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59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</w:t>
            </w:r>
          </w:p>
        </w:tc>
        <w:tc>
          <w:tcPr>
            <w:tcW w:w="960" w:type="dxa"/>
            <w:vAlign w:val="bottom"/>
          </w:tcPr>
          <w:p w:rsidR="00BE6DE2" w:rsidRDefault="00BE6DE2"/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5780" w:type="dxa"/>
            <w:vAlign w:val="bottom"/>
          </w:tcPr>
          <w:p w:rsidR="00BE6DE2" w:rsidRDefault="000A0440">
            <w:pPr>
              <w:spacing w:line="25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Пересказывают </w:t>
            </w:r>
            <w:r>
              <w:rPr>
                <w:rFonts w:eastAsia="Times New Roman"/>
                <w:sz w:val="24"/>
                <w:szCs w:val="24"/>
              </w:rPr>
              <w:t>текст;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77"/>
        </w:trPr>
        <w:tc>
          <w:tcPr>
            <w:tcW w:w="17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5780" w:type="dxa"/>
            <w:vMerge w:val="restart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Составляют  </w:t>
            </w:r>
            <w:r>
              <w:rPr>
                <w:rFonts w:eastAsia="Times New Roman"/>
                <w:sz w:val="24"/>
                <w:szCs w:val="24"/>
              </w:rPr>
              <w:t>описательный  рассказ  по  картинке,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Times New Roman"/>
                <w:sz w:val="24"/>
                <w:szCs w:val="24"/>
              </w:rPr>
              <w:t>по</w:t>
            </w:r>
          </w:p>
        </w:tc>
        <w:tc>
          <w:tcPr>
            <w:tcW w:w="840" w:type="dxa"/>
            <w:vMerge w:val="restart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серии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199"/>
        </w:trPr>
        <w:tc>
          <w:tcPr>
            <w:tcW w:w="1740" w:type="dxa"/>
            <w:gridSpan w:val="2"/>
            <w:vMerge w:val="restart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spacing w:line="273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поставленных</w:t>
            </w:r>
          </w:p>
        </w:tc>
        <w:tc>
          <w:tcPr>
            <w:tcW w:w="960" w:type="dxa"/>
            <w:vMerge w:val="restart"/>
            <w:vAlign w:val="bottom"/>
          </w:tcPr>
          <w:p w:rsidR="00BE6DE2" w:rsidRDefault="000A0440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звуков</w:t>
            </w:r>
          </w:p>
        </w:tc>
        <w:tc>
          <w:tcPr>
            <w:tcW w:w="280" w:type="dxa"/>
            <w:vMerge w:val="restart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73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5780" w:type="dxa"/>
            <w:vMerge/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vMerge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74"/>
        </w:trPr>
        <w:tc>
          <w:tcPr>
            <w:tcW w:w="1740" w:type="dxa"/>
            <w:gridSpan w:val="2"/>
            <w:vMerge/>
            <w:tcBorders>
              <w:lef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vMerge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5780" w:type="dxa"/>
            <w:vMerge w:val="restart"/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картинок;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02"/>
        </w:trPr>
        <w:tc>
          <w:tcPr>
            <w:tcW w:w="2700" w:type="dxa"/>
            <w:gridSpan w:val="3"/>
            <w:vMerge w:val="restart"/>
            <w:tcBorders>
              <w:left w:val="single" w:sz="8" w:space="0" w:color="auto"/>
            </w:tcBorders>
            <w:vAlign w:val="bottom"/>
          </w:tcPr>
          <w:p w:rsidR="00BE6DE2" w:rsidRDefault="000A0440">
            <w:pPr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спонтанной речи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5780" w:type="dxa"/>
            <w:vMerge/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77"/>
        </w:trPr>
        <w:tc>
          <w:tcPr>
            <w:tcW w:w="2700" w:type="dxa"/>
            <w:gridSpan w:val="3"/>
            <w:vMerge/>
            <w:tcBorders>
              <w:lef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66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Выполняют </w:t>
            </w:r>
            <w:r>
              <w:rPr>
                <w:rFonts w:eastAsia="Times New Roman"/>
                <w:sz w:val="24"/>
                <w:szCs w:val="24"/>
              </w:rPr>
              <w:t>творческое самостоятельное рассказывание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04"/>
        </w:trPr>
        <w:tc>
          <w:tcPr>
            <w:tcW w:w="106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6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662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7"/>
                <w:szCs w:val="17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</w:tbl>
    <w:p w:rsidR="00BE6DE2" w:rsidRDefault="00BE6DE2">
      <w:pPr>
        <w:spacing w:line="200" w:lineRule="exact"/>
        <w:rPr>
          <w:sz w:val="20"/>
          <w:szCs w:val="20"/>
        </w:rPr>
      </w:pPr>
    </w:p>
    <w:p w:rsidR="00BE6DE2" w:rsidRDefault="00BE6DE2">
      <w:pPr>
        <w:spacing w:line="361" w:lineRule="exact"/>
        <w:rPr>
          <w:sz w:val="20"/>
          <w:szCs w:val="20"/>
        </w:rPr>
      </w:pPr>
    </w:p>
    <w:p w:rsidR="00BE6DE2" w:rsidRDefault="000A0440">
      <w:pPr>
        <w:ind w:left="250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IV. Основные формы организации курса</w:t>
      </w:r>
    </w:p>
    <w:p w:rsidR="00BE6DE2" w:rsidRDefault="00BE6DE2">
      <w:pPr>
        <w:spacing w:line="271" w:lineRule="exact"/>
        <w:rPr>
          <w:sz w:val="20"/>
          <w:szCs w:val="20"/>
        </w:rPr>
      </w:pPr>
    </w:p>
    <w:p w:rsidR="00BE6DE2" w:rsidRDefault="000A0440">
      <w:pPr>
        <w:ind w:left="9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Основной формой данного курса являются следующие виды внеурочной занятости:</w:t>
      </w:r>
    </w:p>
    <w:p w:rsidR="00BE6DE2" w:rsidRDefault="000A0440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игры, викторины, индивидуальная работа с зеркалом.</w:t>
      </w:r>
    </w:p>
    <w:p w:rsidR="00BE6DE2" w:rsidRDefault="00BE6DE2">
      <w:pPr>
        <w:spacing w:line="281" w:lineRule="exact"/>
        <w:rPr>
          <w:sz w:val="20"/>
          <w:szCs w:val="20"/>
        </w:rPr>
      </w:pPr>
    </w:p>
    <w:p w:rsidR="00BE6DE2" w:rsidRDefault="000A0440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Раздел V. Тематическое планирование</w:t>
      </w:r>
    </w:p>
    <w:p w:rsidR="00BE6DE2" w:rsidRDefault="00BE6DE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0"/>
        <w:gridCol w:w="5700"/>
        <w:gridCol w:w="1380"/>
        <w:gridCol w:w="1380"/>
      </w:tblGrid>
      <w:tr w:rsidR="00BE6DE2">
        <w:trPr>
          <w:trHeight w:val="280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5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Общее количество</w:t>
            </w:r>
          </w:p>
        </w:tc>
      </w:tr>
      <w:tr w:rsidR="00BE6DE2">
        <w:trPr>
          <w:trHeight w:val="277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left="9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(или тем)</w:t>
            </w:r>
          </w:p>
        </w:tc>
        <w:tc>
          <w:tcPr>
            <w:tcW w:w="276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часов на изучение</w:t>
            </w:r>
          </w:p>
        </w:tc>
      </w:tr>
      <w:tr w:rsidR="00BE6DE2">
        <w:trPr>
          <w:trHeight w:val="279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раздела (тем)</w:t>
            </w:r>
          </w:p>
        </w:tc>
      </w:tr>
      <w:tr w:rsidR="00BE6DE2">
        <w:trPr>
          <w:trHeight w:val="26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570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1, 3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 группа</w:t>
            </w:r>
          </w:p>
        </w:tc>
      </w:tr>
      <w:tr w:rsidR="00BE6DE2">
        <w:trPr>
          <w:trHeight w:val="279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группа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</w:tr>
      <w:tr w:rsidR="00BE6DE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Подготовительный этап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</w:tr>
      <w:tr w:rsidR="00BE6DE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произносительных умений и навыков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</w:tr>
      <w:tr w:rsidR="00BE6DE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Коррекция фонематического недоразвития речи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</w:tr>
      <w:tr w:rsidR="00BE6DE2">
        <w:trPr>
          <w:trHeight w:val="266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right="2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Формирование коммуникативных умений и навыков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</w:t>
            </w:r>
          </w:p>
        </w:tc>
      </w:tr>
      <w:tr w:rsidR="00BE6DE2">
        <w:trPr>
          <w:trHeight w:val="26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5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32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16</w:t>
            </w:r>
          </w:p>
        </w:tc>
      </w:tr>
    </w:tbl>
    <w:p w:rsidR="00BE6DE2" w:rsidRDefault="00BE6DE2">
      <w:pPr>
        <w:sectPr w:rsidR="00BE6DE2">
          <w:pgSz w:w="11900" w:h="16838"/>
          <w:pgMar w:top="1127" w:right="726" w:bottom="583" w:left="1440" w:header="0" w:footer="0" w:gutter="0"/>
          <w:cols w:space="720" w:equalWidth="0">
            <w:col w:w="9740"/>
          </w:cols>
        </w:sectPr>
      </w:pPr>
    </w:p>
    <w:p w:rsidR="00BE6DE2" w:rsidRDefault="000A0440">
      <w:pPr>
        <w:ind w:left="276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Раздел VI. Календарно - поурочное планирование</w:t>
      </w:r>
    </w:p>
    <w:p w:rsidR="00BE6DE2" w:rsidRDefault="00BE6DE2">
      <w:pPr>
        <w:spacing w:line="276" w:lineRule="exact"/>
        <w:rPr>
          <w:sz w:val="20"/>
          <w:szCs w:val="20"/>
        </w:rPr>
      </w:pPr>
    </w:p>
    <w:p w:rsidR="00BE6DE2" w:rsidRDefault="000A044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1, 3 группа</w:t>
      </w:r>
    </w:p>
    <w:p w:rsidR="00BE6DE2" w:rsidRDefault="00BE6DE2">
      <w:pPr>
        <w:spacing w:line="261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00"/>
        <w:gridCol w:w="180"/>
        <w:gridCol w:w="4700"/>
        <w:gridCol w:w="1820"/>
        <w:gridCol w:w="1560"/>
        <w:gridCol w:w="30"/>
      </w:tblGrid>
      <w:tr w:rsidR="00BE6DE2">
        <w:trPr>
          <w:trHeight w:val="283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800" w:type="dxa"/>
            <w:tcBorders>
              <w:top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top w:val="single" w:sz="8" w:space="0" w:color="auto"/>
            </w:tcBorders>
            <w:vAlign w:val="bottom"/>
          </w:tcPr>
          <w:p w:rsidR="00BE6DE2" w:rsidRDefault="000A0440">
            <w:pPr>
              <w:ind w:left="28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Примечания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vAlign w:val="bottom"/>
          </w:tcPr>
          <w:p w:rsidR="00BE6DE2" w:rsidRDefault="000A0440">
            <w:pPr>
              <w:spacing w:line="27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провед</w:t>
            </w: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ения</w:t>
            </w: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ind w:right="1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Подготовительный этап (10 ч.)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1- 6</w:t>
            </w:r>
          </w:p>
        </w:tc>
        <w:tc>
          <w:tcPr>
            <w:tcW w:w="800" w:type="dxa"/>
            <w:vAlign w:val="bottom"/>
          </w:tcPr>
          <w:p w:rsidR="00BE6DE2" w:rsidRDefault="00BE6DE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4700" w:type="dxa"/>
            <w:vAlign w:val="bottom"/>
          </w:tcPr>
          <w:p w:rsidR="00BE6DE2" w:rsidRDefault="000A0440">
            <w:pPr>
              <w:spacing w:line="25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артикуляционная гимнастика.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9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7-8</w:t>
            </w:r>
          </w:p>
        </w:tc>
        <w:tc>
          <w:tcPr>
            <w:tcW w:w="800" w:type="dxa"/>
            <w:vAlign w:val="bottom"/>
          </w:tcPr>
          <w:p w:rsidR="00BE6DE2" w:rsidRDefault="00BE6DE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  речевого   дыхания   и   сильной   длительной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воздушной струи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9-10</w:t>
            </w:r>
          </w:p>
        </w:tc>
        <w:tc>
          <w:tcPr>
            <w:tcW w:w="800" w:type="dxa"/>
            <w:vAlign w:val="bottom"/>
          </w:tcPr>
          <w:p w:rsidR="00BE6DE2" w:rsidRDefault="00BE6DE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4700" w:type="dxa"/>
            <w:vAlign w:val="bottom"/>
          </w:tcPr>
          <w:p w:rsidR="00BE6DE2" w:rsidRDefault="000A044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/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/>
        </w:tc>
        <w:tc>
          <w:tcPr>
            <w:tcW w:w="8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right="158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Формирование произносительных умений и навыков (12 ч.)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Знакомство с артикуляцией звука.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00" w:type="dxa"/>
            <w:vAlign w:val="bottom"/>
          </w:tcPr>
          <w:p w:rsidR="00BE6DE2" w:rsidRDefault="00BE6DE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4700" w:type="dxa"/>
            <w:vAlign w:val="bottom"/>
          </w:tcPr>
          <w:p w:rsidR="00BE6DE2" w:rsidRDefault="000A044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   поставленных    звуков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2" w:lineRule="exact"/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изолированного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произношения.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поставленных звуков в слогах.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поставленных звуков  в словах.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поставленных звуков в словосочетаниях.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поставленных звуков  в предложениях.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17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поставленных звуков в тексте.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18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 звуков в слогах.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19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 звуков в словах.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 звуков в словосочетаниях.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21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 звуков в предложениях.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22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 звуков в тексте.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08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ind w:right="17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Коррекция фонематического недоразвития речи (8 ч.)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23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звука из ряда других звуков.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24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звука на фоне слога.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25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звука на фоне слова.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26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места звука в слове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27</w:t>
            </w:r>
          </w:p>
        </w:tc>
        <w:tc>
          <w:tcPr>
            <w:tcW w:w="800" w:type="dxa"/>
            <w:vAlign w:val="bottom"/>
          </w:tcPr>
          <w:p w:rsidR="00BE6DE2" w:rsidRDefault="00BE6DE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 положения  звука  по  отношению  к  другим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звукам.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28</w:t>
            </w:r>
          </w:p>
        </w:tc>
        <w:tc>
          <w:tcPr>
            <w:tcW w:w="800" w:type="dxa"/>
            <w:vAlign w:val="bottom"/>
          </w:tcPr>
          <w:p w:rsidR="00BE6DE2" w:rsidRDefault="00BE6DE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520" w:type="dxa"/>
            <w:gridSpan w:val="2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последовательности звуков в слове.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9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7"/>
                <w:szCs w:val="7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7"/>
                <w:szCs w:val="7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7"/>
                <w:szCs w:val="7"/>
              </w:rPr>
            </w:pPr>
          </w:p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7"/>
                <w:szCs w:val="7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29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/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5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слов из заданной последовательности звуков.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30</w:t>
            </w: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Операции фонематических представлений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9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260" w:type="dxa"/>
            <w:gridSpan w:val="4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ind w:right="1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Формирование коммуникативных умений и навыков (2 ч.)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31-32</w:t>
            </w:r>
          </w:p>
        </w:tc>
        <w:tc>
          <w:tcPr>
            <w:tcW w:w="800" w:type="dxa"/>
            <w:vAlign w:val="bottom"/>
          </w:tcPr>
          <w:p w:rsidR="00BE6DE2" w:rsidRDefault="00BE6DE2"/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520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поставленных звуков в спонтанной речи.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800" w:type="dxa"/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18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6520" w:type="dxa"/>
            <w:gridSpan w:val="2"/>
            <w:vMerge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2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8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470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  <w:bookmarkStart w:id="1" w:name="_GoBack"/>
        <w:bookmarkEnd w:id="1"/>
      </w:tr>
    </w:tbl>
    <w:p w:rsidR="00BE6DE2" w:rsidRDefault="00BE6DE2">
      <w:pPr>
        <w:sectPr w:rsidR="00BE6DE2">
          <w:pgSz w:w="11900" w:h="16838"/>
          <w:pgMar w:top="1127" w:right="566" w:bottom="1440" w:left="1420" w:header="0" w:footer="0" w:gutter="0"/>
          <w:cols w:space="720" w:equalWidth="0">
            <w:col w:w="9920"/>
          </w:cols>
        </w:sectPr>
      </w:pPr>
    </w:p>
    <w:p w:rsidR="00BE6DE2" w:rsidRDefault="000A0440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2 группа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0"/>
        <w:gridCol w:w="820"/>
        <w:gridCol w:w="160"/>
        <w:gridCol w:w="2120"/>
        <w:gridCol w:w="1120"/>
        <w:gridCol w:w="740"/>
        <w:gridCol w:w="2220"/>
        <w:gridCol w:w="320"/>
        <w:gridCol w:w="1560"/>
        <w:gridCol w:w="30"/>
      </w:tblGrid>
      <w:tr w:rsidR="00BE6DE2">
        <w:trPr>
          <w:trHeight w:val="268"/>
        </w:trPr>
        <w:tc>
          <w:tcPr>
            <w:tcW w:w="8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№ п/п</w:t>
            </w:r>
          </w:p>
        </w:tc>
        <w:tc>
          <w:tcPr>
            <w:tcW w:w="820" w:type="dxa"/>
            <w:tcBorders>
              <w:top w:val="single" w:sz="8" w:space="0" w:color="auto"/>
            </w:tcBorders>
            <w:vAlign w:val="bottom"/>
          </w:tcPr>
          <w:p w:rsidR="00BE6DE2" w:rsidRDefault="000A0440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Дата</w:t>
            </w:r>
          </w:p>
        </w:tc>
        <w:tc>
          <w:tcPr>
            <w:tcW w:w="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tcBorders>
              <w:top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4080" w:type="dxa"/>
            <w:gridSpan w:val="3"/>
            <w:tcBorders>
              <w:top w:val="single" w:sz="8" w:space="0" w:color="auto"/>
            </w:tcBorders>
            <w:vAlign w:val="bottom"/>
          </w:tcPr>
          <w:p w:rsidR="00BE6DE2" w:rsidRDefault="000A0440">
            <w:pPr>
              <w:spacing w:line="268" w:lineRule="exact"/>
              <w:ind w:left="7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занятия</w:t>
            </w:r>
          </w:p>
        </w:tc>
        <w:tc>
          <w:tcPr>
            <w:tcW w:w="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8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Примечания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vAlign w:val="bottom"/>
          </w:tcPr>
          <w:p w:rsidR="00BE6DE2" w:rsidRDefault="000A0440">
            <w:pPr>
              <w:spacing w:line="27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212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74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2220" w:type="dxa"/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ения</w:t>
            </w: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Подготовительный этап (5 ч.)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58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1- 3</w:t>
            </w:r>
          </w:p>
        </w:tc>
        <w:tc>
          <w:tcPr>
            <w:tcW w:w="820" w:type="dxa"/>
            <w:vAlign w:val="bottom"/>
          </w:tcPr>
          <w:p w:rsidR="00BE6DE2" w:rsidRDefault="00BE6DE2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3980" w:type="dxa"/>
            <w:gridSpan w:val="3"/>
            <w:vAlign w:val="bottom"/>
          </w:tcPr>
          <w:p w:rsidR="00BE6DE2" w:rsidRDefault="000A0440">
            <w:pPr>
              <w:spacing w:line="25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Общая артикуляционная гимнастика.</w:t>
            </w:r>
          </w:p>
        </w:tc>
        <w:tc>
          <w:tcPr>
            <w:tcW w:w="2220" w:type="dxa"/>
            <w:vAlign w:val="bottom"/>
          </w:tcPr>
          <w:p w:rsidR="00BE6DE2" w:rsidRDefault="00BE6DE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9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56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820" w:type="dxa"/>
            <w:vAlign w:val="bottom"/>
          </w:tcPr>
          <w:p w:rsidR="00BE6DE2" w:rsidRDefault="00BE6DE2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520" w:type="dxa"/>
            <w:gridSpan w:val="5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  речевого   дыхания   и   сильной   длительной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воздушной струи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820" w:type="dxa"/>
            <w:vAlign w:val="bottom"/>
          </w:tcPr>
          <w:p w:rsidR="00BE6DE2" w:rsidRDefault="00BE6DE2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3240" w:type="dxa"/>
            <w:gridSpan w:val="2"/>
            <w:vAlign w:val="bottom"/>
          </w:tcPr>
          <w:p w:rsidR="00BE6DE2" w:rsidRDefault="000A0440">
            <w:pPr>
              <w:spacing w:line="260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мелкой моторики.</w:t>
            </w:r>
          </w:p>
        </w:tc>
        <w:tc>
          <w:tcPr>
            <w:tcW w:w="740" w:type="dxa"/>
            <w:vAlign w:val="bottom"/>
          </w:tcPr>
          <w:p w:rsidR="00BE6DE2" w:rsidRDefault="00BE6DE2"/>
        </w:tc>
        <w:tc>
          <w:tcPr>
            <w:tcW w:w="2220" w:type="dxa"/>
            <w:vAlign w:val="bottom"/>
          </w:tcPr>
          <w:p w:rsidR="00BE6DE2" w:rsidRDefault="00BE6DE2"/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520" w:type="dxa"/>
            <w:gridSpan w:val="5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4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/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/>
        </w:tc>
        <w:tc>
          <w:tcPr>
            <w:tcW w:w="8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right="1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Формирование произносительных умений и навыков (6 ч.)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59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9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820" w:type="dxa"/>
            <w:vAlign w:val="bottom"/>
          </w:tcPr>
          <w:p w:rsidR="00BE6DE2" w:rsidRDefault="00BE6DE2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520" w:type="dxa"/>
            <w:gridSpan w:val="5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59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Знакомствосартикуляциейзвука.Автоматизация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поставленных звуков изолированного произношения.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поставленных звуков в слогах, в словах.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820" w:type="dxa"/>
            <w:vAlign w:val="bottom"/>
          </w:tcPr>
          <w:p w:rsidR="00BE6DE2" w:rsidRDefault="00BE6DE2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520" w:type="dxa"/>
            <w:gridSpan w:val="5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поставленных звуков в словосочетаниях, 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2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предложениях, в тексте.</w:t>
            </w: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7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 звуков в слогах, в словах.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2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820" w:type="dxa"/>
            <w:vAlign w:val="bottom"/>
          </w:tcPr>
          <w:p w:rsidR="00BE6DE2" w:rsidRDefault="00BE6DE2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2120" w:type="dxa"/>
            <w:vAlign w:val="bottom"/>
          </w:tcPr>
          <w:p w:rsidR="00BE6DE2" w:rsidRDefault="000A0440">
            <w:pPr>
              <w:spacing w:line="26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</w:t>
            </w:r>
          </w:p>
        </w:tc>
        <w:tc>
          <w:tcPr>
            <w:tcW w:w="1120" w:type="dxa"/>
            <w:vAlign w:val="bottom"/>
          </w:tcPr>
          <w:p w:rsidR="00BE6DE2" w:rsidRDefault="000A0440">
            <w:pPr>
              <w:spacing w:line="26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звуков</w:t>
            </w:r>
          </w:p>
        </w:tc>
        <w:tc>
          <w:tcPr>
            <w:tcW w:w="740" w:type="dxa"/>
            <w:vAlign w:val="bottom"/>
          </w:tcPr>
          <w:p w:rsidR="00BE6DE2" w:rsidRDefault="000A0440">
            <w:pPr>
              <w:spacing w:line="262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2220" w:type="dxa"/>
            <w:vAlign w:val="bottom"/>
          </w:tcPr>
          <w:p w:rsidR="00BE6DE2" w:rsidRDefault="000A0440">
            <w:pPr>
              <w:spacing w:line="26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словосочетаниях,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8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предложениях.</w:t>
            </w: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3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Дифференциация звуков в тексте.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Коррекция фонематического недоразвития речи (4 ч.)</w:t>
            </w:r>
          </w:p>
        </w:tc>
        <w:tc>
          <w:tcPr>
            <w:tcW w:w="3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6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Выделение звука на фоне слога, слова.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13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3980" w:type="dxa"/>
            <w:gridSpan w:val="3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места звука в слове</w:t>
            </w: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14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Определение последовательности звуков в слове.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8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15</w:t>
            </w: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6200" w:type="dxa"/>
            <w:gridSpan w:val="4"/>
            <w:tcBorders>
              <w:bottom w:val="single" w:sz="8" w:space="0" w:color="auto"/>
            </w:tcBorders>
            <w:vAlign w:val="bottom"/>
          </w:tcPr>
          <w:p w:rsidR="00BE6DE2" w:rsidRDefault="000A0440">
            <w:pPr>
              <w:spacing w:line="264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Составление слов из заданной последовательности звуков.</w:t>
            </w: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70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23"/>
                <w:szCs w:val="23"/>
              </w:rPr>
            </w:pPr>
          </w:p>
        </w:tc>
        <w:tc>
          <w:tcPr>
            <w:tcW w:w="824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7" w:lineRule="exact"/>
              <w:ind w:right="16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Формирование коммуникативных умений и навыков (1 ч.)</w:t>
            </w: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61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0A0440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16</w:t>
            </w:r>
          </w:p>
        </w:tc>
        <w:tc>
          <w:tcPr>
            <w:tcW w:w="820" w:type="dxa"/>
            <w:vAlign w:val="bottom"/>
          </w:tcPr>
          <w:p w:rsidR="00BE6DE2" w:rsidRDefault="00BE6DE2"/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6200" w:type="dxa"/>
            <w:gridSpan w:val="4"/>
            <w:vMerge w:val="restart"/>
            <w:vAlign w:val="bottom"/>
          </w:tcPr>
          <w:p w:rsidR="00BE6DE2" w:rsidRDefault="000A0440">
            <w:pPr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Автоматизация поставленных звуков в спонтанной речи.</w:t>
            </w: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/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77"/>
        </w:trPr>
        <w:tc>
          <w:tcPr>
            <w:tcW w:w="8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820" w:type="dxa"/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6200" w:type="dxa"/>
            <w:gridSpan w:val="4"/>
            <w:vMerge/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  <w:tr w:rsidR="00BE6DE2">
        <w:trPr>
          <w:trHeight w:val="221"/>
        </w:trPr>
        <w:tc>
          <w:tcPr>
            <w:tcW w:w="8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8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21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11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2220" w:type="dxa"/>
            <w:tcBorders>
              <w:bottom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E6DE2" w:rsidRDefault="00BE6DE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BE6DE2" w:rsidRDefault="00BE6DE2">
            <w:pPr>
              <w:rPr>
                <w:sz w:val="1"/>
                <w:szCs w:val="1"/>
              </w:rPr>
            </w:pPr>
          </w:p>
        </w:tc>
      </w:tr>
    </w:tbl>
    <w:p w:rsidR="00BE6DE2" w:rsidRDefault="00BE6DE2">
      <w:pPr>
        <w:spacing w:line="1" w:lineRule="exact"/>
        <w:rPr>
          <w:sz w:val="20"/>
          <w:szCs w:val="20"/>
        </w:rPr>
      </w:pPr>
    </w:p>
    <w:sectPr w:rsidR="00BE6DE2" w:rsidSect="00BE6DE2">
      <w:pgSz w:w="11900" w:h="16838"/>
      <w:pgMar w:top="1127" w:right="566" w:bottom="1440" w:left="1420" w:header="0" w:footer="0" w:gutter="0"/>
      <w:cols w:space="720" w:equalWidth="0">
        <w:col w:w="99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D88C1AE6"/>
    <w:lvl w:ilvl="0" w:tplc="4B94F606">
      <w:start w:val="1"/>
      <w:numFmt w:val="bullet"/>
      <w:lvlText w:val=""/>
      <w:lvlJc w:val="left"/>
    </w:lvl>
    <w:lvl w:ilvl="1" w:tplc="FC6C564C">
      <w:start w:val="1"/>
      <w:numFmt w:val="bullet"/>
      <w:lvlText w:val=""/>
      <w:lvlJc w:val="left"/>
    </w:lvl>
    <w:lvl w:ilvl="2" w:tplc="2182E162">
      <w:numFmt w:val="decimal"/>
      <w:lvlText w:val=""/>
      <w:lvlJc w:val="left"/>
    </w:lvl>
    <w:lvl w:ilvl="3" w:tplc="EC8A0F46">
      <w:numFmt w:val="decimal"/>
      <w:lvlText w:val=""/>
      <w:lvlJc w:val="left"/>
    </w:lvl>
    <w:lvl w:ilvl="4" w:tplc="5ECC5018">
      <w:numFmt w:val="decimal"/>
      <w:lvlText w:val=""/>
      <w:lvlJc w:val="left"/>
    </w:lvl>
    <w:lvl w:ilvl="5" w:tplc="1BA04254">
      <w:numFmt w:val="decimal"/>
      <w:lvlText w:val=""/>
      <w:lvlJc w:val="left"/>
    </w:lvl>
    <w:lvl w:ilvl="6" w:tplc="E7BCCD6E">
      <w:numFmt w:val="decimal"/>
      <w:lvlText w:val=""/>
      <w:lvlJc w:val="left"/>
    </w:lvl>
    <w:lvl w:ilvl="7" w:tplc="B06EF884">
      <w:numFmt w:val="decimal"/>
      <w:lvlText w:val=""/>
      <w:lvlJc w:val="left"/>
    </w:lvl>
    <w:lvl w:ilvl="8" w:tplc="7242E7C4">
      <w:numFmt w:val="decimal"/>
      <w:lvlText w:val=""/>
      <w:lvlJc w:val="left"/>
    </w:lvl>
  </w:abstractNum>
  <w:abstractNum w:abstractNumId="1">
    <w:nsid w:val="000041BB"/>
    <w:multiLevelType w:val="hybridMultilevel"/>
    <w:tmpl w:val="0C707AAC"/>
    <w:lvl w:ilvl="0" w:tplc="7F1A76E6">
      <w:start w:val="1"/>
      <w:numFmt w:val="bullet"/>
      <w:lvlText w:val=""/>
      <w:lvlJc w:val="left"/>
    </w:lvl>
    <w:lvl w:ilvl="1" w:tplc="B5061CCE">
      <w:start w:val="1"/>
      <w:numFmt w:val="bullet"/>
      <w:lvlText w:val=""/>
      <w:lvlJc w:val="left"/>
    </w:lvl>
    <w:lvl w:ilvl="2" w:tplc="60AAF5FA">
      <w:numFmt w:val="decimal"/>
      <w:lvlText w:val=""/>
      <w:lvlJc w:val="left"/>
    </w:lvl>
    <w:lvl w:ilvl="3" w:tplc="07F6B984">
      <w:numFmt w:val="decimal"/>
      <w:lvlText w:val=""/>
      <w:lvlJc w:val="left"/>
    </w:lvl>
    <w:lvl w:ilvl="4" w:tplc="6F267D46">
      <w:numFmt w:val="decimal"/>
      <w:lvlText w:val=""/>
      <w:lvlJc w:val="left"/>
    </w:lvl>
    <w:lvl w:ilvl="5" w:tplc="87147124">
      <w:numFmt w:val="decimal"/>
      <w:lvlText w:val=""/>
      <w:lvlJc w:val="left"/>
    </w:lvl>
    <w:lvl w:ilvl="6" w:tplc="E2FA326E">
      <w:numFmt w:val="decimal"/>
      <w:lvlText w:val=""/>
      <w:lvlJc w:val="left"/>
    </w:lvl>
    <w:lvl w:ilvl="7" w:tplc="00C85DFA">
      <w:numFmt w:val="decimal"/>
      <w:lvlText w:val=""/>
      <w:lvlJc w:val="left"/>
    </w:lvl>
    <w:lvl w:ilvl="8" w:tplc="CC0A28CC">
      <w:numFmt w:val="decimal"/>
      <w:lvlText w:val=""/>
      <w:lvlJc w:val="left"/>
    </w:lvl>
  </w:abstractNum>
  <w:abstractNum w:abstractNumId="2">
    <w:nsid w:val="00005AF1"/>
    <w:multiLevelType w:val="hybridMultilevel"/>
    <w:tmpl w:val="234687AE"/>
    <w:lvl w:ilvl="0" w:tplc="B944EAB0">
      <w:start w:val="1"/>
      <w:numFmt w:val="bullet"/>
      <w:lvlText w:val=""/>
      <w:lvlJc w:val="left"/>
    </w:lvl>
    <w:lvl w:ilvl="1" w:tplc="E6CE1D02">
      <w:numFmt w:val="decimal"/>
      <w:lvlText w:val=""/>
      <w:lvlJc w:val="left"/>
    </w:lvl>
    <w:lvl w:ilvl="2" w:tplc="3C561300">
      <w:numFmt w:val="decimal"/>
      <w:lvlText w:val=""/>
      <w:lvlJc w:val="left"/>
    </w:lvl>
    <w:lvl w:ilvl="3" w:tplc="2724F002">
      <w:numFmt w:val="decimal"/>
      <w:lvlText w:val=""/>
      <w:lvlJc w:val="left"/>
    </w:lvl>
    <w:lvl w:ilvl="4" w:tplc="3A72BA30">
      <w:numFmt w:val="decimal"/>
      <w:lvlText w:val=""/>
      <w:lvlJc w:val="left"/>
    </w:lvl>
    <w:lvl w:ilvl="5" w:tplc="7DEC5366">
      <w:numFmt w:val="decimal"/>
      <w:lvlText w:val=""/>
      <w:lvlJc w:val="left"/>
    </w:lvl>
    <w:lvl w:ilvl="6" w:tplc="D05626D6">
      <w:numFmt w:val="decimal"/>
      <w:lvlText w:val=""/>
      <w:lvlJc w:val="left"/>
    </w:lvl>
    <w:lvl w:ilvl="7" w:tplc="509E107E">
      <w:numFmt w:val="decimal"/>
      <w:lvlText w:val=""/>
      <w:lvlJc w:val="left"/>
    </w:lvl>
    <w:lvl w:ilvl="8" w:tplc="1B7E22F2">
      <w:numFmt w:val="decimal"/>
      <w:lvlText w:val=""/>
      <w:lvlJc w:val="left"/>
    </w:lvl>
  </w:abstractNum>
  <w:abstractNum w:abstractNumId="3">
    <w:nsid w:val="00005F90"/>
    <w:multiLevelType w:val="hybridMultilevel"/>
    <w:tmpl w:val="406E45EA"/>
    <w:lvl w:ilvl="0" w:tplc="9358309C">
      <w:start w:val="1"/>
      <w:numFmt w:val="bullet"/>
      <w:lvlText w:val=""/>
      <w:lvlJc w:val="left"/>
    </w:lvl>
    <w:lvl w:ilvl="1" w:tplc="5D3E7A70">
      <w:start w:val="1"/>
      <w:numFmt w:val="bullet"/>
      <w:lvlText w:val=""/>
      <w:lvlJc w:val="left"/>
    </w:lvl>
    <w:lvl w:ilvl="2" w:tplc="ACBC36AC">
      <w:numFmt w:val="decimal"/>
      <w:lvlText w:val=""/>
      <w:lvlJc w:val="left"/>
    </w:lvl>
    <w:lvl w:ilvl="3" w:tplc="F1E68792">
      <w:numFmt w:val="decimal"/>
      <w:lvlText w:val=""/>
      <w:lvlJc w:val="left"/>
    </w:lvl>
    <w:lvl w:ilvl="4" w:tplc="54B0745C">
      <w:numFmt w:val="decimal"/>
      <w:lvlText w:val=""/>
      <w:lvlJc w:val="left"/>
    </w:lvl>
    <w:lvl w:ilvl="5" w:tplc="8E42DE7A">
      <w:numFmt w:val="decimal"/>
      <w:lvlText w:val=""/>
      <w:lvlJc w:val="left"/>
    </w:lvl>
    <w:lvl w:ilvl="6" w:tplc="AC48DBCC">
      <w:numFmt w:val="decimal"/>
      <w:lvlText w:val=""/>
      <w:lvlJc w:val="left"/>
    </w:lvl>
    <w:lvl w:ilvl="7" w:tplc="9CAA9D5A">
      <w:numFmt w:val="decimal"/>
      <w:lvlText w:val=""/>
      <w:lvlJc w:val="left"/>
    </w:lvl>
    <w:lvl w:ilvl="8" w:tplc="EEF23864">
      <w:numFmt w:val="decimal"/>
      <w:lvlText w:val=""/>
      <w:lvlJc w:val="left"/>
    </w:lvl>
  </w:abstractNum>
  <w:abstractNum w:abstractNumId="4">
    <w:nsid w:val="00006952"/>
    <w:multiLevelType w:val="hybridMultilevel"/>
    <w:tmpl w:val="991E8A32"/>
    <w:lvl w:ilvl="0" w:tplc="295870B0">
      <w:start w:val="1"/>
      <w:numFmt w:val="bullet"/>
      <w:lvlText w:val=""/>
      <w:lvlJc w:val="left"/>
    </w:lvl>
    <w:lvl w:ilvl="1" w:tplc="B2005474">
      <w:start w:val="1"/>
      <w:numFmt w:val="bullet"/>
      <w:lvlText w:val="У"/>
      <w:lvlJc w:val="left"/>
    </w:lvl>
    <w:lvl w:ilvl="2" w:tplc="6FF22B80">
      <w:numFmt w:val="decimal"/>
      <w:lvlText w:val=""/>
      <w:lvlJc w:val="left"/>
    </w:lvl>
    <w:lvl w:ilvl="3" w:tplc="2DAEED66">
      <w:numFmt w:val="decimal"/>
      <w:lvlText w:val=""/>
      <w:lvlJc w:val="left"/>
    </w:lvl>
    <w:lvl w:ilvl="4" w:tplc="2528B122">
      <w:numFmt w:val="decimal"/>
      <w:lvlText w:val=""/>
      <w:lvlJc w:val="left"/>
    </w:lvl>
    <w:lvl w:ilvl="5" w:tplc="0BE48006">
      <w:numFmt w:val="decimal"/>
      <w:lvlText w:val=""/>
      <w:lvlJc w:val="left"/>
    </w:lvl>
    <w:lvl w:ilvl="6" w:tplc="E85228D2">
      <w:numFmt w:val="decimal"/>
      <w:lvlText w:val=""/>
      <w:lvlJc w:val="left"/>
    </w:lvl>
    <w:lvl w:ilvl="7" w:tplc="6BB43414">
      <w:numFmt w:val="decimal"/>
      <w:lvlText w:val=""/>
      <w:lvlJc w:val="left"/>
    </w:lvl>
    <w:lvl w:ilvl="8" w:tplc="45809A8A">
      <w:numFmt w:val="decimal"/>
      <w:lvlText w:val=""/>
      <w:lvlJc w:val="left"/>
    </w:lvl>
  </w:abstractNum>
  <w:abstractNum w:abstractNumId="5">
    <w:nsid w:val="00006DF1"/>
    <w:multiLevelType w:val="hybridMultilevel"/>
    <w:tmpl w:val="C72C9166"/>
    <w:lvl w:ilvl="0" w:tplc="8E2E03A8">
      <w:start w:val="1"/>
      <w:numFmt w:val="bullet"/>
      <w:lvlText w:val=""/>
      <w:lvlJc w:val="left"/>
    </w:lvl>
    <w:lvl w:ilvl="1" w:tplc="91FC0FE6">
      <w:numFmt w:val="decimal"/>
      <w:lvlText w:val=""/>
      <w:lvlJc w:val="left"/>
    </w:lvl>
    <w:lvl w:ilvl="2" w:tplc="2CAAC4B0">
      <w:numFmt w:val="decimal"/>
      <w:lvlText w:val=""/>
      <w:lvlJc w:val="left"/>
    </w:lvl>
    <w:lvl w:ilvl="3" w:tplc="12E2A8A4">
      <w:numFmt w:val="decimal"/>
      <w:lvlText w:val=""/>
      <w:lvlJc w:val="left"/>
    </w:lvl>
    <w:lvl w:ilvl="4" w:tplc="0734BA54">
      <w:numFmt w:val="decimal"/>
      <w:lvlText w:val=""/>
      <w:lvlJc w:val="left"/>
    </w:lvl>
    <w:lvl w:ilvl="5" w:tplc="AD5E658A">
      <w:numFmt w:val="decimal"/>
      <w:lvlText w:val=""/>
      <w:lvlJc w:val="left"/>
    </w:lvl>
    <w:lvl w:ilvl="6" w:tplc="EC365B7A">
      <w:numFmt w:val="decimal"/>
      <w:lvlText w:val=""/>
      <w:lvlJc w:val="left"/>
    </w:lvl>
    <w:lvl w:ilvl="7" w:tplc="DB7E2892">
      <w:numFmt w:val="decimal"/>
      <w:lvlText w:val=""/>
      <w:lvlJc w:val="left"/>
    </w:lvl>
    <w:lvl w:ilvl="8" w:tplc="B8005584">
      <w:numFmt w:val="decimal"/>
      <w:lvlText w:val=""/>
      <w:lvlJc w:val="left"/>
    </w:lvl>
  </w:abstractNum>
  <w:abstractNum w:abstractNumId="6">
    <w:nsid w:val="000072AE"/>
    <w:multiLevelType w:val="hybridMultilevel"/>
    <w:tmpl w:val="87CC1668"/>
    <w:lvl w:ilvl="0" w:tplc="E500E13C">
      <w:start w:val="2"/>
      <w:numFmt w:val="decimal"/>
      <w:lvlText w:val="%1."/>
      <w:lvlJc w:val="left"/>
    </w:lvl>
    <w:lvl w:ilvl="1" w:tplc="38ACABF6">
      <w:numFmt w:val="decimal"/>
      <w:lvlText w:val=""/>
      <w:lvlJc w:val="left"/>
    </w:lvl>
    <w:lvl w:ilvl="2" w:tplc="A00EEB26">
      <w:numFmt w:val="decimal"/>
      <w:lvlText w:val=""/>
      <w:lvlJc w:val="left"/>
    </w:lvl>
    <w:lvl w:ilvl="3" w:tplc="D9A66D5E">
      <w:numFmt w:val="decimal"/>
      <w:lvlText w:val=""/>
      <w:lvlJc w:val="left"/>
    </w:lvl>
    <w:lvl w:ilvl="4" w:tplc="1A826EBC">
      <w:numFmt w:val="decimal"/>
      <w:lvlText w:val=""/>
      <w:lvlJc w:val="left"/>
    </w:lvl>
    <w:lvl w:ilvl="5" w:tplc="96420E2E">
      <w:numFmt w:val="decimal"/>
      <w:lvlText w:val=""/>
      <w:lvlJc w:val="left"/>
    </w:lvl>
    <w:lvl w:ilvl="6" w:tplc="45ECD610">
      <w:numFmt w:val="decimal"/>
      <w:lvlText w:val=""/>
      <w:lvlJc w:val="left"/>
    </w:lvl>
    <w:lvl w:ilvl="7" w:tplc="C2B63A06">
      <w:numFmt w:val="decimal"/>
      <w:lvlText w:val=""/>
      <w:lvlJc w:val="left"/>
    </w:lvl>
    <w:lvl w:ilvl="8" w:tplc="6E762820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E6DE2"/>
    <w:rsid w:val="000A0440"/>
    <w:rsid w:val="001D6AA3"/>
    <w:rsid w:val="00342FB7"/>
    <w:rsid w:val="00680ACD"/>
    <w:rsid w:val="00B928E4"/>
    <w:rsid w:val="00BE6DE2"/>
    <w:rsid w:val="00FF4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0450EA-F527-4552-A557-5694564AD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1">
    <w:name w:val="Заголовок №1_"/>
    <w:basedOn w:val="a0"/>
    <w:link w:val="10"/>
    <w:locked/>
    <w:rsid w:val="00680ACD"/>
    <w:rPr>
      <w:rFonts w:ascii="Sylfaen" w:eastAsia="Sylfaen" w:hAnsi="Sylfaen" w:cs="Sylfaen"/>
      <w:i/>
      <w:iCs/>
      <w:spacing w:val="-22"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680ACD"/>
    <w:pPr>
      <w:widowControl w:val="0"/>
      <w:shd w:val="clear" w:color="auto" w:fill="FFFFFF"/>
      <w:spacing w:before="240" w:after="240" w:line="336" w:lineRule="exact"/>
      <w:jc w:val="center"/>
      <w:outlineLvl w:val="0"/>
    </w:pPr>
    <w:rPr>
      <w:rFonts w:ascii="Sylfaen" w:eastAsia="Sylfaen" w:hAnsi="Sylfaen" w:cs="Sylfaen"/>
      <w:i/>
      <w:iCs/>
      <w:spacing w:val="-22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1820</Words>
  <Characters>10376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x-1000</cp:lastModifiedBy>
  <cp:revision>4</cp:revision>
  <dcterms:created xsi:type="dcterms:W3CDTF">2018-10-02T15:35:00Z</dcterms:created>
  <dcterms:modified xsi:type="dcterms:W3CDTF">2018-10-08T17:58:00Z</dcterms:modified>
</cp:coreProperties>
</file>