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BB" w:rsidRDefault="008E7BBB" w:rsidP="008E7BBB">
      <w:pPr>
        <w:pStyle w:val="a3"/>
        <w:spacing w:line="240" w:lineRule="atLeast"/>
        <w:jc w:val="center"/>
        <w:rPr>
          <w:b/>
        </w:rPr>
      </w:pPr>
    </w:p>
    <w:p w:rsidR="00A21FEC" w:rsidRDefault="00A21FEC" w:rsidP="008E7BBB">
      <w:pPr>
        <w:pStyle w:val="a3"/>
        <w:spacing w:line="240" w:lineRule="atLeast"/>
        <w:jc w:val="center"/>
        <w:rPr>
          <w:b/>
        </w:rPr>
      </w:pPr>
    </w:p>
    <w:p w:rsidR="00A21FEC" w:rsidRDefault="00A21FEC" w:rsidP="008E7BBB">
      <w:pPr>
        <w:pStyle w:val="a3"/>
        <w:spacing w:line="240" w:lineRule="atLeast"/>
        <w:jc w:val="center"/>
        <w:rPr>
          <w:b/>
        </w:rPr>
      </w:pPr>
    </w:p>
    <w:p w:rsidR="00A21FEC" w:rsidRPr="00A21FEC" w:rsidRDefault="00A21FEC" w:rsidP="00A21FEC">
      <w:pPr>
        <w:rPr>
          <w:rFonts w:ascii="Calibri" w:hAnsi="Calibri"/>
          <w:b/>
          <w:color w:val="0070C0"/>
          <w:sz w:val="28"/>
          <w:szCs w:val="28"/>
        </w:rPr>
      </w:pPr>
    </w:p>
    <w:p w:rsidR="00A21FEC" w:rsidRPr="00A21FEC" w:rsidRDefault="00A21FEC" w:rsidP="00A21FEC">
      <w:pPr>
        <w:jc w:val="center"/>
        <w:rPr>
          <w:b/>
          <w:color w:val="0070C0"/>
        </w:rPr>
      </w:pPr>
      <w:r w:rsidRPr="00A21FEC">
        <w:rPr>
          <w:b/>
          <w:color w:val="0070C0"/>
        </w:rPr>
        <w:t xml:space="preserve">Муниципальное Казенное </w:t>
      </w:r>
      <w:proofErr w:type="gramStart"/>
      <w:r w:rsidRPr="00A21FEC">
        <w:rPr>
          <w:b/>
          <w:color w:val="0070C0"/>
        </w:rPr>
        <w:t>Общеобразовательное  Учреждение</w:t>
      </w:r>
      <w:proofErr w:type="gramEnd"/>
    </w:p>
    <w:p w:rsidR="00A21FEC" w:rsidRPr="00A21FEC" w:rsidRDefault="00A21FEC" w:rsidP="00A21FEC">
      <w:pPr>
        <w:jc w:val="center"/>
        <w:rPr>
          <w:b/>
          <w:color w:val="0070C0"/>
        </w:rPr>
      </w:pPr>
      <w:proofErr w:type="spellStart"/>
      <w:proofErr w:type="gramStart"/>
      <w:r w:rsidRPr="00A21FEC">
        <w:rPr>
          <w:b/>
          <w:color w:val="0070C0"/>
        </w:rPr>
        <w:t>Ленинаульская</w:t>
      </w:r>
      <w:proofErr w:type="spellEnd"/>
      <w:r w:rsidRPr="00A21FEC">
        <w:rPr>
          <w:b/>
          <w:color w:val="0070C0"/>
        </w:rPr>
        <w:t xml:space="preserve">  Средняя</w:t>
      </w:r>
      <w:proofErr w:type="gramEnd"/>
      <w:r w:rsidRPr="00A21FEC">
        <w:rPr>
          <w:b/>
          <w:color w:val="0070C0"/>
        </w:rPr>
        <w:t xml:space="preserve"> Общеобразовательная  Школа № 2</w:t>
      </w: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953"/>
        <w:gridCol w:w="5494"/>
      </w:tblGrid>
      <w:tr w:rsidR="00A21FEC" w:rsidRPr="00A21FEC" w:rsidTr="00653A6B">
        <w:trPr>
          <w:trHeight w:val="19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t>Рассмотрена и рекомендована к утверждению на заседании методического объединения учителей математики</w:t>
            </w:r>
          </w:p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br/>
            </w:r>
            <w:proofErr w:type="gramStart"/>
            <w:r w:rsidRPr="00A21FEC">
              <w:rPr>
                <w:color w:val="0070C0"/>
                <w:sz w:val="20"/>
                <w:szCs w:val="20"/>
              </w:rPr>
              <w:t>протокол</w:t>
            </w:r>
            <w:proofErr w:type="gramEnd"/>
            <w:r w:rsidRPr="00A21FEC">
              <w:rPr>
                <w:color w:val="0070C0"/>
                <w:sz w:val="20"/>
                <w:szCs w:val="20"/>
              </w:rPr>
              <w:t xml:space="preserve"> №____</w:t>
            </w:r>
          </w:p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  <w:proofErr w:type="gramStart"/>
            <w:r w:rsidRPr="00A21FEC">
              <w:rPr>
                <w:color w:val="0070C0"/>
                <w:sz w:val="20"/>
                <w:szCs w:val="20"/>
              </w:rPr>
              <w:t>от</w:t>
            </w:r>
            <w:proofErr w:type="gramEnd"/>
            <w:r w:rsidRPr="00A21FEC">
              <w:rPr>
                <w:color w:val="0070C0"/>
                <w:sz w:val="20"/>
                <w:szCs w:val="20"/>
              </w:rPr>
              <w:t xml:space="preserve"> «____» __________20____г.</w:t>
            </w:r>
          </w:p>
          <w:p w:rsidR="00A21FEC" w:rsidRPr="00A21FEC" w:rsidRDefault="00A21FEC" w:rsidP="00A21FEC">
            <w:pPr>
              <w:ind w:firstLine="709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EC" w:rsidRPr="00A21FEC" w:rsidRDefault="00A21FEC" w:rsidP="00A21FEC">
            <w:pPr>
              <w:ind w:left="284" w:right="284" w:firstLine="709"/>
              <w:jc w:val="center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t>Согласована с заместителем директора по УВР</w:t>
            </w:r>
          </w:p>
          <w:p w:rsidR="00A21FEC" w:rsidRPr="00A21FEC" w:rsidRDefault="00A21FEC" w:rsidP="00A21FEC">
            <w:pPr>
              <w:ind w:left="284" w:right="284" w:firstLine="709"/>
              <w:jc w:val="center"/>
              <w:rPr>
                <w:color w:val="0070C0"/>
                <w:sz w:val="20"/>
                <w:szCs w:val="20"/>
              </w:rPr>
            </w:pPr>
          </w:p>
          <w:p w:rsidR="00A21FEC" w:rsidRPr="00A21FEC" w:rsidRDefault="00A21FEC" w:rsidP="00A21FEC">
            <w:pPr>
              <w:ind w:right="284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t>_________/</w:t>
            </w:r>
            <w:proofErr w:type="spellStart"/>
            <w:r w:rsidRPr="00A21FEC">
              <w:rPr>
                <w:color w:val="0070C0"/>
                <w:sz w:val="20"/>
                <w:szCs w:val="20"/>
              </w:rPr>
              <w:t>Шамирзаева</w:t>
            </w:r>
            <w:proofErr w:type="spellEnd"/>
            <w:r w:rsidRPr="00A21FEC">
              <w:rPr>
                <w:color w:val="0070C0"/>
                <w:sz w:val="20"/>
                <w:szCs w:val="20"/>
              </w:rPr>
              <w:t xml:space="preserve"> П. М./</w:t>
            </w:r>
          </w:p>
          <w:p w:rsidR="00A21FEC" w:rsidRPr="00A21FEC" w:rsidRDefault="00A21FEC" w:rsidP="00A21FEC">
            <w:pPr>
              <w:ind w:right="284"/>
              <w:jc w:val="center"/>
              <w:rPr>
                <w:color w:val="0070C0"/>
                <w:sz w:val="20"/>
                <w:szCs w:val="20"/>
              </w:rPr>
            </w:pPr>
            <w:proofErr w:type="gramStart"/>
            <w:r w:rsidRPr="00A21FEC">
              <w:rPr>
                <w:color w:val="0070C0"/>
                <w:sz w:val="20"/>
                <w:szCs w:val="20"/>
              </w:rPr>
              <w:t>от</w:t>
            </w:r>
            <w:proofErr w:type="gramEnd"/>
            <w:r w:rsidRPr="00A21FEC">
              <w:rPr>
                <w:color w:val="0070C0"/>
                <w:sz w:val="20"/>
                <w:szCs w:val="20"/>
              </w:rPr>
              <w:t xml:space="preserve"> «___» _______ 20___г.</w:t>
            </w:r>
          </w:p>
          <w:p w:rsidR="00A21FEC" w:rsidRPr="00A21FEC" w:rsidRDefault="00A21FEC" w:rsidP="00A21FEC">
            <w:pPr>
              <w:ind w:firstLine="709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t>«</w:t>
            </w:r>
            <w:proofErr w:type="gramStart"/>
            <w:r w:rsidRPr="00A21FEC">
              <w:rPr>
                <w:color w:val="0070C0"/>
                <w:sz w:val="20"/>
                <w:szCs w:val="20"/>
              </w:rPr>
              <w:t>Утверждаю»_</w:t>
            </w:r>
            <w:proofErr w:type="gramEnd"/>
            <w:r w:rsidRPr="00A21FEC">
              <w:rPr>
                <w:color w:val="0070C0"/>
                <w:sz w:val="20"/>
                <w:szCs w:val="20"/>
              </w:rPr>
              <w:t>________</w:t>
            </w:r>
          </w:p>
          <w:p w:rsidR="00A21FEC" w:rsidRPr="00A21FEC" w:rsidRDefault="00A21FEC" w:rsidP="00A21FEC">
            <w:pPr>
              <w:ind w:firstLine="709"/>
              <w:jc w:val="center"/>
              <w:rPr>
                <w:color w:val="0070C0"/>
                <w:sz w:val="20"/>
                <w:szCs w:val="20"/>
              </w:rPr>
            </w:pPr>
          </w:p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t>Директор школы</w:t>
            </w:r>
          </w:p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  <w:proofErr w:type="spellStart"/>
            <w:r w:rsidRPr="00A21FEC">
              <w:rPr>
                <w:color w:val="0070C0"/>
                <w:sz w:val="20"/>
                <w:szCs w:val="20"/>
              </w:rPr>
              <w:t>Зияродинова</w:t>
            </w:r>
            <w:proofErr w:type="spellEnd"/>
            <w:r w:rsidRPr="00A21FEC">
              <w:rPr>
                <w:color w:val="0070C0"/>
                <w:sz w:val="20"/>
                <w:szCs w:val="20"/>
              </w:rPr>
              <w:t xml:space="preserve"> Н.Р.</w:t>
            </w:r>
          </w:p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</w:p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  <w:proofErr w:type="gramStart"/>
            <w:r w:rsidRPr="00A21FEC">
              <w:rPr>
                <w:color w:val="0070C0"/>
                <w:sz w:val="20"/>
                <w:szCs w:val="20"/>
              </w:rPr>
              <w:t>приказ</w:t>
            </w:r>
            <w:proofErr w:type="gramEnd"/>
            <w:r w:rsidRPr="00A21FEC">
              <w:rPr>
                <w:color w:val="0070C0"/>
                <w:sz w:val="20"/>
                <w:szCs w:val="20"/>
              </w:rPr>
              <w:t xml:space="preserve"> №</w:t>
            </w:r>
          </w:p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  <w:proofErr w:type="gramStart"/>
            <w:r w:rsidRPr="00A21FEC">
              <w:rPr>
                <w:color w:val="0070C0"/>
                <w:sz w:val="20"/>
                <w:szCs w:val="20"/>
              </w:rPr>
              <w:t>от</w:t>
            </w:r>
            <w:proofErr w:type="gramEnd"/>
            <w:r w:rsidRPr="00A21FEC">
              <w:rPr>
                <w:color w:val="0070C0"/>
                <w:sz w:val="20"/>
                <w:szCs w:val="20"/>
              </w:rPr>
              <w:t xml:space="preserve"> «__»  ______  20___ г.</w:t>
            </w:r>
          </w:p>
        </w:tc>
      </w:tr>
    </w:tbl>
    <w:p w:rsidR="00A21FEC" w:rsidRPr="00A21FEC" w:rsidRDefault="00A21FEC" w:rsidP="00A21FEC">
      <w:pPr>
        <w:rPr>
          <w:color w:val="0070C0"/>
        </w:rPr>
      </w:pPr>
    </w:p>
    <w:p w:rsidR="00A21FEC" w:rsidRPr="00A21FEC" w:rsidRDefault="00A21FEC" w:rsidP="00A21FEC">
      <w:pPr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  <w:r w:rsidRPr="00A21FEC">
        <w:rPr>
          <w:color w:val="0070C0"/>
        </w:rPr>
        <w:t xml:space="preserve">                                                                                           Рабочая программа</w:t>
      </w:r>
    </w:p>
    <w:p w:rsidR="00A21FEC" w:rsidRPr="00A21FEC" w:rsidRDefault="00A21FEC" w:rsidP="00A21FEC">
      <w:pPr>
        <w:ind w:firstLine="709"/>
        <w:rPr>
          <w:color w:val="0070C0"/>
        </w:rPr>
      </w:pPr>
      <w:r w:rsidRPr="00A21FEC">
        <w:rPr>
          <w:color w:val="0070C0"/>
        </w:rPr>
        <w:t xml:space="preserve">                                                                       </w:t>
      </w:r>
      <w:r>
        <w:rPr>
          <w:color w:val="0070C0"/>
        </w:rPr>
        <w:t xml:space="preserve">             </w:t>
      </w:r>
      <w:proofErr w:type="gramStart"/>
      <w:r>
        <w:rPr>
          <w:color w:val="0070C0"/>
        </w:rPr>
        <w:t>по</w:t>
      </w:r>
      <w:proofErr w:type="gramEnd"/>
      <w:r>
        <w:rPr>
          <w:color w:val="0070C0"/>
        </w:rPr>
        <w:t xml:space="preserve"> геометрии для 11</w:t>
      </w:r>
      <w:r w:rsidRPr="00A21FEC">
        <w:rPr>
          <w:color w:val="0070C0"/>
        </w:rPr>
        <w:t xml:space="preserve"> класса</w:t>
      </w:r>
    </w:p>
    <w:p w:rsidR="00A21FEC" w:rsidRPr="00A21FEC" w:rsidRDefault="00A21FEC" w:rsidP="00A21FEC">
      <w:pPr>
        <w:ind w:firstLine="709"/>
        <w:rPr>
          <w:color w:val="0070C0"/>
        </w:rPr>
      </w:pPr>
      <w:r w:rsidRPr="00A21FEC">
        <w:rPr>
          <w:color w:val="0070C0"/>
        </w:rPr>
        <w:t xml:space="preserve">                                                                                     </w:t>
      </w:r>
      <w:proofErr w:type="gramStart"/>
      <w:r w:rsidRPr="00A21FEC">
        <w:rPr>
          <w:color w:val="0070C0"/>
        </w:rPr>
        <w:t>на</w:t>
      </w:r>
      <w:proofErr w:type="gramEnd"/>
      <w:r w:rsidRPr="00A21FEC">
        <w:rPr>
          <w:color w:val="0070C0"/>
        </w:rPr>
        <w:t xml:space="preserve"> 2018-2019 учебный год</w:t>
      </w:r>
    </w:p>
    <w:p w:rsidR="00A21FEC" w:rsidRPr="00A21FEC" w:rsidRDefault="00A21FEC" w:rsidP="00A21FEC">
      <w:pPr>
        <w:ind w:firstLine="709"/>
        <w:jc w:val="center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jc w:val="right"/>
        <w:rPr>
          <w:color w:val="0070C0"/>
        </w:rPr>
      </w:pPr>
      <w:r w:rsidRPr="00A21FEC">
        <w:rPr>
          <w:color w:val="0070C0"/>
        </w:rPr>
        <w:t xml:space="preserve">Составитель: </w:t>
      </w:r>
      <w:proofErr w:type="gramStart"/>
      <w:r w:rsidRPr="00A21FEC">
        <w:rPr>
          <w:color w:val="0070C0"/>
        </w:rPr>
        <w:t>учитель  математики</w:t>
      </w:r>
      <w:proofErr w:type="gramEnd"/>
    </w:p>
    <w:p w:rsidR="00A21FEC" w:rsidRPr="00A21FEC" w:rsidRDefault="00A21FEC" w:rsidP="00A21FEC">
      <w:pPr>
        <w:ind w:firstLine="709"/>
        <w:jc w:val="right"/>
        <w:rPr>
          <w:color w:val="0070C0"/>
        </w:rPr>
      </w:pPr>
      <w:proofErr w:type="spellStart"/>
      <w:r w:rsidRPr="00A21FEC">
        <w:rPr>
          <w:color w:val="0070C0"/>
        </w:rPr>
        <w:t>Нажмудинова</w:t>
      </w:r>
      <w:proofErr w:type="spellEnd"/>
      <w:r w:rsidRPr="00A21FEC">
        <w:rPr>
          <w:color w:val="0070C0"/>
        </w:rPr>
        <w:t xml:space="preserve"> Эльмира </w:t>
      </w:r>
      <w:proofErr w:type="spellStart"/>
      <w:r w:rsidRPr="00A21FEC">
        <w:rPr>
          <w:color w:val="0070C0"/>
        </w:rPr>
        <w:t>Газиевна</w:t>
      </w:r>
      <w:proofErr w:type="spellEnd"/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rPr>
          <w:color w:val="0070C0"/>
        </w:rPr>
      </w:pPr>
      <w:r w:rsidRPr="00A21FEC">
        <w:rPr>
          <w:color w:val="0070C0"/>
        </w:rPr>
        <w:t xml:space="preserve">                                                                                        с. </w:t>
      </w:r>
      <w:proofErr w:type="spellStart"/>
      <w:r w:rsidRPr="00A21FEC">
        <w:rPr>
          <w:color w:val="0070C0"/>
        </w:rPr>
        <w:t>Ленинаул</w:t>
      </w:r>
      <w:proofErr w:type="spellEnd"/>
      <w:r w:rsidRPr="00A21FEC">
        <w:rPr>
          <w:color w:val="0070C0"/>
        </w:rPr>
        <w:t xml:space="preserve"> 2018 г.</w:t>
      </w:r>
    </w:p>
    <w:p w:rsidR="00A21FEC" w:rsidRDefault="00A21FEC" w:rsidP="008E7BBB">
      <w:pPr>
        <w:pStyle w:val="a3"/>
        <w:spacing w:line="240" w:lineRule="atLeast"/>
        <w:jc w:val="center"/>
        <w:rPr>
          <w:b/>
        </w:rPr>
      </w:pPr>
    </w:p>
    <w:p w:rsidR="00A21FEC" w:rsidRPr="000C787A" w:rsidRDefault="00A21FEC" w:rsidP="008E7BBB">
      <w:pPr>
        <w:pStyle w:val="a3"/>
        <w:spacing w:line="240" w:lineRule="atLeast"/>
        <w:jc w:val="center"/>
        <w:rPr>
          <w:b/>
        </w:rPr>
      </w:pPr>
    </w:p>
    <w:p w:rsidR="008E7BBB" w:rsidRDefault="008E7BBB" w:rsidP="008E7BBB">
      <w:pPr>
        <w:spacing w:line="240" w:lineRule="atLeast"/>
        <w:jc w:val="both"/>
      </w:pPr>
    </w:p>
    <w:p w:rsidR="000B4915" w:rsidRDefault="000B4915" w:rsidP="008E7BBB">
      <w:pPr>
        <w:spacing w:line="240" w:lineRule="atLeast"/>
        <w:jc w:val="both"/>
      </w:pPr>
    </w:p>
    <w:p w:rsidR="000B4915" w:rsidRDefault="000B4915" w:rsidP="008E7BBB">
      <w:pPr>
        <w:spacing w:line="240" w:lineRule="atLeast"/>
        <w:jc w:val="both"/>
      </w:pPr>
    </w:p>
    <w:p w:rsidR="000B4915" w:rsidRPr="00B33C9D" w:rsidRDefault="000B4915" w:rsidP="008E7BBB">
      <w:pPr>
        <w:spacing w:line="240" w:lineRule="atLeast"/>
        <w:jc w:val="both"/>
      </w:pPr>
    </w:p>
    <w:p w:rsidR="0057068C" w:rsidRDefault="0057068C" w:rsidP="008E7BBB">
      <w:pPr>
        <w:rPr>
          <w:b/>
        </w:rPr>
      </w:pPr>
    </w:p>
    <w:p w:rsidR="00D91EDF" w:rsidRPr="00D91EDF" w:rsidRDefault="00D91EDF" w:rsidP="00D91EDF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327E66">
        <w:rPr>
          <w:b/>
        </w:rPr>
        <w:t xml:space="preserve"> </w:t>
      </w:r>
      <w:r>
        <w:rPr>
          <w:b/>
        </w:rPr>
        <w:t xml:space="preserve"> </w:t>
      </w:r>
      <w:r w:rsidRPr="00D91EDF">
        <w:rPr>
          <w:b/>
        </w:rPr>
        <w:t>ПОЯСНИТЕЛЬНАЯ ЗАПИСКА</w:t>
      </w:r>
    </w:p>
    <w:p w:rsidR="00D91EDF" w:rsidRPr="00D91EDF" w:rsidRDefault="00D91EDF" w:rsidP="00D91EDF">
      <w:pPr>
        <w:rPr>
          <w:b/>
        </w:rPr>
      </w:pP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Программа по геометрии составлена в соответствии с требованиями феде</w:t>
      </w:r>
      <w:r w:rsidRPr="00D91EDF">
        <w:rPr>
          <w:b/>
        </w:rPr>
        <w:softHyphen/>
        <w:t>рального компонента Государственного образовательного стандарта среднего (полного) общего образования по мате</w:t>
      </w:r>
      <w:r w:rsidRPr="00D91EDF">
        <w:rPr>
          <w:b/>
        </w:rPr>
        <w:softHyphen/>
        <w:t>матике. Она позволяет получить представление о целях и содержании обучения геометрии в 11 классе, в рам</w:t>
      </w:r>
      <w:r w:rsidRPr="00D91EDF">
        <w:rPr>
          <w:b/>
        </w:rPr>
        <w:softHyphen/>
        <w:t xml:space="preserve">ках обучения по учебнику «Геометрия» Погорелова </w:t>
      </w:r>
      <w:proofErr w:type="gramStart"/>
      <w:r w:rsidRPr="00D91EDF">
        <w:rPr>
          <w:b/>
        </w:rPr>
        <w:t>А.Г..</w:t>
      </w:r>
      <w:proofErr w:type="gramEnd"/>
      <w:r w:rsidRPr="00D91EDF">
        <w:rPr>
          <w:b/>
        </w:rPr>
        <w:t xml:space="preserve"> Авторская программа составлена в соот</w:t>
      </w:r>
      <w:r w:rsidRPr="00D91EDF">
        <w:rPr>
          <w:b/>
        </w:rPr>
        <w:softHyphen/>
        <w:t>ветствии с требованиями, предъявляемыми как к базово</w:t>
      </w:r>
      <w:r w:rsidRPr="00D91EDF">
        <w:rPr>
          <w:b/>
        </w:rPr>
        <w:softHyphen/>
        <w:t>му уровню обучения, на основе</w:t>
      </w:r>
      <w:r w:rsidR="00AB4E94">
        <w:rPr>
          <w:b/>
        </w:rPr>
        <w:t xml:space="preserve"> </w:t>
      </w:r>
      <w:r w:rsidRPr="00D91EDF">
        <w:rPr>
          <w:b/>
        </w:rPr>
        <w:t xml:space="preserve">типовой государственной программы для общеобразовательных школ, гимназий, лицеев. Математика. Составители: Г.М. Кузнецова, Н.Г. </w:t>
      </w:r>
      <w:proofErr w:type="spellStart"/>
      <w:r w:rsidRPr="00D91EDF">
        <w:rPr>
          <w:b/>
        </w:rPr>
        <w:t>Миндюк</w:t>
      </w:r>
      <w:proofErr w:type="spellEnd"/>
      <w:r w:rsidRPr="00D91EDF">
        <w:rPr>
          <w:b/>
        </w:rPr>
        <w:t xml:space="preserve">. Рекомендовано Департаментом образовательных программ и стандартов общего образования Министерства образования Российской Федерации, 2004 год. Использовалась программа общеобразовательных учреждений ГЕОМЕТРИЯ 10-11 классы. Составитель: Т.А. </w:t>
      </w:r>
      <w:proofErr w:type="spellStart"/>
      <w:r w:rsidRPr="00D91EDF">
        <w:rPr>
          <w:b/>
        </w:rPr>
        <w:t>Бурмист</w:t>
      </w:r>
      <w:r>
        <w:rPr>
          <w:b/>
        </w:rPr>
        <w:t>рова</w:t>
      </w:r>
      <w:proofErr w:type="spellEnd"/>
      <w:r>
        <w:rPr>
          <w:b/>
        </w:rPr>
        <w:t>. Москва «Просвещение», 2009</w:t>
      </w:r>
      <w:r w:rsidRPr="00D91EDF">
        <w:rPr>
          <w:b/>
        </w:rPr>
        <w:t xml:space="preserve"> год.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Планирование учебного материала по геометрии рассчи</w:t>
      </w:r>
      <w:r w:rsidRPr="00D91EDF">
        <w:rPr>
          <w:b/>
        </w:rPr>
        <w:softHyphen/>
        <w:t xml:space="preserve">тано на 2 (базовый уровень) часа в неделю в течение года. </w:t>
      </w:r>
    </w:p>
    <w:p w:rsidR="00D91EDF" w:rsidRPr="00D91EDF" w:rsidRDefault="00D91EDF" w:rsidP="00D91EDF">
      <w:pPr>
        <w:rPr>
          <w:b/>
        </w:rPr>
      </w:pPr>
      <w:bookmarkStart w:id="0" w:name="bookmark33"/>
      <w:r w:rsidRPr="00D91EDF">
        <w:rPr>
          <w:b/>
          <w:u w:val="single"/>
        </w:rPr>
        <w:t>Структура документа</w:t>
      </w:r>
      <w:bookmarkEnd w:id="0"/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Программа включает три раздела:</w:t>
      </w:r>
      <w:r w:rsidRPr="00D91EDF">
        <w:rPr>
          <w:b/>
          <w:bCs/>
          <w:i/>
          <w:iCs/>
        </w:rPr>
        <w:t xml:space="preserve"> поясни</w:t>
      </w:r>
      <w:r w:rsidRPr="00D91EDF">
        <w:rPr>
          <w:b/>
          <w:bCs/>
          <w:i/>
          <w:iCs/>
        </w:rPr>
        <w:softHyphen/>
        <w:t>тельную записку; основное содержание</w:t>
      </w:r>
      <w:r w:rsidRPr="00D91EDF">
        <w:rPr>
          <w:b/>
        </w:rPr>
        <w:t xml:space="preserve"> с примерным распределением учебных часов по разделам курса;</w:t>
      </w:r>
      <w:r w:rsidRPr="00D91EDF">
        <w:rPr>
          <w:b/>
          <w:bCs/>
          <w:i/>
          <w:iCs/>
        </w:rPr>
        <w:t xml:space="preserve"> требо</w:t>
      </w:r>
      <w:r w:rsidRPr="00D91EDF">
        <w:rPr>
          <w:b/>
          <w:bCs/>
          <w:i/>
          <w:iCs/>
        </w:rPr>
        <w:softHyphen/>
        <w:t>вания</w:t>
      </w:r>
      <w:r w:rsidRPr="00D91EDF">
        <w:rPr>
          <w:b/>
        </w:rPr>
        <w:t xml:space="preserve"> к уровню подготовки выпускников.</w:t>
      </w:r>
    </w:p>
    <w:p w:rsidR="00D91EDF" w:rsidRPr="00D91EDF" w:rsidRDefault="00D91EDF" w:rsidP="00D91EDF">
      <w:pPr>
        <w:rPr>
          <w:b/>
        </w:rPr>
      </w:pPr>
      <w:bookmarkStart w:id="1" w:name="bookmark35"/>
      <w:r w:rsidRPr="00D91EDF">
        <w:rPr>
          <w:b/>
          <w:u w:val="single"/>
        </w:rPr>
        <w:t>Цели</w:t>
      </w:r>
      <w:bookmarkEnd w:id="1"/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Изучение математики в старшей школе на базовом уров</w:t>
      </w:r>
      <w:r w:rsidRPr="00D91EDF">
        <w:rPr>
          <w:b/>
        </w:rPr>
        <w:softHyphen/>
        <w:t xml:space="preserve">не направлено на достижение следующих целей: </w:t>
      </w:r>
      <w:r w:rsidRPr="00D91EDF">
        <w:rPr>
          <w:b/>
          <w:bCs/>
          <w:i/>
          <w:iCs/>
        </w:rPr>
        <w:t>* формирование</w:t>
      </w:r>
      <w:r w:rsidRPr="00D91EDF">
        <w:rPr>
          <w:b/>
        </w:rPr>
        <w:t xml:space="preserve"> представлений о математике как уни</w:t>
      </w:r>
      <w:r w:rsidRPr="00D91EDF">
        <w:rPr>
          <w:b/>
        </w:rPr>
        <w:softHyphen/>
        <w:t>версальном языке науки, средстве моделирования явле</w:t>
      </w:r>
      <w:r w:rsidRPr="00D91EDF">
        <w:rPr>
          <w:b/>
        </w:rPr>
        <w:softHyphen/>
        <w:t>ний и процессов, об идеях и методах математики;</w:t>
      </w:r>
    </w:p>
    <w:p w:rsidR="00D91EDF" w:rsidRPr="00D91EDF" w:rsidRDefault="00D91EDF" w:rsidP="00D91EDF">
      <w:pPr>
        <w:numPr>
          <w:ilvl w:val="0"/>
          <w:numId w:val="10"/>
        </w:numPr>
        <w:rPr>
          <w:b/>
        </w:rPr>
      </w:pPr>
      <w:proofErr w:type="gramStart"/>
      <w:r w:rsidRPr="00D91EDF">
        <w:rPr>
          <w:b/>
          <w:bCs/>
          <w:i/>
          <w:iCs/>
        </w:rPr>
        <w:t>развитие</w:t>
      </w:r>
      <w:proofErr w:type="gramEnd"/>
      <w:r w:rsidRPr="00D91EDF">
        <w:rPr>
          <w:b/>
        </w:rPr>
        <w:t xml:space="preserve"> логического мышления, пространственного воображения, алгоритмической культуры, критичности мышления на уровне, необходимом для обучения в выс</w:t>
      </w:r>
      <w:r w:rsidRPr="00D91EDF">
        <w:rPr>
          <w:b/>
        </w:rPr>
        <w:softHyphen/>
        <w:t>шей школе по соответствующей специальности, в буду</w:t>
      </w:r>
      <w:r w:rsidRPr="00D91EDF">
        <w:rPr>
          <w:b/>
        </w:rPr>
        <w:softHyphen/>
        <w:t>щей профессиональной деятельности;</w:t>
      </w:r>
    </w:p>
    <w:p w:rsidR="00D91EDF" w:rsidRPr="00D91EDF" w:rsidRDefault="00D91EDF" w:rsidP="00D91EDF">
      <w:pPr>
        <w:numPr>
          <w:ilvl w:val="0"/>
          <w:numId w:val="10"/>
        </w:numPr>
        <w:rPr>
          <w:b/>
        </w:rPr>
      </w:pPr>
      <w:proofErr w:type="gramStart"/>
      <w:r w:rsidRPr="00D91EDF">
        <w:rPr>
          <w:b/>
          <w:bCs/>
          <w:i/>
          <w:iCs/>
        </w:rPr>
        <w:t>овладение</w:t>
      </w:r>
      <w:proofErr w:type="gramEnd"/>
      <w:r w:rsidRPr="00D91EDF">
        <w:rPr>
          <w:b/>
        </w:rPr>
        <w:t xml:space="preserve"> математическими знаниями и умениями, необходимыми в повседневной жизни, для изучения школьных естественно-научных дисциплин на базовом уровне, для получения образования в областях, не тре</w:t>
      </w:r>
      <w:r w:rsidRPr="00D91EDF">
        <w:rPr>
          <w:b/>
        </w:rPr>
        <w:softHyphen/>
        <w:t>бующих углубленной математической подготовки;</w:t>
      </w:r>
    </w:p>
    <w:p w:rsidR="00D91EDF" w:rsidRPr="00D91EDF" w:rsidRDefault="00D91EDF" w:rsidP="00D91EDF">
      <w:pPr>
        <w:numPr>
          <w:ilvl w:val="0"/>
          <w:numId w:val="10"/>
        </w:numPr>
        <w:rPr>
          <w:b/>
        </w:rPr>
      </w:pPr>
      <w:proofErr w:type="gramStart"/>
      <w:r w:rsidRPr="00D91EDF">
        <w:rPr>
          <w:b/>
          <w:bCs/>
          <w:i/>
          <w:iCs/>
        </w:rPr>
        <w:t>воспитание</w:t>
      </w:r>
      <w:proofErr w:type="gramEnd"/>
      <w:r w:rsidRPr="00D91EDF">
        <w:rPr>
          <w:b/>
        </w:rPr>
        <w:t xml:space="preserve"> средствами математики культуры лично</w:t>
      </w:r>
      <w:r w:rsidRPr="00D91EDF">
        <w:rPr>
          <w:b/>
        </w:rPr>
        <w:softHyphen/>
        <w:t>сти, отношения к математике как к части общечелове</w:t>
      </w:r>
      <w:r w:rsidRPr="00D91EDF">
        <w:rPr>
          <w:b/>
        </w:rPr>
        <w:softHyphen/>
        <w:t>ческой культуры через знакомство с историей развития математики, эволюцией математических идей; понима</w:t>
      </w:r>
      <w:r w:rsidRPr="00D91EDF">
        <w:rPr>
          <w:b/>
        </w:rPr>
        <w:softHyphen/>
        <w:t>ния значимости математики для общественного про</w:t>
      </w:r>
      <w:r w:rsidRPr="00D91EDF">
        <w:rPr>
          <w:b/>
        </w:rPr>
        <w:softHyphen/>
        <w:t>гресса.</w:t>
      </w:r>
    </w:p>
    <w:p w:rsidR="00D91EDF" w:rsidRPr="00D91EDF" w:rsidRDefault="00D91EDF" w:rsidP="00D91EDF">
      <w:pPr>
        <w:rPr>
          <w:b/>
        </w:rPr>
      </w:pPr>
      <w:bookmarkStart w:id="2" w:name="bookmark37"/>
      <w:proofErr w:type="spellStart"/>
      <w:r w:rsidRPr="00D91EDF">
        <w:rPr>
          <w:b/>
          <w:u w:val="single"/>
        </w:rPr>
        <w:t>Общеучебные</w:t>
      </w:r>
      <w:proofErr w:type="spellEnd"/>
      <w:r w:rsidRPr="00D91EDF">
        <w:rPr>
          <w:b/>
          <w:u w:val="single"/>
        </w:rPr>
        <w:t xml:space="preserve"> умения, навыки и способы деятельности</w:t>
      </w:r>
      <w:bookmarkEnd w:id="2"/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В ходе освоения содержания математического образова</w:t>
      </w:r>
      <w:r w:rsidRPr="00D91EDF">
        <w:rPr>
          <w:b/>
        </w:rPr>
        <w:softHyphen/>
        <w:t>ния учащиеся овладевают разнообразными способами дея</w:t>
      </w:r>
      <w:r w:rsidRPr="00D91EDF">
        <w:rPr>
          <w:b/>
        </w:rPr>
        <w:softHyphen/>
        <w:t>тельности, приобретают и совершенствуют опыт:</w:t>
      </w:r>
    </w:p>
    <w:p w:rsidR="00D91EDF" w:rsidRPr="00D91EDF" w:rsidRDefault="00D91EDF" w:rsidP="00D91EDF">
      <w:pPr>
        <w:rPr>
          <w:b/>
        </w:rPr>
      </w:pPr>
      <w:proofErr w:type="gramStart"/>
      <w:r w:rsidRPr="00D91EDF">
        <w:rPr>
          <w:b/>
        </w:rPr>
        <w:t>построения</w:t>
      </w:r>
      <w:proofErr w:type="gramEnd"/>
      <w:r w:rsidRPr="00D91EDF">
        <w:rPr>
          <w:b/>
        </w:rPr>
        <w:t xml:space="preserve"> и исследования математических моделей для описания и решения прикладных задач, задач из смеж</w:t>
      </w:r>
      <w:r w:rsidRPr="00D91EDF">
        <w:rPr>
          <w:b/>
        </w:rPr>
        <w:softHyphen/>
        <w:t>ных дисциплин;</w:t>
      </w:r>
    </w:p>
    <w:p w:rsidR="00D91EDF" w:rsidRPr="00D91EDF" w:rsidRDefault="00D91EDF" w:rsidP="00D91EDF">
      <w:pPr>
        <w:rPr>
          <w:b/>
        </w:rPr>
      </w:pPr>
      <w:proofErr w:type="gramStart"/>
      <w:r w:rsidRPr="00D91EDF">
        <w:rPr>
          <w:b/>
        </w:rPr>
        <w:t>выполнения</w:t>
      </w:r>
      <w:proofErr w:type="gramEnd"/>
      <w:r w:rsidRPr="00D91EDF">
        <w:rPr>
          <w:b/>
        </w:rPr>
        <w:t xml:space="preserve"> и самостоятельного составления алгорит</w:t>
      </w:r>
      <w:r w:rsidRPr="00D91EDF">
        <w:rPr>
          <w:b/>
        </w:rPr>
        <w:softHyphen/>
        <w:t>мических предписаний и инструкций на математическом материале;</w:t>
      </w:r>
    </w:p>
    <w:p w:rsidR="00D91EDF" w:rsidRPr="00D91EDF" w:rsidRDefault="00D91EDF" w:rsidP="00D91EDF">
      <w:pPr>
        <w:rPr>
          <w:b/>
        </w:rPr>
      </w:pPr>
      <w:proofErr w:type="gramStart"/>
      <w:r w:rsidRPr="00D91EDF">
        <w:rPr>
          <w:b/>
        </w:rPr>
        <w:t>выполнения</w:t>
      </w:r>
      <w:proofErr w:type="gramEnd"/>
      <w:r w:rsidRPr="00D91EDF">
        <w:rPr>
          <w:b/>
        </w:rPr>
        <w:t xml:space="preserve"> расчетов практического характера;</w:t>
      </w:r>
    </w:p>
    <w:p w:rsidR="00D91EDF" w:rsidRPr="00D91EDF" w:rsidRDefault="00D91EDF" w:rsidP="00D91EDF">
      <w:pPr>
        <w:rPr>
          <w:b/>
        </w:rPr>
      </w:pPr>
      <w:proofErr w:type="gramStart"/>
      <w:r w:rsidRPr="00D91EDF">
        <w:rPr>
          <w:b/>
        </w:rPr>
        <w:t>использования</w:t>
      </w:r>
      <w:proofErr w:type="gramEnd"/>
      <w:r w:rsidRPr="00D91EDF">
        <w:rPr>
          <w:b/>
        </w:rPr>
        <w:t xml:space="preserve"> математических формул и самостоятель</w:t>
      </w:r>
      <w:r w:rsidRPr="00D91EDF">
        <w:rPr>
          <w:b/>
        </w:rPr>
        <w:softHyphen/>
        <w:t>ного составления формул на основе обобщения частных случаев и эксперимента;</w:t>
      </w:r>
    </w:p>
    <w:p w:rsidR="00D91EDF" w:rsidRPr="00D91EDF" w:rsidRDefault="00D91EDF" w:rsidP="00D91EDF">
      <w:pPr>
        <w:rPr>
          <w:b/>
        </w:rPr>
      </w:pPr>
      <w:proofErr w:type="gramStart"/>
      <w:r w:rsidRPr="00D91EDF">
        <w:rPr>
          <w:b/>
        </w:rPr>
        <w:t>самостоятельной</w:t>
      </w:r>
      <w:proofErr w:type="gramEnd"/>
      <w:r w:rsidRPr="00D91EDF">
        <w:rPr>
          <w:b/>
        </w:rPr>
        <w:t xml:space="preserve"> работы с источниками информации, обобщения и систематизации полученной информации, ин</w:t>
      </w:r>
      <w:r w:rsidRPr="00D91EDF">
        <w:rPr>
          <w:b/>
        </w:rPr>
        <w:softHyphen/>
        <w:t>тегрирования ее в личный опыт;</w:t>
      </w:r>
    </w:p>
    <w:p w:rsidR="00D91EDF" w:rsidRPr="00D91EDF" w:rsidRDefault="00D91EDF" w:rsidP="00D91EDF">
      <w:pPr>
        <w:rPr>
          <w:b/>
        </w:rPr>
      </w:pPr>
      <w:proofErr w:type="gramStart"/>
      <w:r w:rsidRPr="00D91EDF">
        <w:rPr>
          <w:b/>
        </w:rPr>
        <w:t>проведения</w:t>
      </w:r>
      <w:proofErr w:type="gramEnd"/>
      <w:r w:rsidRPr="00D91EDF">
        <w:rPr>
          <w:b/>
        </w:rPr>
        <w:t xml:space="preserve"> доказательных рассуждений, логического обоснования выводов, различения доказанных и недоказан</w:t>
      </w:r>
      <w:r w:rsidRPr="00D91EDF">
        <w:rPr>
          <w:b/>
        </w:rPr>
        <w:softHyphen/>
        <w:t>ных утверждений, аргументированных и эмоционально убедительных суждений;</w:t>
      </w:r>
    </w:p>
    <w:p w:rsidR="00D91EDF" w:rsidRPr="00D91EDF" w:rsidRDefault="00D91EDF" w:rsidP="00D91EDF">
      <w:pPr>
        <w:rPr>
          <w:b/>
        </w:rPr>
      </w:pPr>
      <w:proofErr w:type="gramStart"/>
      <w:r w:rsidRPr="00D91EDF">
        <w:rPr>
          <w:b/>
        </w:rPr>
        <w:t>самостоятельной</w:t>
      </w:r>
      <w:proofErr w:type="gramEnd"/>
      <w:r w:rsidRPr="00D91EDF">
        <w:rPr>
          <w:b/>
        </w:rPr>
        <w:t xml:space="preserve"> и коллективной деятельности, вклю</w:t>
      </w:r>
      <w:r w:rsidRPr="00D91EDF">
        <w:rPr>
          <w:b/>
        </w:rPr>
        <w:softHyphen/>
        <w:t>чения своих результатов в результаты работы группы, со</w:t>
      </w:r>
      <w:r w:rsidRPr="00D91EDF">
        <w:rPr>
          <w:b/>
        </w:rPr>
        <w:softHyphen/>
        <w:t>отнесения своего мнения с мнением других участников учебного коллектива и мнением авторитетных источни</w:t>
      </w:r>
      <w:r w:rsidRPr="00D91EDF">
        <w:rPr>
          <w:b/>
        </w:rPr>
        <w:softHyphen/>
        <w:t>ков.</w:t>
      </w:r>
    </w:p>
    <w:p w:rsidR="00D91EDF" w:rsidRPr="00D91EDF" w:rsidRDefault="00D91EDF" w:rsidP="00D91EDF">
      <w:pPr>
        <w:rPr>
          <w:b/>
        </w:rPr>
      </w:pPr>
      <w:bookmarkStart w:id="3" w:name="bookmark38"/>
      <w:r w:rsidRPr="00D91EDF">
        <w:rPr>
          <w:b/>
          <w:u w:val="single"/>
        </w:rPr>
        <w:t>Результаты обучения</w:t>
      </w:r>
      <w:bookmarkEnd w:id="3"/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</w:t>
      </w:r>
      <w:r w:rsidRPr="00D91EDF">
        <w:rPr>
          <w:b/>
        </w:rPr>
        <w:softHyphen/>
        <w:t>чивающие среднюю школу, и достижение которых яв</w:t>
      </w:r>
      <w:r w:rsidRPr="00D91EDF">
        <w:rPr>
          <w:b/>
        </w:rPr>
        <w:softHyphen/>
        <w:t>ляется обязательным условием положительной аттеста</w:t>
      </w:r>
      <w:r w:rsidRPr="00D91EDF">
        <w:rPr>
          <w:b/>
        </w:rPr>
        <w:softHyphen/>
        <w:t xml:space="preserve">ции ученика за курс средней школы. Эти требования структурированы по трем компонентам: «знать/понимать», «уметь», «использовать </w:t>
      </w:r>
      <w:r w:rsidRPr="00D91EDF">
        <w:rPr>
          <w:b/>
        </w:rPr>
        <w:lastRenderedPageBreak/>
        <w:t>приобретенные знания и умения в практической деятельности и повседневной жизни». При этом последние два компонента представлены отдельно по каждому из разделов содержания.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Очерченные стандартом рамки содержания и требова</w:t>
      </w:r>
      <w:r w:rsidRPr="00D91EDF">
        <w:rPr>
          <w:b/>
        </w:rPr>
        <w:softHyphen/>
        <w:t>ний ориентированы на развитие учащихся и не должны препятствовать достижению более высоких уровней.</w:t>
      </w:r>
    </w:p>
    <w:p w:rsidR="00D91EDF" w:rsidRPr="00D91EDF" w:rsidRDefault="00D91EDF" w:rsidP="00D91EDF">
      <w:pPr>
        <w:rPr>
          <w:b/>
        </w:rPr>
      </w:pPr>
      <w:bookmarkStart w:id="4" w:name="bookmark11"/>
      <w:r w:rsidRPr="00D91EDF">
        <w:rPr>
          <w:b/>
        </w:rPr>
        <w:t>Требования к уровню подготовки выпускников</w:t>
      </w:r>
      <w:bookmarkEnd w:id="4"/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В результате изучения математики на базовом уровне ученик должен</w:t>
      </w:r>
    </w:p>
    <w:p w:rsidR="00D91EDF" w:rsidRPr="00D91EDF" w:rsidRDefault="00D91EDF" w:rsidP="00D91EDF">
      <w:pPr>
        <w:rPr>
          <w:b/>
        </w:rPr>
      </w:pPr>
      <w:bookmarkStart w:id="5" w:name="bookmark12"/>
      <w:proofErr w:type="gramStart"/>
      <w:r w:rsidRPr="00D91EDF">
        <w:rPr>
          <w:b/>
          <w:u w:val="single"/>
        </w:rPr>
        <w:t>знать</w:t>
      </w:r>
      <w:proofErr w:type="gramEnd"/>
      <w:r w:rsidRPr="00D91EDF">
        <w:rPr>
          <w:b/>
          <w:u w:val="single"/>
        </w:rPr>
        <w:t>/понимать</w:t>
      </w:r>
      <w:r w:rsidRPr="00D91EDF">
        <w:rPr>
          <w:b/>
          <w:u w:val="single"/>
          <w:vertAlign w:val="superscript"/>
        </w:rPr>
        <w:footnoteReference w:id="1"/>
      </w:r>
      <w:r w:rsidRPr="00D91EDF">
        <w:rPr>
          <w:b/>
          <w:u w:val="single"/>
        </w:rPr>
        <w:t>:</w:t>
      </w:r>
      <w:bookmarkEnd w:id="5"/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proofErr w:type="gramStart"/>
      <w:r w:rsidRPr="00D91EDF">
        <w:rPr>
          <w:b/>
        </w:rPr>
        <w:t>значение</w:t>
      </w:r>
      <w:proofErr w:type="gramEnd"/>
      <w:r w:rsidRPr="00D91EDF">
        <w:rPr>
          <w:b/>
        </w:rPr>
        <w:t xml:space="preserve"> математической науки для решения задач, возни</w:t>
      </w:r>
      <w:r w:rsidRPr="00D91EDF">
        <w:rPr>
          <w:b/>
        </w:rPr>
        <w:softHyphen/>
        <w:t>кающих в теории и практике; широту и в то же время огра</w:t>
      </w:r>
      <w:r w:rsidRPr="00D91EDF">
        <w:rPr>
          <w:b/>
        </w:rPr>
        <w:softHyphen/>
        <w:t>ниченность применения математических методов к анализу и исследованию процессов и явлений в природе и обществе;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proofErr w:type="gramStart"/>
      <w:r w:rsidRPr="00D91EDF">
        <w:rPr>
          <w:b/>
        </w:rPr>
        <w:t>значение</w:t>
      </w:r>
      <w:proofErr w:type="gramEnd"/>
      <w:r w:rsidRPr="00D91EDF">
        <w:rPr>
          <w:b/>
        </w:rPr>
        <w:t xml:space="preserve"> практики и вопросов, возникающих в самой математике, для формирования и развития математиче</w:t>
      </w:r>
      <w:r w:rsidRPr="00D91EDF">
        <w:rPr>
          <w:b/>
        </w:rPr>
        <w:softHyphen/>
        <w:t>ской науки; историю развития понятия числа, создания математического анализа, возникновения и развития геометрии;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proofErr w:type="gramStart"/>
      <w:r w:rsidRPr="00D91EDF">
        <w:rPr>
          <w:b/>
        </w:rPr>
        <w:t>универсальный</w:t>
      </w:r>
      <w:proofErr w:type="gramEnd"/>
      <w:r w:rsidRPr="00D91EDF">
        <w:rPr>
          <w:b/>
        </w:rPr>
        <w:t xml:space="preserve"> характер законов логики математиче</w:t>
      </w:r>
      <w:r w:rsidRPr="00D91EDF">
        <w:rPr>
          <w:b/>
        </w:rPr>
        <w:softHyphen/>
        <w:t>ских рассуждений, их применимость во всех областях человеческой деятельности;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proofErr w:type="gramStart"/>
      <w:r w:rsidRPr="00D91EDF">
        <w:rPr>
          <w:b/>
        </w:rPr>
        <w:t>вероятностный</w:t>
      </w:r>
      <w:proofErr w:type="gramEnd"/>
      <w:r w:rsidRPr="00D91EDF">
        <w:rPr>
          <w:b/>
        </w:rPr>
        <w:t xml:space="preserve"> характер различных процессов окружа</w:t>
      </w:r>
      <w:r w:rsidRPr="00D91EDF">
        <w:rPr>
          <w:b/>
        </w:rPr>
        <w:softHyphen/>
        <w:t>ющего мира.</w:t>
      </w:r>
    </w:p>
    <w:p w:rsidR="00D91EDF" w:rsidRPr="00D91EDF" w:rsidRDefault="00D91EDF" w:rsidP="00D91EDF">
      <w:pPr>
        <w:rPr>
          <w:b/>
        </w:rPr>
      </w:pPr>
      <w:bookmarkStart w:id="6" w:name="bookmark13"/>
      <w:r w:rsidRPr="00D91EDF">
        <w:rPr>
          <w:b/>
        </w:rPr>
        <w:t xml:space="preserve">ГЕОМЕТРИЯ </w:t>
      </w:r>
    </w:p>
    <w:p w:rsidR="00D91EDF" w:rsidRPr="00D91EDF" w:rsidRDefault="00D91EDF" w:rsidP="00D91EDF">
      <w:pPr>
        <w:rPr>
          <w:b/>
        </w:rPr>
      </w:pPr>
      <w:r w:rsidRPr="00D91EDF">
        <w:rPr>
          <w:b/>
          <w:bCs/>
          <w:u w:val="single"/>
        </w:rPr>
        <w:t>Уметь:</w:t>
      </w:r>
      <w:bookmarkEnd w:id="6"/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proofErr w:type="gramStart"/>
      <w:r w:rsidRPr="00D91EDF">
        <w:rPr>
          <w:b/>
        </w:rPr>
        <w:t>распознавать</w:t>
      </w:r>
      <w:proofErr w:type="gramEnd"/>
      <w:r w:rsidRPr="00D91EDF">
        <w:rPr>
          <w:b/>
        </w:rPr>
        <w:t xml:space="preserve"> на чертежах и моделях пространственные формы; соотносить трехмерные объекты с их описания</w:t>
      </w:r>
      <w:r w:rsidRPr="00D91EDF">
        <w:rPr>
          <w:b/>
        </w:rPr>
        <w:softHyphen/>
        <w:t>ми, изображениями;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proofErr w:type="gramStart"/>
      <w:r w:rsidRPr="00D91EDF">
        <w:rPr>
          <w:b/>
        </w:rPr>
        <w:t>описывать</w:t>
      </w:r>
      <w:proofErr w:type="gramEnd"/>
      <w:r w:rsidRPr="00D91EDF">
        <w:rPr>
          <w:b/>
        </w:rPr>
        <w:t xml:space="preserve"> взаимное расположение прямых и плоско</w:t>
      </w:r>
      <w:r w:rsidRPr="00D91EDF">
        <w:rPr>
          <w:b/>
        </w:rPr>
        <w:softHyphen/>
        <w:t>стей в пространстве,</w:t>
      </w:r>
      <w:r w:rsidRPr="00D91EDF">
        <w:rPr>
          <w:b/>
          <w:i/>
          <w:iCs/>
        </w:rPr>
        <w:t xml:space="preserve"> аргументировать свои суждения об этом расположении;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» анализировать в простейших случаях взаимное располо</w:t>
      </w:r>
      <w:r w:rsidRPr="00D91EDF">
        <w:rPr>
          <w:b/>
        </w:rPr>
        <w:softHyphen/>
        <w:t>жение объектов в пространстве;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proofErr w:type="gramStart"/>
      <w:r w:rsidRPr="00D91EDF">
        <w:rPr>
          <w:b/>
        </w:rPr>
        <w:t>изображать</w:t>
      </w:r>
      <w:proofErr w:type="gramEnd"/>
      <w:r w:rsidRPr="00D91EDF">
        <w:rPr>
          <w:b/>
        </w:rPr>
        <w:t xml:space="preserve"> основные многогранники и круглые тела, выполнять чертежи по условиям задач;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proofErr w:type="gramStart"/>
      <w:r w:rsidRPr="00D91EDF">
        <w:rPr>
          <w:b/>
        </w:rPr>
        <w:t>строить</w:t>
      </w:r>
      <w:proofErr w:type="gramEnd"/>
      <w:r w:rsidRPr="00D91EDF">
        <w:rPr>
          <w:b/>
        </w:rPr>
        <w:t xml:space="preserve"> простейшие сечения куба, призмы, пира</w:t>
      </w:r>
      <w:r w:rsidRPr="00D91EDF">
        <w:rPr>
          <w:b/>
        </w:rPr>
        <w:softHyphen/>
        <w:t>миды,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proofErr w:type="gramStart"/>
      <w:r w:rsidRPr="00D91EDF">
        <w:rPr>
          <w:b/>
        </w:rPr>
        <w:t>решать</w:t>
      </w:r>
      <w:proofErr w:type="gramEnd"/>
      <w:r w:rsidRPr="00D91EDF">
        <w:rPr>
          <w:b/>
        </w:rPr>
        <w:t xml:space="preserve"> планиметрические и простейшие стереометриче</w:t>
      </w:r>
      <w:r w:rsidRPr="00D91EDF">
        <w:rPr>
          <w:b/>
        </w:rPr>
        <w:softHyphen/>
        <w:t>ские задачи на нахождение геометрических величин (длин, углов, площадей, объемов);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proofErr w:type="gramStart"/>
      <w:r w:rsidRPr="00D91EDF">
        <w:rPr>
          <w:b/>
        </w:rPr>
        <w:t>использовать</w:t>
      </w:r>
      <w:proofErr w:type="gramEnd"/>
      <w:r w:rsidRPr="00D91EDF">
        <w:rPr>
          <w:b/>
        </w:rPr>
        <w:t xml:space="preserve"> при решении стереометрических задач планиметрические факты и методы;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proofErr w:type="gramStart"/>
      <w:r w:rsidRPr="00D91EDF">
        <w:rPr>
          <w:b/>
        </w:rPr>
        <w:t>проводить</w:t>
      </w:r>
      <w:proofErr w:type="gramEnd"/>
      <w:r w:rsidRPr="00D91EDF">
        <w:rPr>
          <w:b/>
        </w:rPr>
        <w:t xml:space="preserve"> доказательные рассуждения в ходе решения задач.</w:t>
      </w:r>
    </w:p>
    <w:p w:rsidR="00D91EDF" w:rsidRPr="00D91EDF" w:rsidRDefault="00D91EDF" w:rsidP="00D91EDF">
      <w:pPr>
        <w:rPr>
          <w:b/>
        </w:rPr>
      </w:pPr>
      <w:bookmarkStart w:id="7" w:name="bookmark14"/>
      <w:r w:rsidRPr="00D91EDF">
        <w:rPr>
          <w:b/>
          <w:u w:val="single"/>
        </w:rPr>
        <w:t>Использовать приобретенные знания и умения в практической деятельности и повседневной жизни для;</w:t>
      </w:r>
      <w:bookmarkEnd w:id="7"/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proofErr w:type="gramStart"/>
      <w:r w:rsidRPr="00D91EDF">
        <w:rPr>
          <w:b/>
        </w:rPr>
        <w:t>исследования</w:t>
      </w:r>
      <w:proofErr w:type="gramEnd"/>
      <w:r w:rsidRPr="00D91EDF">
        <w:rPr>
          <w:b/>
        </w:rPr>
        <w:t xml:space="preserve"> (моделирования) несложных практиче</w:t>
      </w:r>
      <w:r w:rsidRPr="00D91EDF">
        <w:rPr>
          <w:b/>
        </w:rPr>
        <w:softHyphen/>
        <w:t>ских ситуаций на основе изученных формул и свойств фигур;</w:t>
      </w:r>
    </w:p>
    <w:p w:rsidR="00D91EDF" w:rsidRPr="00D91EDF" w:rsidRDefault="00D91EDF" w:rsidP="00D91EDF">
      <w:pPr>
        <w:rPr>
          <w:b/>
        </w:rPr>
      </w:pPr>
      <w:proofErr w:type="gramStart"/>
      <w:r w:rsidRPr="00D91EDF">
        <w:rPr>
          <w:b/>
        </w:rPr>
        <w:t>вычисления</w:t>
      </w:r>
      <w:proofErr w:type="gramEnd"/>
      <w:r w:rsidRPr="00D91EDF">
        <w:rPr>
          <w:b/>
        </w:rPr>
        <w:t xml:space="preserve"> объемов и площадей поверхностей про</w:t>
      </w:r>
      <w:r w:rsidRPr="00D91EDF">
        <w:rPr>
          <w:b/>
        </w:rPr>
        <w:softHyphen/>
        <w:t>странственных тел при решении практических задач, используя при необходимо</w:t>
      </w:r>
      <w:bookmarkStart w:id="8" w:name="bookmark52"/>
      <w:r w:rsidRPr="00D91EDF">
        <w:rPr>
          <w:b/>
        </w:rPr>
        <w:t xml:space="preserve"> Основное содержание</w:t>
      </w:r>
      <w:bookmarkEnd w:id="8"/>
    </w:p>
    <w:p w:rsidR="00D91EDF" w:rsidRPr="00D91EDF" w:rsidRDefault="00D91EDF" w:rsidP="00D91EDF">
      <w:pPr>
        <w:rPr>
          <w:b/>
          <w:i/>
        </w:rPr>
      </w:pPr>
      <w:r w:rsidRPr="00D91EDF">
        <w:rPr>
          <w:b/>
          <w:i/>
        </w:rPr>
        <w:t>Нормативные правовые документы, на основании которых разработана рабочая программа:</w:t>
      </w:r>
    </w:p>
    <w:p w:rsidR="00D91EDF" w:rsidRPr="00D91EDF" w:rsidRDefault="00D91EDF" w:rsidP="00D91EDF">
      <w:pPr>
        <w:rPr>
          <w:b/>
          <w:i/>
        </w:rPr>
      </w:pP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1.Федеральный компонент государственного образовательного стандарта, утвержденный Приказом Минобразования РФ № 1089от 05.03.2004;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 xml:space="preserve">2.Примерные программы, созданные на основе федерального компонента государственного образовательного стандарта, рекомендованные Министерством образования и науки РФ приказ № 03-1263 от 07.07.2005.Государственная программа для общеобразовательных школ, гимназий, лицеев. Математика. Составители: Г.М. Кузнецова, Н.Г. </w:t>
      </w:r>
      <w:proofErr w:type="spellStart"/>
      <w:r w:rsidRPr="00D91EDF">
        <w:rPr>
          <w:b/>
        </w:rPr>
        <w:t>Миндюк</w:t>
      </w:r>
      <w:proofErr w:type="spellEnd"/>
      <w:r w:rsidRPr="00D91EDF">
        <w:rPr>
          <w:b/>
        </w:rPr>
        <w:t xml:space="preserve">. Рекомендовано Департаментом образовательных программ и стандартов общего образования Министерства образования Российской Федерации, 2002 год. Программа общеобразовательных учреждений ГЕОМЕТРИЯ 10-11 классы. Составитель: Т.А. </w:t>
      </w:r>
      <w:proofErr w:type="spellStart"/>
      <w:r w:rsidRPr="00D91EDF">
        <w:rPr>
          <w:b/>
        </w:rPr>
        <w:t>Бурмист</w:t>
      </w:r>
      <w:r>
        <w:rPr>
          <w:b/>
        </w:rPr>
        <w:t>рова</w:t>
      </w:r>
      <w:proofErr w:type="spellEnd"/>
      <w:r>
        <w:rPr>
          <w:b/>
        </w:rPr>
        <w:t>. Москва «Просвещение», 2009</w:t>
      </w:r>
      <w:r w:rsidRPr="00D91EDF">
        <w:rPr>
          <w:b/>
        </w:rPr>
        <w:t xml:space="preserve"> год.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3.Базисный учебный план общеобразовательных учреждений Российской Федерации, утвержденный приказом Минобразования РФ № 1312 от 09.03.2004;</w:t>
      </w:r>
    </w:p>
    <w:p w:rsidR="0057068C" w:rsidRDefault="0057068C" w:rsidP="008E7BBB">
      <w:pPr>
        <w:rPr>
          <w:b/>
        </w:rPr>
      </w:pPr>
    </w:p>
    <w:p w:rsidR="0057068C" w:rsidRDefault="0057068C" w:rsidP="008E7BBB">
      <w:pPr>
        <w:rPr>
          <w:b/>
        </w:rPr>
      </w:pPr>
    </w:p>
    <w:p w:rsidR="0057068C" w:rsidRDefault="0057068C" w:rsidP="008E7BBB">
      <w:pPr>
        <w:rPr>
          <w:b/>
        </w:rPr>
      </w:pPr>
    </w:p>
    <w:p w:rsidR="008E7BBB" w:rsidRDefault="008E7BBB"/>
    <w:p w:rsidR="00074D1A" w:rsidRDefault="00074D1A" w:rsidP="00074D1A">
      <w:pPr>
        <w:rPr>
          <w:b/>
        </w:rPr>
      </w:pPr>
    </w:p>
    <w:p w:rsidR="00074D1A" w:rsidRPr="00492665" w:rsidRDefault="00074D1A" w:rsidP="00074D1A">
      <w:pPr>
        <w:rPr>
          <w:b/>
        </w:rPr>
      </w:pPr>
      <w:r w:rsidRPr="00492665">
        <w:rPr>
          <w:b/>
        </w:rPr>
        <w:t xml:space="preserve"> Особенности в структуре и содержании предмета, задачи</w:t>
      </w:r>
    </w:p>
    <w:p w:rsidR="00492665" w:rsidRPr="00492665" w:rsidRDefault="00492665" w:rsidP="00492665">
      <w:pPr>
        <w:rPr>
          <w:rStyle w:val="FontStyle13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1.</w:t>
      </w:r>
      <w:r w:rsidRPr="00492665">
        <w:rPr>
          <w:rStyle w:val="FontStyle13"/>
          <w:rFonts w:ascii="Times New Roman" w:hAnsi="Times New Roman" w:cs="Times New Roman"/>
          <w:sz w:val="24"/>
          <w:szCs w:val="24"/>
        </w:rPr>
        <w:t>Многогранники.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Двугранный и многогранный углы. Линейный угол дву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гранного угла. Многогранники. Сечения многогранников. Призма. Прямая и правильная призмы. Параллелепипед. Пирамида. Усеченная пирамида. Правильная пирамида. Правильные многогранники.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Основная цель — дать учащимся систематические сведения об основных видах многогранников.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На материале, связанном с изучением пространствен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ных геометрических фигур, повторяются и систематизиру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ются знания учащихся о взаимном расположении точек, прямых и плоскостей в пространстве, об измерении рассто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яний и углов в пространстве.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Пространственные представления учащихся развивают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ся в процессе решения большого числа задач, требующих распознавания различных видов многогранников и форм их сечений, а также построения соответствующих черте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жей.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Практическая направленность курса реализуется значи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тельным количеством вычислительных задач.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492665" w:rsidRPr="00492665" w:rsidRDefault="00492665" w:rsidP="00492665">
      <w:pPr>
        <w:rPr>
          <w:rStyle w:val="FontStyle13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2.</w:t>
      </w:r>
      <w:r w:rsidRPr="00492665">
        <w:rPr>
          <w:rStyle w:val="FontStyle13"/>
          <w:rFonts w:ascii="Times New Roman" w:hAnsi="Times New Roman" w:cs="Times New Roman"/>
          <w:sz w:val="24"/>
          <w:szCs w:val="24"/>
        </w:rPr>
        <w:t>Тела вращения.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Тела вращения: цилиндр, конус, шар. Сечения тел вра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щения. Касательная плоскость к шару. Вписанные и опи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санные многогранники. Понятие тела и его поверхности в геометрии.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Основная цель — познакомить учащихся с простей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шими телами вращения и их свойствами.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Подавляющее большинство задач к этой теме представ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ляет собой задачи на вычисление длин, углов и площадей плоских фигур, что определяет практическую направ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ленность курса. В ходе их решения повторяются и систе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 xml:space="preserve">матизируются сведения, известные учащимся из курсов планиметрии и стереометрии </w:t>
      </w:r>
      <w:r w:rsidRPr="00492665">
        <w:rPr>
          <w:rStyle w:val="FontStyle13"/>
          <w:rFonts w:ascii="Times New Roman" w:hAnsi="Times New Roman" w:cs="Times New Roman"/>
          <w:sz w:val="24"/>
          <w:szCs w:val="24"/>
        </w:rPr>
        <w:t xml:space="preserve">10 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класса, — решение тре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угольников, вычисление длин окружностей, расстояний и т. д., что позволяет органично построить повторение. При решении вычислительных задач следует поддерживать достаточно высокий уровень обоснованности выводов.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492665" w:rsidRPr="00492665" w:rsidRDefault="00492665" w:rsidP="00492665">
      <w:pPr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3.</w:t>
      </w:r>
      <w:r w:rsidRPr="00492665">
        <w:rPr>
          <w:rStyle w:val="FontStyle13"/>
          <w:rFonts w:ascii="Times New Roman" w:hAnsi="Times New Roman" w:cs="Times New Roman"/>
          <w:sz w:val="24"/>
          <w:szCs w:val="24"/>
        </w:rPr>
        <w:t>Объемы многогранников.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Понятие об объеме. Объемы многогранников: прямо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угольного и наклонного параллелепипедов, призмы, пира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миды. Равновеликие тела. Объемы подобных тел.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Основная цель — продолжить систематическое изу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чение многогранников и тел вращения в ходе решения за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дач на вычисление их объемов.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  <w:r w:rsidRPr="00492665">
        <w:rPr>
          <w:rStyle w:val="FontStyle12"/>
          <w:b w:val="0"/>
          <w:sz w:val="24"/>
          <w:szCs w:val="24"/>
        </w:rPr>
        <w:t>Понятие объема и его свойства могут быть изучены на ознакомительном уровне с опорой на наглядные представ</w:t>
      </w:r>
      <w:r w:rsidRPr="00492665">
        <w:rPr>
          <w:rStyle w:val="FontStyle12"/>
          <w:b w:val="0"/>
          <w:sz w:val="24"/>
          <w:szCs w:val="24"/>
        </w:rPr>
        <w:softHyphen/>
        <w:t>ления и жизненный опыт учащихся. При выводе формул объемов прямоугольного параллелепипеда, пирамиды, ци</w:t>
      </w:r>
      <w:r w:rsidRPr="00492665">
        <w:rPr>
          <w:rStyle w:val="FontStyle12"/>
          <w:b w:val="0"/>
          <w:sz w:val="24"/>
          <w:szCs w:val="24"/>
        </w:rPr>
        <w:softHyphen/>
        <w:t>линдра и конуса широко привлекаются приближенные вычисления и интуитивные представления учащихся о предельном переходе. От учащихся можно не требовать воспроизведения вывода этих формул. Вывод формулы объ</w:t>
      </w:r>
      <w:r w:rsidRPr="00492665">
        <w:rPr>
          <w:rStyle w:val="FontStyle12"/>
          <w:b w:val="0"/>
          <w:sz w:val="24"/>
          <w:szCs w:val="24"/>
        </w:rPr>
        <w:softHyphen/>
        <w:t>ема шара проводится с использованием интеграла. Его можно выполнить в качестве решения задач на уроках ал</w:t>
      </w:r>
      <w:r w:rsidRPr="00492665">
        <w:rPr>
          <w:rStyle w:val="FontStyle12"/>
          <w:b w:val="0"/>
          <w:sz w:val="24"/>
          <w:szCs w:val="24"/>
        </w:rPr>
        <w:softHyphen/>
        <w:t>гебры и начал анализа. Материал, связанный с выводами формулы объема наклонного параллелепипеда и общей формулы объемов тел вращения, имеет служебный харак</w:t>
      </w:r>
      <w:r w:rsidRPr="00492665">
        <w:rPr>
          <w:rStyle w:val="FontStyle12"/>
          <w:b w:val="0"/>
          <w:sz w:val="24"/>
          <w:szCs w:val="24"/>
        </w:rPr>
        <w:softHyphen/>
        <w:t>тер: с его помощью затем выводятся формулы объема приз</w:t>
      </w:r>
      <w:r w:rsidRPr="00492665">
        <w:rPr>
          <w:rStyle w:val="FontStyle12"/>
          <w:b w:val="0"/>
          <w:sz w:val="24"/>
          <w:szCs w:val="24"/>
        </w:rPr>
        <w:softHyphen/>
        <w:t>мы и объема шара соответственно.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  <w:r w:rsidRPr="00492665">
        <w:rPr>
          <w:rStyle w:val="FontStyle12"/>
          <w:b w:val="0"/>
          <w:sz w:val="24"/>
          <w:szCs w:val="24"/>
        </w:rPr>
        <w:t>Большинство задач в теме составляют задачи вычисли</w:t>
      </w:r>
      <w:r w:rsidRPr="00492665">
        <w:rPr>
          <w:rStyle w:val="FontStyle12"/>
          <w:b w:val="0"/>
          <w:sz w:val="24"/>
          <w:szCs w:val="24"/>
        </w:rPr>
        <w:softHyphen/>
        <w:t>тельного характера на непосредственное применение изу</w:t>
      </w:r>
      <w:r w:rsidRPr="00492665">
        <w:rPr>
          <w:rStyle w:val="FontStyle12"/>
          <w:b w:val="0"/>
          <w:sz w:val="24"/>
          <w:szCs w:val="24"/>
        </w:rPr>
        <w:softHyphen/>
        <w:t>ченных формул, в том числе несложные практические за</w:t>
      </w:r>
      <w:r w:rsidRPr="00492665">
        <w:rPr>
          <w:rStyle w:val="FontStyle12"/>
          <w:b w:val="0"/>
          <w:sz w:val="24"/>
          <w:szCs w:val="24"/>
        </w:rPr>
        <w:softHyphen/>
        <w:t>дачи.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</w:p>
    <w:p w:rsidR="00492665" w:rsidRPr="00492665" w:rsidRDefault="00492665" w:rsidP="00492665">
      <w:pPr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4.</w:t>
      </w:r>
      <w:r w:rsidRPr="00492665">
        <w:rPr>
          <w:rStyle w:val="FontStyle11"/>
          <w:rFonts w:ascii="Times New Roman" w:hAnsi="Times New Roman" w:cs="Times New Roman"/>
          <w:b w:val="0"/>
          <w:sz w:val="24"/>
          <w:szCs w:val="24"/>
        </w:rPr>
        <w:t>Объемы и поверхности тел вращения.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  <w:r w:rsidRPr="00492665">
        <w:rPr>
          <w:rStyle w:val="FontStyle12"/>
          <w:b w:val="0"/>
          <w:sz w:val="24"/>
          <w:szCs w:val="24"/>
        </w:rPr>
        <w:t>Объем цилиндра, конуса, шара. Объем шарового сегмен</w:t>
      </w:r>
      <w:r w:rsidRPr="00492665">
        <w:rPr>
          <w:rStyle w:val="FontStyle12"/>
          <w:b w:val="0"/>
          <w:sz w:val="24"/>
          <w:szCs w:val="24"/>
        </w:rPr>
        <w:softHyphen/>
        <w:t>та и сектора.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  <w:r w:rsidRPr="00492665">
        <w:rPr>
          <w:rStyle w:val="FontStyle12"/>
          <w:b w:val="0"/>
          <w:sz w:val="24"/>
          <w:szCs w:val="24"/>
        </w:rPr>
        <w:t>Понятие площади поверхности. Площади боковых по</w:t>
      </w:r>
      <w:r w:rsidRPr="00492665">
        <w:rPr>
          <w:rStyle w:val="FontStyle12"/>
          <w:b w:val="0"/>
          <w:sz w:val="24"/>
          <w:szCs w:val="24"/>
        </w:rPr>
        <w:softHyphen/>
        <w:t>верхностей цилиндра и конуса, площадь сферы.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  <w:r w:rsidRPr="00492665">
        <w:rPr>
          <w:rStyle w:val="FontStyle12"/>
          <w:b w:val="0"/>
          <w:sz w:val="24"/>
          <w:szCs w:val="24"/>
        </w:rPr>
        <w:t>Основная цель — завершить систематическое изу</w:t>
      </w:r>
      <w:r w:rsidRPr="00492665">
        <w:rPr>
          <w:rStyle w:val="FontStyle12"/>
          <w:b w:val="0"/>
          <w:sz w:val="24"/>
          <w:szCs w:val="24"/>
        </w:rPr>
        <w:softHyphen/>
        <w:t>чение тел вращения в процессе решения задач на вычисле</w:t>
      </w:r>
      <w:r w:rsidRPr="00492665">
        <w:rPr>
          <w:rStyle w:val="FontStyle12"/>
          <w:b w:val="0"/>
          <w:sz w:val="24"/>
          <w:szCs w:val="24"/>
        </w:rPr>
        <w:softHyphen/>
        <w:t>ние площадей их поверхностей.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  <w:r w:rsidRPr="00492665">
        <w:rPr>
          <w:rStyle w:val="FontStyle12"/>
          <w:b w:val="0"/>
          <w:sz w:val="24"/>
          <w:szCs w:val="24"/>
        </w:rPr>
        <w:lastRenderedPageBreak/>
        <w:t>Понятие площади поверхности вводится с опорой на на</w:t>
      </w:r>
      <w:r w:rsidRPr="00492665">
        <w:rPr>
          <w:rStyle w:val="FontStyle12"/>
          <w:b w:val="0"/>
          <w:sz w:val="24"/>
          <w:szCs w:val="24"/>
        </w:rPr>
        <w:softHyphen/>
        <w:t>глядные представления учащихся, а затем получает стро</w:t>
      </w:r>
      <w:r w:rsidRPr="00492665">
        <w:rPr>
          <w:rStyle w:val="FontStyle12"/>
          <w:b w:val="0"/>
          <w:sz w:val="24"/>
          <w:szCs w:val="24"/>
        </w:rPr>
        <w:softHyphen/>
        <w:t>гое определение.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  <w:r w:rsidRPr="00492665">
        <w:rPr>
          <w:rStyle w:val="FontStyle12"/>
          <w:b w:val="0"/>
          <w:sz w:val="24"/>
          <w:szCs w:val="24"/>
        </w:rPr>
        <w:t>Практическая направленность курса определяется боль</w:t>
      </w:r>
      <w:r w:rsidRPr="00492665">
        <w:rPr>
          <w:rStyle w:val="FontStyle12"/>
          <w:b w:val="0"/>
          <w:sz w:val="24"/>
          <w:szCs w:val="24"/>
        </w:rPr>
        <w:softHyphen/>
        <w:t xml:space="preserve">шим количеством задач прикладного характера, что играет существенную роль в организации </w:t>
      </w:r>
      <w:proofErr w:type="spellStart"/>
      <w:r w:rsidRPr="00492665">
        <w:rPr>
          <w:rStyle w:val="FontStyle12"/>
          <w:b w:val="0"/>
          <w:sz w:val="24"/>
          <w:szCs w:val="24"/>
        </w:rPr>
        <w:t>профориентационной</w:t>
      </w:r>
      <w:proofErr w:type="spellEnd"/>
      <w:r w:rsidRPr="00492665">
        <w:rPr>
          <w:rStyle w:val="FontStyle12"/>
          <w:b w:val="0"/>
          <w:sz w:val="24"/>
          <w:szCs w:val="24"/>
        </w:rPr>
        <w:t xml:space="preserve"> работы с учащимися.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  <w:r w:rsidRPr="00492665">
        <w:rPr>
          <w:rStyle w:val="FontStyle12"/>
          <w:b w:val="0"/>
          <w:sz w:val="24"/>
          <w:szCs w:val="24"/>
        </w:rPr>
        <w:t>В ходе решения геометрических и несложных практиче</w:t>
      </w:r>
      <w:r w:rsidRPr="00492665">
        <w:rPr>
          <w:rStyle w:val="FontStyle12"/>
          <w:b w:val="0"/>
          <w:sz w:val="24"/>
          <w:szCs w:val="24"/>
        </w:rPr>
        <w:softHyphen/>
        <w:t>ских задач от учащихся требуется умение непосредственно применять изученные формулы. При решении вычисли</w:t>
      </w:r>
      <w:r w:rsidRPr="00492665">
        <w:rPr>
          <w:rStyle w:val="FontStyle12"/>
          <w:b w:val="0"/>
          <w:sz w:val="24"/>
          <w:szCs w:val="24"/>
        </w:rPr>
        <w:softHyphen/>
        <w:t>тельных задач следует поддерживать достаточно высокий уровень обоснованности выводов.</w:t>
      </w:r>
    </w:p>
    <w:p w:rsidR="00492665" w:rsidRPr="00492665" w:rsidRDefault="00492665" w:rsidP="00492665">
      <w:r w:rsidRPr="00492665">
        <w:rPr>
          <w:rStyle w:val="FontStyle12"/>
          <w:b w:val="0"/>
          <w:sz w:val="24"/>
          <w:szCs w:val="24"/>
        </w:rPr>
        <w:t>5.</w:t>
      </w:r>
      <w:r w:rsidRPr="00492665">
        <w:rPr>
          <w:rStyle w:val="FontStyle11"/>
          <w:rFonts w:ascii="Times New Roman" w:hAnsi="Times New Roman" w:cs="Times New Roman"/>
          <w:b w:val="0"/>
          <w:sz w:val="24"/>
          <w:szCs w:val="24"/>
        </w:rPr>
        <w:t>Повторение курса геометрии.</w:t>
      </w:r>
    </w:p>
    <w:p w:rsidR="00492665" w:rsidRDefault="00492665" w:rsidP="00492665">
      <w:pPr>
        <w:rPr>
          <w:rStyle w:val="FontStyle27"/>
          <w:b/>
        </w:rPr>
      </w:pPr>
    </w:p>
    <w:p w:rsidR="00492665" w:rsidRDefault="00492665" w:rsidP="00492665">
      <w:pPr>
        <w:rPr>
          <w:color w:val="FF0000"/>
        </w:rPr>
      </w:pPr>
    </w:p>
    <w:p w:rsidR="00765628" w:rsidRPr="006002BA" w:rsidRDefault="00765628" w:rsidP="00074D1A">
      <w:pPr>
        <w:rPr>
          <w:color w:val="FF0000"/>
        </w:rPr>
      </w:pPr>
    </w:p>
    <w:p w:rsidR="00074D1A" w:rsidRPr="00492665" w:rsidRDefault="00074D1A" w:rsidP="00074D1A">
      <w:pPr>
        <w:pStyle w:val="a3"/>
        <w:rPr>
          <w:b/>
        </w:rPr>
      </w:pPr>
      <w:r w:rsidRPr="00492665">
        <w:rPr>
          <w:b/>
        </w:rPr>
        <w:t xml:space="preserve"> Используемые технологии, методы и формы работы, </w:t>
      </w:r>
      <w:proofErr w:type="spellStart"/>
      <w:r w:rsidRPr="00492665">
        <w:rPr>
          <w:b/>
        </w:rPr>
        <w:t>обснование</w:t>
      </w:r>
      <w:proofErr w:type="spellEnd"/>
      <w:r w:rsidRPr="00492665">
        <w:rPr>
          <w:b/>
        </w:rPr>
        <w:t xml:space="preserve"> целесообразности их использования.</w:t>
      </w:r>
    </w:p>
    <w:p w:rsidR="00492665" w:rsidRPr="00FA38C4" w:rsidRDefault="00492665" w:rsidP="00492665">
      <w:pPr>
        <w:jc w:val="both"/>
      </w:pPr>
      <w:r w:rsidRPr="00D8695E">
        <w:rPr>
          <w:bCs/>
          <w:i/>
          <w:iCs/>
        </w:rPr>
        <w:t>Урок-лекция.</w:t>
      </w:r>
      <w:r w:rsidRPr="00FA38C4">
        <w:t xml:space="preserve"> </w:t>
      </w:r>
      <w:proofErr w:type="gramStart"/>
      <w:r w:rsidRPr="00FA38C4">
        <w:t>Предполагаются  совместные</w:t>
      </w:r>
      <w:proofErr w:type="gramEnd"/>
      <w:r w:rsidRPr="00FA38C4">
        <w:t xml:space="preserve">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учениками, мультимедийные продукты.</w:t>
      </w:r>
    </w:p>
    <w:p w:rsidR="00492665" w:rsidRDefault="00492665" w:rsidP="00492665">
      <w:pPr>
        <w:jc w:val="both"/>
        <w:rPr>
          <w:b/>
          <w:bCs/>
          <w:i/>
          <w:iCs/>
        </w:rPr>
      </w:pPr>
      <w:r w:rsidRPr="00D8695E">
        <w:rPr>
          <w:bCs/>
          <w:i/>
          <w:iCs/>
        </w:rPr>
        <w:t>Комбинированный урок</w:t>
      </w:r>
      <w:r w:rsidRPr="00FA38C4">
        <w:t xml:space="preserve"> предполагает выполнение работ и заданий разного вида.</w:t>
      </w:r>
      <w:r w:rsidRPr="00FA38C4">
        <w:rPr>
          <w:b/>
          <w:bCs/>
          <w:i/>
          <w:iCs/>
        </w:rPr>
        <w:t xml:space="preserve"> </w:t>
      </w:r>
    </w:p>
    <w:p w:rsidR="00492665" w:rsidRPr="00FA38C4" w:rsidRDefault="00492665" w:rsidP="00492665">
      <w:pPr>
        <w:jc w:val="both"/>
      </w:pPr>
      <w:r w:rsidRPr="00D8695E">
        <w:rPr>
          <w:bCs/>
          <w:i/>
          <w:iCs/>
        </w:rPr>
        <w:t>Урок–игра.</w:t>
      </w:r>
      <w:r w:rsidRPr="00FA38C4">
        <w:rPr>
          <w:b/>
          <w:bCs/>
          <w:i/>
          <w:iCs/>
        </w:rPr>
        <w:t xml:space="preserve"> </w:t>
      </w:r>
      <w:r w:rsidRPr="00FA38C4">
        <w:rPr>
          <w:bCs/>
          <w:iCs/>
        </w:rPr>
        <w:t>На основе игровой деятельности учащиеся познают новое, закрепляют изученное, отрабатывают различные учебные навыки.</w:t>
      </w:r>
      <w:r w:rsidRPr="00FA38C4">
        <w:t xml:space="preserve"> </w:t>
      </w:r>
    </w:p>
    <w:p w:rsidR="00492665" w:rsidRPr="00FA38C4" w:rsidRDefault="00492665" w:rsidP="00492665">
      <w:pPr>
        <w:jc w:val="both"/>
      </w:pPr>
      <w:r w:rsidRPr="00D8695E">
        <w:rPr>
          <w:bCs/>
          <w:i/>
          <w:iCs/>
        </w:rPr>
        <w:t>Урок решения задач</w:t>
      </w:r>
      <w:r w:rsidRPr="00D8695E">
        <w:rPr>
          <w:i/>
          <w:iCs/>
        </w:rPr>
        <w:t>.</w:t>
      </w:r>
      <w:r w:rsidRPr="00FA38C4">
        <w:t xml:space="preserve"> Вырабатываются у учащихся умения и навыки решения задач на уровне обязательной и возможной подготовке.</w:t>
      </w:r>
    </w:p>
    <w:p w:rsidR="00492665" w:rsidRDefault="00492665" w:rsidP="00492665">
      <w:pPr>
        <w:jc w:val="both"/>
      </w:pPr>
      <w:r w:rsidRPr="00D8695E">
        <w:rPr>
          <w:bCs/>
          <w:i/>
          <w:iCs/>
        </w:rPr>
        <w:t>Урок-тест.</w:t>
      </w:r>
      <w:r w:rsidRPr="00FA38C4">
        <w:rPr>
          <w:i/>
          <w:iCs/>
        </w:rPr>
        <w:t xml:space="preserve"> </w:t>
      </w:r>
      <w:r w:rsidRPr="00FA38C4">
        <w:t xml:space="preserve">Тестирование проводится с целью диагностики пробелов знаний, контроля уровня </w:t>
      </w:r>
      <w:proofErr w:type="spellStart"/>
      <w:r w:rsidRPr="00FA38C4">
        <w:t>обученности</w:t>
      </w:r>
      <w:proofErr w:type="spellEnd"/>
      <w:r w:rsidRPr="00FA38C4">
        <w:t xml:space="preserve"> учащихся, тренировки технике тестирования. Тесты предлагаются как в печатном так и в компьютерном варианте. </w:t>
      </w:r>
    </w:p>
    <w:p w:rsidR="00492665" w:rsidRPr="00FA38C4" w:rsidRDefault="00492665" w:rsidP="00492665">
      <w:pPr>
        <w:jc w:val="both"/>
      </w:pPr>
      <w:r w:rsidRPr="00D8695E">
        <w:rPr>
          <w:bCs/>
          <w:i/>
          <w:iCs/>
        </w:rPr>
        <w:t>Урок</w:t>
      </w:r>
      <w:r>
        <w:rPr>
          <w:bCs/>
          <w:i/>
          <w:iCs/>
        </w:rPr>
        <w:t xml:space="preserve"> </w:t>
      </w:r>
      <w:r w:rsidRPr="00D8695E">
        <w:rPr>
          <w:bCs/>
          <w:i/>
          <w:iCs/>
        </w:rPr>
        <w:t>-</w:t>
      </w:r>
      <w:r>
        <w:rPr>
          <w:bCs/>
          <w:i/>
          <w:iCs/>
        </w:rPr>
        <w:t xml:space="preserve"> </w:t>
      </w:r>
      <w:r w:rsidRPr="00D8695E">
        <w:rPr>
          <w:bCs/>
          <w:i/>
          <w:iCs/>
        </w:rPr>
        <w:t>самостоятельная работа</w:t>
      </w:r>
      <w:r w:rsidRPr="00D8695E">
        <w:rPr>
          <w:bCs/>
        </w:rPr>
        <w:t>.</w:t>
      </w:r>
      <w:r w:rsidRPr="00FA38C4">
        <w:t>  Предлагаются разные виды самостоятельных работ.</w:t>
      </w:r>
    </w:p>
    <w:p w:rsidR="00492665" w:rsidRPr="00FA38C4" w:rsidRDefault="00492665" w:rsidP="00492665">
      <w:pPr>
        <w:jc w:val="both"/>
      </w:pPr>
      <w:r w:rsidRPr="00D8695E">
        <w:rPr>
          <w:bCs/>
          <w:i/>
          <w:iCs/>
        </w:rPr>
        <w:t>Урок - контрольная работа</w:t>
      </w:r>
      <w:r w:rsidRPr="00D8695E">
        <w:t>.</w:t>
      </w:r>
      <w:r w:rsidRPr="00FA38C4">
        <w:t xml:space="preserve"> Контроль знаний по пройденной теме</w:t>
      </w:r>
    </w:p>
    <w:p w:rsidR="00492665" w:rsidRDefault="00492665" w:rsidP="00074D1A">
      <w:pPr>
        <w:pStyle w:val="a3"/>
        <w:rPr>
          <w:color w:val="FF0000"/>
        </w:rPr>
      </w:pPr>
    </w:p>
    <w:p w:rsidR="006E6138" w:rsidRPr="006002BA" w:rsidRDefault="006E6138" w:rsidP="00074D1A">
      <w:pPr>
        <w:pStyle w:val="a3"/>
        <w:rPr>
          <w:color w:val="FF0000"/>
        </w:rPr>
      </w:pPr>
    </w:p>
    <w:p w:rsidR="00492665" w:rsidRPr="00A75543" w:rsidRDefault="00074D1A" w:rsidP="00492665">
      <w:pPr>
        <w:jc w:val="both"/>
        <w:rPr>
          <w:b/>
        </w:rPr>
      </w:pPr>
      <w:r w:rsidRPr="00A75543">
        <w:rPr>
          <w:b/>
        </w:rPr>
        <w:t xml:space="preserve"> Обоснование выбора </w:t>
      </w:r>
      <w:proofErr w:type="spellStart"/>
      <w:r w:rsidRPr="00A75543">
        <w:rPr>
          <w:b/>
        </w:rPr>
        <w:t>учебно</w:t>
      </w:r>
      <w:proofErr w:type="spellEnd"/>
      <w:r w:rsidRPr="00A75543">
        <w:rPr>
          <w:b/>
        </w:rPr>
        <w:t xml:space="preserve"> - методического комплекта для реализации рабочей учебной програ</w:t>
      </w:r>
      <w:r w:rsidR="00A75543">
        <w:rPr>
          <w:b/>
        </w:rPr>
        <w:t>ммы.</w:t>
      </w:r>
    </w:p>
    <w:p w:rsidR="00492665" w:rsidRPr="00C632CB" w:rsidRDefault="00492665" w:rsidP="007F2B56">
      <w:pPr>
        <w:jc w:val="both"/>
      </w:pPr>
      <w:r w:rsidRPr="00C632CB">
        <w:t>За основу реализации данной программы взят УМК</w:t>
      </w:r>
      <w:r>
        <w:t xml:space="preserve"> А.В. Погорелов Геометрия: учебник</w:t>
      </w:r>
      <w:r w:rsidRPr="00C632CB">
        <w:t xml:space="preserve"> </w:t>
      </w:r>
      <w:proofErr w:type="gramStart"/>
      <w:r w:rsidRPr="00C632CB">
        <w:t>для  10</w:t>
      </w:r>
      <w:proofErr w:type="gramEnd"/>
      <w:r w:rsidRPr="00C632CB">
        <w:t>-11</w:t>
      </w:r>
      <w:r>
        <w:t xml:space="preserve"> классов</w:t>
      </w:r>
      <w:r w:rsidRPr="00C632CB">
        <w:t xml:space="preserve"> общеобразоват</w:t>
      </w:r>
      <w:r>
        <w:t xml:space="preserve">ельных </w:t>
      </w:r>
      <w:r w:rsidR="007F2B56">
        <w:t>учреждений</w:t>
      </w:r>
      <w:r w:rsidRPr="00C632CB">
        <w:t>. Выбор основан на анализе образовательных потребностей учащихся и их</w:t>
      </w:r>
      <w:r w:rsidR="007F2B56">
        <w:t xml:space="preserve"> родителей</w:t>
      </w:r>
    </w:p>
    <w:p w:rsidR="00492665" w:rsidRPr="00C632CB" w:rsidRDefault="00492665" w:rsidP="00492665">
      <w:pPr>
        <w:jc w:val="both"/>
      </w:pPr>
      <w:r w:rsidRPr="00C632CB">
        <w:t>-Соотнесенность с содержанием государственной итоговой аттестации;</w:t>
      </w:r>
    </w:p>
    <w:p w:rsidR="00492665" w:rsidRPr="00C632CB" w:rsidRDefault="00492665" w:rsidP="00492665">
      <w:pPr>
        <w:jc w:val="both"/>
      </w:pPr>
      <w:r w:rsidRPr="00C632CB">
        <w:t>-Завершенность учебной линии;</w:t>
      </w:r>
    </w:p>
    <w:p w:rsidR="00492665" w:rsidRPr="00C632CB" w:rsidRDefault="00492665" w:rsidP="00492665">
      <w:pPr>
        <w:jc w:val="both"/>
      </w:pPr>
      <w:r w:rsidRPr="00C632CB">
        <w:t>-Обеспечение преемственности образовательных программ на разных ступенях обучения;</w:t>
      </w:r>
    </w:p>
    <w:p w:rsidR="00492665" w:rsidRPr="00C632CB" w:rsidRDefault="00492665" w:rsidP="00492665">
      <w:pPr>
        <w:jc w:val="both"/>
      </w:pPr>
      <w:r w:rsidRPr="00C632CB">
        <w:t>-Возможность выбора современных подходов изучения литературы (</w:t>
      </w:r>
      <w:proofErr w:type="spellStart"/>
      <w:r w:rsidRPr="00C632CB">
        <w:t>деятельностный</w:t>
      </w:r>
      <w:proofErr w:type="spellEnd"/>
      <w:r w:rsidRPr="00C632CB">
        <w:t>, коммуникативный и личностно-</w:t>
      </w:r>
      <w:proofErr w:type="spellStart"/>
      <w:r w:rsidRPr="00C632CB">
        <w:t>ориентированнный</w:t>
      </w:r>
      <w:proofErr w:type="spellEnd"/>
      <w:r w:rsidRPr="00C632CB">
        <w:t>).</w:t>
      </w:r>
    </w:p>
    <w:p w:rsidR="00492665" w:rsidRPr="00C632CB" w:rsidRDefault="00492665" w:rsidP="00492665">
      <w:pPr>
        <w:jc w:val="both"/>
      </w:pPr>
      <w:r w:rsidRPr="00C632CB">
        <w:t>Выбранный учебник для изучения на профил</w:t>
      </w:r>
      <w:r>
        <w:t>ьном уровне курса геометрии в 11</w:t>
      </w:r>
      <w:r w:rsidRPr="00C632CB">
        <w:t xml:space="preserve"> классе общеобразовательной школы соответствует федеральным компонентам Государственного стандарта общего образования по математике.</w:t>
      </w:r>
    </w:p>
    <w:p w:rsidR="00074D1A" w:rsidRPr="006002BA" w:rsidRDefault="00074D1A" w:rsidP="00074D1A">
      <w:pPr>
        <w:pStyle w:val="a3"/>
        <w:rPr>
          <w:color w:val="FF0000"/>
        </w:rPr>
      </w:pPr>
    </w:p>
    <w:p w:rsidR="001B2922" w:rsidRPr="001B2922" w:rsidRDefault="00074D1A" w:rsidP="001B2922">
      <w:pPr>
        <w:spacing w:before="240"/>
        <w:jc w:val="both"/>
        <w:rPr>
          <w:b/>
          <w:bCs/>
          <w:sz w:val="22"/>
        </w:rPr>
      </w:pPr>
      <w:r w:rsidRPr="001B2922">
        <w:t xml:space="preserve"> </w:t>
      </w:r>
      <w:proofErr w:type="spellStart"/>
      <w:r w:rsidRPr="001B2922">
        <w:t>Межпредметные</w:t>
      </w:r>
      <w:proofErr w:type="spellEnd"/>
      <w:r w:rsidRPr="001B2922">
        <w:t xml:space="preserve"> связи.</w:t>
      </w:r>
      <w:r w:rsidR="001B2922" w:rsidRPr="001B2922">
        <w:rPr>
          <w:b/>
          <w:bCs/>
          <w:sz w:val="22"/>
        </w:rPr>
        <w:t xml:space="preserve"> </w:t>
      </w:r>
    </w:p>
    <w:p w:rsidR="001B2922" w:rsidRPr="001B2922" w:rsidRDefault="001B2922" w:rsidP="001B2922">
      <w:pPr>
        <w:spacing w:before="240"/>
        <w:jc w:val="both"/>
        <w:rPr>
          <w:bCs/>
          <w:sz w:val="22"/>
        </w:rPr>
      </w:pPr>
      <w:r w:rsidRPr="001B2922">
        <w:rPr>
          <w:bCs/>
          <w:sz w:val="22"/>
        </w:rPr>
        <w:t>Использовать приобретенные знания и умения в практической деятельности и повседневной жизни для:</w:t>
      </w:r>
    </w:p>
    <w:p w:rsidR="001B2922" w:rsidRPr="00552329" w:rsidRDefault="001B2922" w:rsidP="001B2922">
      <w:pPr>
        <w:spacing w:before="60"/>
        <w:jc w:val="both"/>
        <w:rPr>
          <w:iCs/>
          <w:sz w:val="22"/>
        </w:rPr>
      </w:pPr>
      <w:r>
        <w:rPr>
          <w:iCs/>
          <w:sz w:val="22"/>
        </w:rPr>
        <w:t>-</w:t>
      </w:r>
      <w:r w:rsidRPr="00552329">
        <w:rPr>
          <w:iCs/>
          <w:sz w:val="22"/>
        </w:rPr>
        <w:t>исследования (моделирования) несложных практических ситуаций на основе изученных формул и свойств фигур;</w:t>
      </w:r>
    </w:p>
    <w:p w:rsidR="001B2922" w:rsidRDefault="001B2922" w:rsidP="001B2922">
      <w:pPr>
        <w:spacing w:before="60"/>
        <w:jc w:val="both"/>
        <w:rPr>
          <w:iCs/>
          <w:sz w:val="22"/>
        </w:rPr>
      </w:pPr>
      <w:r>
        <w:rPr>
          <w:iCs/>
          <w:sz w:val="22"/>
        </w:rPr>
        <w:t>-</w:t>
      </w:r>
      <w:r w:rsidRPr="00552329">
        <w:rPr>
          <w:iCs/>
          <w:sz w:val="22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074D1A" w:rsidRPr="006002BA" w:rsidRDefault="00074D1A" w:rsidP="001B2922">
      <w:pPr>
        <w:pStyle w:val="a3"/>
        <w:rPr>
          <w:color w:val="FF0000"/>
        </w:rPr>
      </w:pPr>
    </w:p>
    <w:p w:rsidR="001B2922" w:rsidRPr="001B2922" w:rsidRDefault="00074D1A" w:rsidP="001B2922">
      <w:pPr>
        <w:widowControl w:val="0"/>
        <w:spacing w:before="240"/>
        <w:jc w:val="both"/>
        <w:rPr>
          <w:b/>
          <w:sz w:val="22"/>
        </w:rPr>
      </w:pPr>
      <w:r w:rsidRPr="001B2922">
        <w:rPr>
          <w:b/>
        </w:rPr>
        <w:t>7. Описание места учебного предмета, курса в учебном плане.</w:t>
      </w:r>
      <w:r w:rsidR="001B2922" w:rsidRPr="001B2922">
        <w:rPr>
          <w:b/>
          <w:sz w:val="22"/>
        </w:rPr>
        <w:t xml:space="preserve"> </w:t>
      </w:r>
    </w:p>
    <w:p w:rsidR="001B2922" w:rsidRDefault="001B2922" w:rsidP="001B2922">
      <w:pPr>
        <w:widowControl w:val="0"/>
        <w:spacing w:before="240"/>
        <w:jc w:val="both"/>
        <w:rPr>
          <w:sz w:val="22"/>
        </w:rPr>
      </w:pPr>
      <w:r>
        <w:rPr>
          <w:sz w:val="22"/>
        </w:rPr>
        <w:lastRenderedPageBreak/>
        <w:t>Согласно федеральному базисному учебному плану для образовательных учреждений Российской Федерации на изучение математики на ступени среднего (полного) общего образования отводится (2 ч в неделю 68 часов) в 11 классе.</w:t>
      </w:r>
    </w:p>
    <w:p w:rsidR="00492665" w:rsidRDefault="00492665" w:rsidP="00492665">
      <w:pPr>
        <w:jc w:val="both"/>
      </w:pPr>
      <w:r w:rsidRPr="00492665">
        <w:t>Данная рабочая программа разработана на основе</w:t>
      </w:r>
      <w:r w:rsidRPr="0064489E">
        <w:t xml:space="preserve"> </w:t>
      </w:r>
      <w:r w:rsidRPr="005000F7">
        <w:t>типовой государственной программы для общеобразо</w:t>
      </w:r>
      <w:r>
        <w:t>вательных школ</w:t>
      </w:r>
      <w:r w:rsidRPr="005000F7">
        <w:t xml:space="preserve">. Математика. Составители: Г.М. Кузнецова, Н.Г. </w:t>
      </w:r>
      <w:proofErr w:type="spellStart"/>
      <w:r w:rsidRPr="005000F7">
        <w:t>Миндюк</w:t>
      </w:r>
      <w:proofErr w:type="spellEnd"/>
      <w:r w:rsidRPr="005000F7">
        <w:t xml:space="preserve">. Рекомендовано Департаментом образовательных программ и стандартов общего образования Министерства образования Российской Федерации, 2002 год. </w:t>
      </w:r>
      <w:r w:rsidRPr="001D2E0E">
        <w:t xml:space="preserve">Использовалась программа общеобразовательных учреждений ГЕОМЕТРИЯ 10-11 классы. Составитель: Т.А. </w:t>
      </w:r>
      <w:proofErr w:type="spellStart"/>
      <w:r w:rsidRPr="001D2E0E">
        <w:t>Бурмистрова</w:t>
      </w:r>
      <w:proofErr w:type="spellEnd"/>
      <w:r w:rsidRPr="001D2E0E">
        <w:t>. Москва «Просвещение», 2009 год.</w:t>
      </w:r>
    </w:p>
    <w:p w:rsidR="00074D1A" w:rsidRPr="006002BA" w:rsidRDefault="00074D1A" w:rsidP="00074D1A">
      <w:pPr>
        <w:pStyle w:val="a3"/>
        <w:rPr>
          <w:color w:val="FF0000"/>
        </w:rPr>
      </w:pPr>
    </w:p>
    <w:p w:rsidR="008E7BBB" w:rsidRDefault="008E7BBB" w:rsidP="008E7BBB">
      <w:pPr>
        <w:rPr>
          <w:b/>
        </w:rPr>
      </w:pPr>
    </w:p>
    <w:p w:rsidR="008E7BBB" w:rsidRDefault="001B2922" w:rsidP="008E7BBB">
      <w:pPr>
        <w:rPr>
          <w:b/>
        </w:rPr>
      </w:pPr>
      <w:r>
        <w:rPr>
          <w:b/>
        </w:rPr>
        <w:t>8</w:t>
      </w:r>
      <w:r w:rsidR="007F2B56">
        <w:rPr>
          <w:b/>
        </w:rPr>
        <w:t xml:space="preserve">.Учебно-тематический план </w:t>
      </w:r>
    </w:p>
    <w:p w:rsidR="008E7BBB" w:rsidRDefault="008E7BBB" w:rsidP="008E7BBB">
      <w:pPr>
        <w:rPr>
          <w:b/>
        </w:rPr>
      </w:pPr>
    </w:p>
    <w:p w:rsidR="008E7BBB" w:rsidRPr="008E7BBB" w:rsidRDefault="008E7BBB" w:rsidP="008E7BBB">
      <w:pPr>
        <w:rPr>
          <w:b/>
        </w:rPr>
      </w:pPr>
    </w:p>
    <w:tbl>
      <w:tblPr>
        <w:tblW w:w="14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1391"/>
        <w:gridCol w:w="1994"/>
      </w:tblGrid>
      <w:tr w:rsidR="008E7BBB" w:rsidRPr="00821F4A" w:rsidTr="00F57228">
        <w:trPr>
          <w:jc w:val="center"/>
        </w:trPr>
        <w:tc>
          <w:tcPr>
            <w:tcW w:w="650" w:type="dxa"/>
          </w:tcPr>
          <w:p w:rsidR="008E7BBB" w:rsidRPr="00821F4A" w:rsidRDefault="008E7BBB" w:rsidP="00F57228">
            <w:pPr>
              <w:tabs>
                <w:tab w:val="left" w:pos="980"/>
              </w:tabs>
              <w:jc w:val="both"/>
            </w:pPr>
          </w:p>
          <w:p w:rsidR="008E7BBB" w:rsidRPr="00821F4A" w:rsidRDefault="008E7BBB" w:rsidP="00F57228">
            <w:pPr>
              <w:tabs>
                <w:tab w:val="left" w:pos="980"/>
              </w:tabs>
              <w:jc w:val="both"/>
            </w:pPr>
            <w:r w:rsidRPr="00821F4A">
              <w:t>№</w:t>
            </w:r>
          </w:p>
        </w:tc>
        <w:tc>
          <w:tcPr>
            <w:tcW w:w="11391" w:type="dxa"/>
          </w:tcPr>
          <w:p w:rsidR="008E7BBB" w:rsidRPr="00821F4A" w:rsidRDefault="008E7BBB" w:rsidP="00F57228">
            <w:pPr>
              <w:jc w:val="center"/>
            </w:pPr>
            <w:r>
              <w:t>Раздел (глава</w:t>
            </w:r>
            <w:r w:rsidRPr="00821F4A">
              <w:t>)</w:t>
            </w:r>
          </w:p>
        </w:tc>
        <w:tc>
          <w:tcPr>
            <w:tcW w:w="1994" w:type="dxa"/>
          </w:tcPr>
          <w:p w:rsidR="008E7BBB" w:rsidRPr="00821F4A" w:rsidRDefault="008E7BBB" w:rsidP="00F57228">
            <w:pPr>
              <w:jc w:val="both"/>
            </w:pPr>
            <w:r w:rsidRPr="00821F4A">
              <w:t>Примерное</w:t>
            </w:r>
          </w:p>
          <w:p w:rsidR="008E7BBB" w:rsidRPr="00821F4A" w:rsidRDefault="008E7BBB" w:rsidP="00F57228">
            <w:pPr>
              <w:jc w:val="both"/>
            </w:pPr>
            <w:proofErr w:type="gramStart"/>
            <w:r w:rsidRPr="00821F4A">
              <w:t>кол</w:t>
            </w:r>
            <w:proofErr w:type="gramEnd"/>
            <w:r w:rsidRPr="00821F4A">
              <w:t>-во часов</w:t>
            </w:r>
          </w:p>
        </w:tc>
      </w:tr>
      <w:tr w:rsidR="008E7BBB" w:rsidRPr="00821F4A" w:rsidTr="00F57228">
        <w:trPr>
          <w:jc w:val="center"/>
        </w:trPr>
        <w:tc>
          <w:tcPr>
            <w:tcW w:w="650" w:type="dxa"/>
          </w:tcPr>
          <w:p w:rsidR="008E7BBB" w:rsidRPr="00821F4A" w:rsidRDefault="008E7BBB" w:rsidP="00F57228">
            <w:pPr>
              <w:jc w:val="both"/>
            </w:pPr>
            <w:r w:rsidRPr="00821F4A">
              <w:t>1</w:t>
            </w:r>
          </w:p>
        </w:tc>
        <w:tc>
          <w:tcPr>
            <w:tcW w:w="11391" w:type="dxa"/>
          </w:tcPr>
          <w:p w:rsidR="008E7BBB" w:rsidRPr="008E7BBB" w:rsidRDefault="008E7BBB" w:rsidP="00F57228">
            <w:pPr>
              <w:jc w:val="both"/>
            </w:pPr>
            <w:r w:rsidRPr="008E7BBB">
              <w:t>Многогранники (18 часов)</w:t>
            </w:r>
          </w:p>
        </w:tc>
        <w:tc>
          <w:tcPr>
            <w:tcW w:w="1994" w:type="dxa"/>
          </w:tcPr>
          <w:p w:rsidR="008E7BBB" w:rsidRPr="008E7BBB" w:rsidRDefault="008E7BBB" w:rsidP="008E7BBB">
            <w:pPr>
              <w:ind w:hanging="252"/>
              <w:jc w:val="center"/>
            </w:pPr>
            <w:r w:rsidRPr="008E7BBB">
              <w:t>18</w:t>
            </w:r>
          </w:p>
        </w:tc>
      </w:tr>
      <w:tr w:rsidR="008E7BBB" w:rsidRPr="00821F4A" w:rsidTr="00F57228">
        <w:trPr>
          <w:jc w:val="center"/>
        </w:trPr>
        <w:tc>
          <w:tcPr>
            <w:tcW w:w="650" w:type="dxa"/>
          </w:tcPr>
          <w:p w:rsidR="008E7BBB" w:rsidRPr="00821F4A" w:rsidRDefault="008E7BBB" w:rsidP="00F57228">
            <w:pPr>
              <w:jc w:val="both"/>
            </w:pPr>
            <w:r w:rsidRPr="00821F4A">
              <w:t>2</w:t>
            </w:r>
          </w:p>
        </w:tc>
        <w:tc>
          <w:tcPr>
            <w:tcW w:w="11391" w:type="dxa"/>
          </w:tcPr>
          <w:p w:rsidR="008E7BBB" w:rsidRPr="008E7BBB" w:rsidRDefault="00E76A7E" w:rsidP="00F57228">
            <w:pPr>
              <w:jc w:val="both"/>
            </w:pPr>
            <w:r>
              <w:t>Тела вращения (16</w:t>
            </w:r>
            <w:r w:rsidR="008E7BBB" w:rsidRPr="008E7BBB">
              <w:t xml:space="preserve"> часов).</w:t>
            </w:r>
          </w:p>
        </w:tc>
        <w:tc>
          <w:tcPr>
            <w:tcW w:w="1994" w:type="dxa"/>
          </w:tcPr>
          <w:p w:rsidR="008E7BBB" w:rsidRPr="008E7BBB" w:rsidRDefault="00247CB1" w:rsidP="00247CB1">
            <w:r>
              <w:t xml:space="preserve">           16</w:t>
            </w:r>
          </w:p>
        </w:tc>
      </w:tr>
      <w:tr w:rsidR="008E7BBB" w:rsidRPr="00821F4A" w:rsidTr="00F57228">
        <w:trPr>
          <w:jc w:val="center"/>
        </w:trPr>
        <w:tc>
          <w:tcPr>
            <w:tcW w:w="650" w:type="dxa"/>
          </w:tcPr>
          <w:p w:rsidR="008E7BBB" w:rsidRPr="00821F4A" w:rsidRDefault="008E7BBB" w:rsidP="00F57228">
            <w:pPr>
              <w:jc w:val="both"/>
            </w:pPr>
            <w:r w:rsidRPr="00821F4A">
              <w:t>3</w:t>
            </w:r>
          </w:p>
        </w:tc>
        <w:tc>
          <w:tcPr>
            <w:tcW w:w="11391" w:type="dxa"/>
          </w:tcPr>
          <w:p w:rsidR="008E7BBB" w:rsidRPr="008E7BBB" w:rsidRDefault="008E7BBB" w:rsidP="00F57228">
            <w:pPr>
              <w:jc w:val="both"/>
            </w:pPr>
            <w:r w:rsidRPr="008E7BBB">
              <w:t>Объемы многогранников (11 часов).</w:t>
            </w:r>
          </w:p>
        </w:tc>
        <w:tc>
          <w:tcPr>
            <w:tcW w:w="1994" w:type="dxa"/>
          </w:tcPr>
          <w:p w:rsidR="008E7BBB" w:rsidRPr="008E7BBB" w:rsidRDefault="00247CB1" w:rsidP="00247CB1">
            <w:r>
              <w:t xml:space="preserve">           11</w:t>
            </w:r>
          </w:p>
        </w:tc>
      </w:tr>
      <w:tr w:rsidR="008E7BBB" w:rsidRPr="00821F4A" w:rsidTr="00F57228">
        <w:trPr>
          <w:jc w:val="center"/>
        </w:trPr>
        <w:tc>
          <w:tcPr>
            <w:tcW w:w="650" w:type="dxa"/>
          </w:tcPr>
          <w:p w:rsidR="008E7BBB" w:rsidRPr="00821F4A" w:rsidRDefault="008E7BBB" w:rsidP="00F57228">
            <w:pPr>
              <w:jc w:val="both"/>
            </w:pPr>
            <w:r w:rsidRPr="00821F4A">
              <w:t>4</w:t>
            </w:r>
          </w:p>
        </w:tc>
        <w:tc>
          <w:tcPr>
            <w:tcW w:w="11391" w:type="dxa"/>
          </w:tcPr>
          <w:p w:rsidR="008E7BBB" w:rsidRPr="008E7BBB" w:rsidRDefault="008E7BBB" w:rsidP="00F57228">
            <w:pPr>
              <w:jc w:val="both"/>
            </w:pPr>
            <w:r w:rsidRPr="008E7BBB">
              <w:t>Объемы и поверхности тел вращения (</w:t>
            </w:r>
            <w:r w:rsidR="00247CB1">
              <w:t>15</w:t>
            </w:r>
            <w:r w:rsidRPr="008E7BBB">
              <w:t xml:space="preserve"> часов).</w:t>
            </w:r>
          </w:p>
        </w:tc>
        <w:tc>
          <w:tcPr>
            <w:tcW w:w="1994" w:type="dxa"/>
          </w:tcPr>
          <w:p w:rsidR="008E7BBB" w:rsidRPr="008E7BBB" w:rsidRDefault="00247CB1" w:rsidP="00247CB1">
            <w:r>
              <w:t xml:space="preserve">           15</w:t>
            </w:r>
          </w:p>
        </w:tc>
      </w:tr>
      <w:tr w:rsidR="008E7BBB" w:rsidRPr="00821F4A" w:rsidTr="00F57228">
        <w:trPr>
          <w:jc w:val="center"/>
        </w:trPr>
        <w:tc>
          <w:tcPr>
            <w:tcW w:w="650" w:type="dxa"/>
          </w:tcPr>
          <w:p w:rsidR="008E7BBB" w:rsidRPr="00821F4A" w:rsidRDefault="008E7BBB" w:rsidP="00F57228">
            <w:pPr>
              <w:jc w:val="both"/>
            </w:pPr>
            <w:r>
              <w:t>5</w:t>
            </w:r>
          </w:p>
        </w:tc>
        <w:tc>
          <w:tcPr>
            <w:tcW w:w="11391" w:type="dxa"/>
          </w:tcPr>
          <w:p w:rsidR="008E7BBB" w:rsidRPr="008E7BBB" w:rsidRDefault="008E7BBB" w:rsidP="008E7BBB">
            <w:r w:rsidRPr="008E7BBB">
              <w:t>Обобщающее повторение курса геометрии (16 часов)</w:t>
            </w:r>
          </w:p>
        </w:tc>
        <w:tc>
          <w:tcPr>
            <w:tcW w:w="1994" w:type="dxa"/>
          </w:tcPr>
          <w:p w:rsidR="008E7BBB" w:rsidRPr="008E7BBB" w:rsidRDefault="004578CD" w:rsidP="004578CD">
            <w:r>
              <w:t xml:space="preserve">            8</w:t>
            </w:r>
          </w:p>
        </w:tc>
      </w:tr>
      <w:tr w:rsidR="008E7BBB" w:rsidRPr="00821F4A" w:rsidTr="00F57228">
        <w:trPr>
          <w:jc w:val="center"/>
        </w:trPr>
        <w:tc>
          <w:tcPr>
            <w:tcW w:w="650" w:type="dxa"/>
          </w:tcPr>
          <w:p w:rsidR="008E7BBB" w:rsidRPr="00821F4A" w:rsidRDefault="008E7BBB" w:rsidP="00F57228">
            <w:pPr>
              <w:jc w:val="both"/>
            </w:pPr>
          </w:p>
        </w:tc>
        <w:tc>
          <w:tcPr>
            <w:tcW w:w="11391" w:type="dxa"/>
          </w:tcPr>
          <w:p w:rsidR="008E7BBB" w:rsidRPr="008E7BBB" w:rsidRDefault="008E7BBB" w:rsidP="00F57228">
            <w:pPr>
              <w:jc w:val="both"/>
            </w:pPr>
            <w:r w:rsidRPr="008E7BBB">
              <w:t xml:space="preserve"> Итого:</w:t>
            </w:r>
          </w:p>
        </w:tc>
        <w:tc>
          <w:tcPr>
            <w:tcW w:w="1994" w:type="dxa"/>
          </w:tcPr>
          <w:p w:rsidR="008E7BBB" w:rsidRPr="008E7BBB" w:rsidRDefault="008E7BBB" w:rsidP="008E7BBB">
            <w:pPr>
              <w:jc w:val="center"/>
            </w:pPr>
            <w:r>
              <w:t>68</w:t>
            </w:r>
          </w:p>
        </w:tc>
      </w:tr>
      <w:tr w:rsidR="008E7BBB" w:rsidRPr="00821F4A" w:rsidTr="00F57228">
        <w:trPr>
          <w:jc w:val="center"/>
        </w:trPr>
        <w:tc>
          <w:tcPr>
            <w:tcW w:w="650" w:type="dxa"/>
          </w:tcPr>
          <w:p w:rsidR="008E7BBB" w:rsidRPr="00821F4A" w:rsidRDefault="008E7BBB" w:rsidP="00F57228">
            <w:pPr>
              <w:jc w:val="both"/>
            </w:pPr>
          </w:p>
        </w:tc>
        <w:tc>
          <w:tcPr>
            <w:tcW w:w="11391" w:type="dxa"/>
          </w:tcPr>
          <w:p w:rsidR="008E7BBB" w:rsidRPr="008E7BBB" w:rsidRDefault="008E7BBB" w:rsidP="008E7BBB">
            <w:r w:rsidRPr="008E7BBB">
              <w:t>Общее количество часов:</w:t>
            </w:r>
          </w:p>
        </w:tc>
        <w:tc>
          <w:tcPr>
            <w:tcW w:w="1994" w:type="dxa"/>
          </w:tcPr>
          <w:p w:rsidR="008E7BBB" w:rsidRPr="008E7BBB" w:rsidRDefault="008E7BBB" w:rsidP="008E7BBB">
            <w:pPr>
              <w:jc w:val="center"/>
            </w:pPr>
            <w:r>
              <w:t>68</w:t>
            </w:r>
          </w:p>
        </w:tc>
      </w:tr>
    </w:tbl>
    <w:p w:rsidR="008E7BBB" w:rsidRPr="00821F4A" w:rsidRDefault="008E7BBB" w:rsidP="008E7BBB">
      <w:pPr>
        <w:jc w:val="both"/>
      </w:pPr>
    </w:p>
    <w:p w:rsidR="008E7BBB" w:rsidRPr="008E7BBB" w:rsidRDefault="008E7BBB" w:rsidP="008E7BBB">
      <w:pPr>
        <w:rPr>
          <w:b/>
        </w:rPr>
      </w:pPr>
      <w:r w:rsidRPr="008E7BBB">
        <w:rPr>
          <w:b/>
        </w:rPr>
        <w:t>Количество часов, распределено исходя из расчёта 2 часа в неделю в течение всего учебного года.</w:t>
      </w:r>
    </w:p>
    <w:p w:rsidR="008E7BBB" w:rsidRPr="008E7BBB" w:rsidRDefault="008E7BBB" w:rsidP="008E7BBB">
      <w:pPr>
        <w:jc w:val="center"/>
        <w:rPr>
          <w:b/>
        </w:rPr>
      </w:pPr>
    </w:p>
    <w:p w:rsidR="008E7BBB" w:rsidRPr="00821F4A" w:rsidRDefault="001B2922" w:rsidP="008E7BBB">
      <w:pPr>
        <w:rPr>
          <w:b/>
        </w:rPr>
      </w:pPr>
      <w:r>
        <w:rPr>
          <w:b/>
        </w:rPr>
        <w:t>9</w:t>
      </w:r>
      <w:r w:rsidR="008E7BBB">
        <w:rPr>
          <w:b/>
        </w:rPr>
        <w:t xml:space="preserve">. </w:t>
      </w:r>
      <w:r w:rsidR="008E7BBB" w:rsidRPr="00821F4A">
        <w:rPr>
          <w:b/>
        </w:rPr>
        <w:t xml:space="preserve">Требования к уровню подготовки </w:t>
      </w:r>
      <w:r w:rsidR="008E7BBB" w:rsidRPr="008E7BBB">
        <w:rPr>
          <w:b/>
        </w:rPr>
        <w:t>учащихся</w:t>
      </w:r>
      <w:r w:rsidR="008E7BBB">
        <w:rPr>
          <w:b/>
        </w:rPr>
        <w:t xml:space="preserve"> </w:t>
      </w:r>
    </w:p>
    <w:p w:rsidR="008E7BBB" w:rsidRPr="00821F4A" w:rsidRDefault="008E7BBB" w:rsidP="008E7BBB">
      <w:pPr>
        <w:jc w:val="both"/>
      </w:pPr>
    </w:p>
    <w:tbl>
      <w:tblPr>
        <w:tblW w:w="13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12001"/>
      </w:tblGrid>
      <w:tr w:rsidR="008E7BBB" w:rsidRPr="009C55D4" w:rsidTr="008E7BBB">
        <w:trPr>
          <w:jc w:val="center"/>
        </w:trPr>
        <w:tc>
          <w:tcPr>
            <w:tcW w:w="1912" w:type="dxa"/>
          </w:tcPr>
          <w:p w:rsidR="008E7BBB" w:rsidRPr="009C55D4" w:rsidRDefault="008E7BBB" w:rsidP="00F57228">
            <w:pPr>
              <w:jc w:val="both"/>
            </w:pPr>
          </w:p>
        </w:tc>
        <w:tc>
          <w:tcPr>
            <w:tcW w:w="12001" w:type="dxa"/>
          </w:tcPr>
          <w:p w:rsidR="008E7BBB" w:rsidRPr="009C55D4" w:rsidRDefault="008E7BBB" w:rsidP="00F57228">
            <w:pPr>
              <w:jc w:val="both"/>
              <w:rPr>
                <w:b/>
                <w:i/>
              </w:rPr>
            </w:pPr>
            <w:r w:rsidRPr="009C55D4">
              <w:rPr>
                <w:b/>
                <w:i/>
                <w:sz w:val="22"/>
                <w:szCs w:val="22"/>
              </w:rPr>
              <w:t>Учащиеся должны знать/понимать: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1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b/>
              </w:rPr>
            </w:pPr>
            <w:proofErr w:type="gramStart"/>
            <w:r w:rsidRPr="009C55D4">
              <w:rPr>
                <w:iCs/>
                <w:sz w:val="22"/>
                <w:szCs w:val="22"/>
              </w:rPr>
              <w:t>значение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2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b/>
              </w:rPr>
            </w:pPr>
            <w:proofErr w:type="gramStart"/>
            <w:r w:rsidRPr="009C55D4">
              <w:rPr>
                <w:iCs/>
                <w:sz w:val="22"/>
                <w:szCs w:val="22"/>
              </w:rPr>
              <w:t>значение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практики и вопросов, возникающих в самой математике, для формирования и развития математической науки;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3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b/>
              </w:rPr>
            </w:pPr>
            <w:proofErr w:type="gramStart"/>
            <w:r w:rsidRPr="009C55D4">
              <w:rPr>
                <w:iCs/>
                <w:sz w:val="22"/>
                <w:szCs w:val="22"/>
              </w:rPr>
              <w:t>идеи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4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b/>
              </w:rPr>
            </w:pPr>
            <w:proofErr w:type="gramStart"/>
            <w:r w:rsidRPr="009C55D4">
              <w:rPr>
                <w:iCs/>
                <w:sz w:val="22"/>
                <w:szCs w:val="22"/>
              </w:rPr>
              <w:t>значение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идей, методов и результатов алгебры и математического анализа для построения моделей реальных процессов и ситуаций;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5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b/>
              </w:rPr>
            </w:pPr>
            <w:proofErr w:type="gramStart"/>
            <w:r w:rsidRPr="009C55D4">
              <w:rPr>
                <w:iCs/>
                <w:sz w:val="22"/>
                <w:szCs w:val="22"/>
              </w:rPr>
              <w:t>возможности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геометрии для описания свойств реальных предметов и их взаимного расположения;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6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b/>
              </w:rPr>
            </w:pPr>
            <w:proofErr w:type="gramStart"/>
            <w:r w:rsidRPr="009C55D4">
              <w:rPr>
                <w:iCs/>
                <w:sz w:val="22"/>
                <w:szCs w:val="22"/>
              </w:rPr>
              <w:t>универсальный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характер законов логики математических рассуждений, их применимость в различных областях человеческой деятельности;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7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b/>
              </w:rPr>
            </w:pPr>
            <w:proofErr w:type="gramStart"/>
            <w:r w:rsidRPr="009C55D4">
              <w:rPr>
                <w:iCs/>
                <w:sz w:val="22"/>
                <w:szCs w:val="22"/>
              </w:rPr>
              <w:t>различие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требований, предъявляемых к доказательствам в математике, естественных, социально-экономических и гуманитарных науках, на практике;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b/>
              </w:rPr>
            </w:pPr>
            <w:proofErr w:type="gramStart"/>
            <w:r w:rsidRPr="009C55D4">
              <w:rPr>
                <w:iCs/>
                <w:sz w:val="22"/>
                <w:szCs w:val="22"/>
              </w:rPr>
              <w:t>роль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9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</w:pPr>
            <w:proofErr w:type="gramStart"/>
            <w:r w:rsidRPr="009C55D4">
              <w:rPr>
                <w:iCs/>
                <w:sz w:val="22"/>
                <w:szCs w:val="22"/>
              </w:rPr>
              <w:t>вероятностных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характер различных процессов и закономерностей окружающего мира;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</w:p>
        </w:tc>
        <w:tc>
          <w:tcPr>
            <w:tcW w:w="12001" w:type="dxa"/>
          </w:tcPr>
          <w:p w:rsidR="008E7BBB" w:rsidRPr="009C55D4" w:rsidRDefault="008E7BBB" w:rsidP="00F57228">
            <w:pPr>
              <w:rPr>
                <w:b/>
                <w:i/>
              </w:rPr>
            </w:pPr>
            <w:proofErr w:type="gramStart"/>
            <w:r w:rsidRPr="009C55D4">
              <w:rPr>
                <w:b/>
                <w:i/>
                <w:sz w:val="22"/>
                <w:szCs w:val="22"/>
              </w:rPr>
              <w:t>должны</w:t>
            </w:r>
            <w:proofErr w:type="gramEnd"/>
            <w:r w:rsidRPr="009C55D4">
              <w:rPr>
                <w:b/>
                <w:i/>
                <w:sz w:val="22"/>
                <w:szCs w:val="22"/>
              </w:rPr>
              <w:t xml:space="preserve"> уметь: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1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</w:pPr>
            <w:proofErr w:type="gramStart"/>
            <w:r w:rsidRPr="009C55D4">
              <w:rPr>
                <w:iCs/>
                <w:sz w:val="22"/>
                <w:szCs w:val="22"/>
              </w:rPr>
              <w:t>соотносить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2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</w:pPr>
            <w:proofErr w:type="gramStart"/>
            <w:r w:rsidRPr="009C55D4">
              <w:rPr>
                <w:iCs/>
                <w:sz w:val="22"/>
                <w:szCs w:val="22"/>
              </w:rPr>
              <w:t>изображать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геометрические фигуры и тела, выполнять чертеж по условию задачи;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3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</w:pPr>
            <w:proofErr w:type="gramStart"/>
            <w:r w:rsidRPr="009C55D4">
              <w:rPr>
                <w:iCs/>
                <w:sz w:val="22"/>
                <w:szCs w:val="22"/>
              </w:rPr>
              <w:t>решать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4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</w:pPr>
            <w:proofErr w:type="gramStart"/>
            <w:r w:rsidRPr="009C55D4">
              <w:rPr>
                <w:iCs/>
                <w:sz w:val="22"/>
                <w:szCs w:val="22"/>
              </w:rPr>
              <w:t>проводить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доказательные рассуждения при решении задач, </w:t>
            </w:r>
            <w:r w:rsidRPr="009C55D4">
              <w:rPr>
                <w:b/>
                <w:iCs/>
                <w:sz w:val="22"/>
                <w:szCs w:val="22"/>
              </w:rPr>
              <w:t>доказывать основные теоремы курса;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5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</w:pPr>
            <w:proofErr w:type="gramStart"/>
            <w:r w:rsidRPr="009C55D4">
              <w:rPr>
                <w:iCs/>
                <w:sz w:val="22"/>
                <w:szCs w:val="22"/>
              </w:rPr>
              <w:t>вычислять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линейные элементы и углы в пространственных конфигурациях, объемы и площади поверхностей пространственных тел и их простейших комбинаций;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6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</w:pPr>
            <w:proofErr w:type="gramStart"/>
            <w:r w:rsidRPr="009C55D4">
              <w:rPr>
                <w:iCs/>
                <w:sz w:val="22"/>
                <w:szCs w:val="22"/>
              </w:rPr>
              <w:t>применять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координатно-векторный метод для вычисления отношений, расстояний и углов;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7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</w:pPr>
            <w:proofErr w:type="gramStart"/>
            <w:r w:rsidRPr="009C55D4">
              <w:rPr>
                <w:iCs/>
                <w:sz w:val="22"/>
                <w:szCs w:val="22"/>
              </w:rPr>
              <w:t>строить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сечения многогранников и изображать сечения тел вращения;</w:t>
            </w:r>
          </w:p>
        </w:tc>
      </w:tr>
      <w:tr w:rsidR="008E7BBB" w:rsidRPr="009C55D4" w:rsidTr="008E7BBB">
        <w:trPr>
          <w:cantSplit/>
          <w:trHeight w:val="1133"/>
          <w:jc w:val="center"/>
        </w:trPr>
        <w:tc>
          <w:tcPr>
            <w:tcW w:w="1912" w:type="dxa"/>
            <w:vMerge w:val="restart"/>
          </w:tcPr>
          <w:p w:rsidR="008E7BBB" w:rsidRPr="009C55D4" w:rsidRDefault="008E7BBB" w:rsidP="008E7BBB">
            <w:pPr>
              <w:spacing w:before="60"/>
              <w:rPr>
                <w:b/>
                <w:i/>
              </w:rPr>
            </w:pPr>
            <w:proofErr w:type="gramStart"/>
            <w:r w:rsidRPr="009C55D4">
              <w:rPr>
                <w:b/>
                <w:bCs/>
                <w:i/>
                <w:sz w:val="22"/>
                <w:szCs w:val="22"/>
              </w:rPr>
              <w:t>использовать</w:t>
            </w:r>
            <w:proofErr w:type="gramEnd"/>
            <w:r w:rsidRPr="009C55D4">
              <w:rPr>
                <w:b/>
                <w:bCs/>
                <w:i/>
                <w:sz w:val="22"/>
                <w:szCs w:val="22"/>
              </w:rPr>
              <w:t xml:space="preserve"> приобретенные знания и умения в практической деятельности и повседневной жизни для: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iCs/>
              </w:rPr>
            </w:pPr>
            <w:proofErr w:type="gramStart"/>
            <w:r w:rsidRPr="009C55D4">
              <w:rPr>
                <w:iCs/>
                <w:sz w:val="22"/>
                <w:szCs w:val="22"/>
              </w:rPr>
              <w:t>исследования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(моделирования) несложных практических ситуаций на основе изученных формул и свойств фигур;</w:t>
            </w:r>
          </w:p>
          <w:p w:rsidR="008E7BBB" w:rsidRPr="009C55D4" w:rsidRDefault="008E7BBB" w:rsidP="008E7BBB">
            <w:pPr>
              <w:spacing w:before="60"/>
              <w:jc w:val="both"/>
              <w:rPr>
                <w:iCs/>
              </w:rPr>
            </w:pPr>
          </w:p>
        </w:tc>
      </w:tr>
      <w:tr w:rsidR="008E7BBB" w:rsidRPr="009C55D4" w:rsidTr="008E7BBB">
        <w:trPr>
          <w:cantSplit/>
          <w:trHeight w:val="1132"/>
          <w:jc w:val="center"/>
        </w:trPr>
        <w:tc>
          <w:tcPr>
            <w:tcW w:w="1912" w:type="dxa"/>
            <w:vMerge/>
          </w:tcPr>
          <w:p w:rsidR="008E7BBB" w:rsidRPr="009C55D4" w:rsidRDefault="008E7BBB" w:rsidP="008E7BBB">
            <w:pPr>
              <w:spacing w:before="60"/>
              <w:rPr>
                <w:b/>
                <w:bCs/>
                <w:i/>
              </w:rPr>
            </w:pP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iCs/>
              </w:rPr>
            </w:pPr>
            <w:proofErr w:type="gramStart"/>
            <w:r w:rsidRPr="009C55D4">
              <w:rPr>
                <w:iCs/>
                <w:sz w:val="22"/>
                <w:szCs w:val="22"/>
              </w:rPr>
              <w:t>вычисления</w:t>
            </w:r>
            <w:proofErr w:type="gramEnd"/>
            <w:r w:rsidRPr="009C55D4">
              <w:rPr>
                <w:iCs/>
                <w:sz w:val="22"/>
                <w:szCs w:val="22"/>
              </w:rPr>
              <w:t xml:space="preserve">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      </w:r>
          </w:p>
          <w:p w:rsidR="008E7BBB" w:rsidRPr="009C55D4" w:rsidRDefault="008E7BBB" w:rsidP="008E7BBB">
            <w:pPr>
              <w:spacing w:before="60"/>
              <w:jc w:val="both"/>
              <w:rPr>
                <w:iCs/>
              </w:rPr>
            </w:pPr>
          </w:p>
        </w:tc>
      </w:tr>
    </w:tbl>
    <w:p w:rsidR="00B24DF2" w:rsidRPr="009C55D4" w:rsidRDefault="00B24DF2">
      <w:pPr>
        <w:rPr>
          <w:b/>
          <w:sz w:val="22"/>
          <w:szCs w:val="22"/>
        </w:rPr>
      </w:pPr>
    </w:p>
    <w:p w:rsidR="00B24DF2" w:rsidRPr="00B354E2" w:rsidRDefault="00DD729C" w:rsidP="00B24DF2">
      <w:pPr>
        <w:rPr>
          <w:b/>
        </w:rPr>
      </w:pPr>
      <w:r>
        <w:rPr>
          <w:b/>
        </w:rPr>
        <w:t xml:space="preserve">        </w:t>
      </w:r>
      <w:r w:rsidR="00B24DF2" w:rsidRPr="00B354E2">
        <w:rPr>
          <w:b/>
        </w:rPr>
        <w:t>Календарно-тематическое планирование по</w:t>
      </w:r>
      <w:r w:rsidR="0091696D">
        <w:rPr>
          <w:b/>
        </w:rPr>
        <w:t xml:space="preserve"> геометрии для 11 класса на 2018-2019 </w:t>
      </w:r>
      <w:r w:rsidR="00B24DF2" w:rsidRPr="00B354E2">
        <w:rPr>
          <w:b/>
        </w:rPr>
        <w:t>учебный год</w:t>
      </w:r>
    </w:p>
    <w:p w:rsidR="00F57228" w:rsidRDefault="00F57228" w:rsidP="00B24DF2">
      <w:pPr>
        <w:rPr>
          <w:b/>
        </w:rPr>
      </w:pPr>
    </w:p>
    <w:p w:rsidR="00B24DF2" w:rsidRPr="00B354E2" w:rsidRDefault="00B24DF2" w:rsidP="00B24DF2">
      <w:pPr>
        <w:rPr>
          <w:b/>
        </w:rPr>
      </w:pPr>
      <w:r w:rsidRPr="00B354E2">
        <w:rPr>
          <w:b/>
        </w:rPr>
        <w:t>УМК «Геометрия 10-11» А.В. Погорелова</w:t>
      </w:r>
    </w:p>
    <w:p w:rsidR="00B24DF2" w:rsidRPr="00B354E2" w:rsidRDefault="00B24DF2" w:rsidP="00B24DF2">
      <w:pPr>
        <w:rPr>
          <w:u w:val="single"/>
        </w:rPr>
      </w:pPr>
      <w:r w:rsidRPr="00B354E2">
        <w:rPr>
          <w:u w:val="single"/>
        </w:rPr>
        <w:t xml:space="preserve">Типология уроков И.П. </w:t>
      </w:r>
      <w:proofErr w:type="spellStart"/>
      <w:r w:rsidRPr="00B354E2">
        <w:rPr>
          <w:u w:val="single"/>
        </w:rPr>
        <w:t>Подласова</w:t>
      </w:r>
      <w:proofErr w:type="spellEnd"/>
      <w:r w:rsidRPr="00B354E2">
        <w:rPr>
          <w:u w:val="single"/>
        </w:rPr>
        <w:t>:</w:t>
      </w:r>
    </w:p>
    <w:p w:rsidR="00B24DF2" w:rsidRPr="00B354E2" w:rsidRDefault="00B24DF2" w:rsidP="00B24DF2">
      <w:pPr>
        <w:numPr>
          <w:ilvl w:val="0"/>
          <w:numId w:val="4"/>
        </w:numPr>
      </w:pPr>
      <w:r w:rsidRPr="00B354E2">
        <w:t>Комбинированный урок (КУ)</w:t>
      </w:r>
    </w:p>
    <w:p w:rsidR="00B24DF2" w:rsidRPr="00B354E2" w:rsidRDefault="00B24DF2" w:rsidP="00B24DF2">
      <w:pPr>
        <w:numPr>
          <w:ilvl w:val="0"/>
          <w:numId w:val="4"/>
        </w:numPr>
      </w:pPr>
      <w:r w:rsidRPr="00B354E2">
        <w:t>Урок изучения новых знаний (УИНЗ)</w:t>
      </w:r>
    </w:p>
    <w:p w:rsidR="00B24DF2" w:rsidRPr="00B354E2" w:rsidRDefault="00B24DF2" w:rsidP="00B24DF2">
      <w:pPr>
        <w:numPr>
          <w:ilvl w:val="0"/>
          <w:numId w:val="4"/>
        </w:numPr>
      </w:pPr>
      <w:r w:rsidRPr="00B354E2">
        <w:t>Урок формирования новых умений (УФНУ)</w:t>
      </w:r>
    </w:p>
    <w:p w:rsidR="00B24DF2" w:rsidRPr="00B354E2" w:rsidRDefault="00B24DF2" w:rsidP="00B24DF2">
      <w:pPr>
        <w:numPr>
          <w:ilvl w:val="0"/>
          <w:numId w:val="4"/>
        </w:numPr>
      </w:pPr>
      <w:r w:rsidRPr="00B354E2">
        <w:t>Урок обобщения и систематизации изученного (УОСИ)</w:t>
      </w:r>
    </w:p>
    <w:p w:rsidR="00B24DF2" w:rsidRPr="00B354E2" w:rsidRDefault="00B24DF2" w:rsidP="00B24DF2">
      <w:pPr>
        <w:numPr>
          <w:ilvl w:val="0"/>
          <w:numId w:val="4"/>
        </w:numPr>
      </w:pPr>
      <w:r w:rsidRPr="00B354E2">
        <w:t>Урок контроля и коррекции знаний, умений (УККЗУ)</w:t>
      </w:r>
    </w:p>
    <w:p w:rsidR="00B24DF2" w:rsidRDefault="00B24DF2" w:rsidP="00B24DF2">
      <w:pPr>
        <w:numPr>
          <w:ilvl w:val="0"/>
          <w:numId w:val="4"/>
        </w:numPr>
      </w:pPr>
      <w:r w:rsidRPr="00B354E2">
        <w:t>Урок практического применения знаний и умений (УППЗУ)</w:t>
      </w:r>
    </w:p>
    <w:p w:rsidR="0091696D" w:rsidRDefault="0091696D" w:rsidP="0091696D"/>
    <w:p w:rsidR="0091696D" w:rsidRDefault="0091696D" w:rsidP="0091696D"/>
    <w:p w:rsidR="0091696D" w:rsidRDefault="0091696D" w:rsidP="0091696D"/>
    <w:p w:rsidR="0091696D" w:rsidRDefault="0091696D" w:rsidP="0091696D"/>
    <w:p w:rsidR="0091696D" w:rsidRPr="00B354E2" w:rsidRDefault="0091696D" w:rsidP="0091696D"/>
    <w:p w:rsidR="00B24DF2" w:rsidRPr="00B354E2" w:rsidRDefault="00B24DF2" w:rsidP="00B24DF2">
      <w:pPr>
        <w:jc w:val="center"/>
      </w:pPr>
    </w:p>
    <w:tbl>
      <w:tblPr>
        <w:tblW w:w="16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977"/>
        <w:gridCol w:w="992"/>
        <w:gridCol w:w="6521"/>
        <w:gridCol w:w="519"/>
        <w:gridCol w:w="1323"/>
        <w:gridCol w:w="1357"/>
      </w:tblGrid>
      <w:tr w:rsidR="00B24DF2" w:rsidRPr="00B354E2" w:rsidTr="00F90169">
        <w:tc>
          <w:tcPr>
            <w:tcW w:w="675" w:type="dxa"/>
          </w:tcPr>
          <w:p w:rsidR="00F90169" w:rsidRDefault="00244085" w:rsidP="00F57228">
            <w:pPr>
              <w:jc w:val="center"/>
            </w:pPr>
            <w:r>
              <w:lastRenderedPageBreak/>
              <w:t>№</w:t>
            </w:r>
          </w:p>
          <w:p w:rsidR="00B24DF2" w:rsidRPr="00B354E2" w:rsidRDefault="00F90169" w:rsidP="00F57228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  <w:r w:rsidR="00244085">
              <w:t xml:space="preserve"> </w:t>
            </w:r>
          </w:p>
        </w:tc>
        <w:tc>
          <w:tcPr>
            <w:tcW w:w="1843" w:type="dxa"/>
          </w:tcPr>
          <w:p w:rsidR="00B24DF2" w:rsidRPr="00B354E2" w:rsidRDefault="00437318" w:rsidP="00F57228">
            <w:pPr>
              <w:jc w:val="center"/>
            </w:pPr>
            <w:r w:rsidRPr="00437318">
              <w:t>Раздел</w:t>
            </w:r>
          </w:p>
        </w:tc>
        <w:tc>
          <w:tcPr>
            <w:tcW w:w="2977" w:type="dxa"/>
          </w:tcPr>
          <w:p w:rsidR="00B24DF2" w:rsidRPr="00B354E2" w:rsidRDefault="00B24DF2" w:rsidP="00F57228">
            <w:pPr>
              <w:jc w:val="center"/>
            </w:pPr>
            <w:r w:rsidRPr="00B354E2">
              <w:t>Тема урока</w:t>
            </w:r>
          </w:p>
        </w:tc>
        <w:tc>
          <w:tcPr>
            <w:tcW w:w="992" w:type="dxa"/>
          </w:tcPr>
          <w:p w:rsidR="00B24DF2" w:rsidRDefault="00244085" w:rsidP="00F57228">
            <w:pPr>
              <w:jc w:val="center"/>
            </w:pPr>
            <w:r>
              <w:t>№</w:t>
            </w:r>
          </w:p>
          <w:p w:rsidR="00DB30FB" w:rsidRPr="00B354E2" w:rsidRDefault="00DB30FB" w:rsidP="00F57228">
            <w:pPr>
              <w:jc w:val="center"/>
            </w:pPr>
            <w:proofErr w:type="gramStart"/>
            <w:r>
              <w:t>урока</w:t>
            </w:r>
            <w:proofErr w:type="gramEnd"/>
          </w:p>
        </w:tc>
        <w:tc>
          <w:tcPr>
            <w:tcW w:w="6521" w:type="dxa"/>
          </w:tcPr>
          <w:p w:rsidR="00B24DF2" w:rsidRPr="00B354E2" w:rsidRDefault="00BD0843" w:rsidP="00F57228">
            <w:pPr>
              <w:jc w:val="center"/>
            </w:pPr>
            <w:r>
              <w:t xml:space="preserve">Цель </w:t>
            </w:r>
            <w:r w:rsidRPr="00BD0843">
              <w:t>урока</w:t>
            </w:r>
          </w:p>
        </w:tc>
        <w:tc>
          <w:tcPr>
            <w:tcW w:w="519" w:type="dxa"/>
          </w:tcPr>
          <w:p w:rsidR="00B24DF2" w:rsidRPr="001B2922" w:rsidRDefault="00B24DF2" w:rsidP="0043731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437318" w:rsidP="00F57228">
            <w:pPr>
              <w:jc w:val="center"/>
            </w:pPr>
            <w:r w:rsidRPr="00437318">
              <w:t>Виды учебной деятельности на уроке</w:t>
            </w:r>
          </w:p>
        </w:tc>
        <w:tc>
          <w:tcPr>
            <w:tcW w:w="1357" w:type="dxa"/>
          </w:tcPr>
          <w:p w:rsidR="00B24DF2" w:rsidRPr="00B354E2" w:rsidRDefault="00437318" w:rsidP="00F57228">
            <w:pPr>
              <w:jc w:val="center"/>
            </w:pPr>
            <w:r>
              <w:t>Домашнее задание</w:t>
            </w:r>
          </w:p>
        </w:tc>
      </w:tr>
      <w:tr w:rsidR="00B24DF2" w:rsidRPr="00B354E2" w:rsidTr="00B24DF2">
        <w:tc>
          <w:tcPr>
            <w:tcW w:w="16207" w:type="dxa"/>
            <w:gridSpan w:val="8"/>
          </w:tcPr>
          <w:p w:rsidR="00B24DF2" w:rsidRPr="00B354E2" w:rsidRDefault="00B24DF2" w:rsidP="00F57228">
            <w:pPr>
              <w:jc w:val="center"/>
              <w:rPr>
                <w:b/>
              </w:rPr>
            </w:pPr>
            <w:r w:rsidRPr="00B354E2">
              <w:rPr>
                <w:b/>
                <w:lang w:val="en-US"/>
              </w:rPr>
              <w:t xml:space="preserve">I </w:t>
            </w:r>
            <w:proofErr w:type="spellStart"/>
            <w:r w:rsidRPr="00B354E2">
              <w:rPr>
                <w:b/>
                <w:lang w:val="en-US"/>
              </w:rPr>
              <w:t>четверть</w:t>
            </w:r>
            <w:proofErr w:type="spellEnd"/>
          </w:p>
        </w:tc>
      </w:tr>
      <w:tr w:rsidR="00B24DF2" w:rsidRPr="00B354E2" w:rsidTr="00B24DF2">
        <w:tc>
          <w:tcPr>
            <w:tcW w:w="16207" w:type="dxa"/>
            <w:gridSpan w:val="8"/>
          </w:tcPr>
          <w:p w:rsidR="00B24DF2" w:rsidRPr="00B354E2" w:rsidRDefault="00B24DF2" w:rsidP="00F57228">
            <w:pPr>
              <w:jc w:val="center"/>
            </w:pPr>
          </w:p>
        </w:tc>
      </w:tr>
      <w:tr w:rsidR="00B24DF2" w:rsidRPr="00B354E2" w:rsidTr="00F90169">
        <w:tc>
          <w:tcPr>
            <w:tcW w:w="675" w:type="dxa"/>
          </w:tcPr>
          <w:p w:rsidR="00B24DF2" w:rsidRDefault="00B24DF2" w:rsidP="00F57228">
            <w:pPr>
              <w:jc w:val="center"/>
            </w:pPr>
            <w:r w:rsidRPr="00B354E2">
              <w:t>1</w:t>
            </w:r>
          </w:p>
          <w:p w:rsidR="00F90169" w:rsidRDefault="00F90169" w:rsidP="00F57228">
            <w:pPr>
              <w:jc w:val="center"/>
            </w:pPr>
          </w:p>
          <w:p w:rsidR="00F90169" w:rsidRPr="00B354E2" w:rsidRDefault="00F90169" w:rsidP="00F57228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B24DF2" w:rsidRPr="00B354E2" w:rsidRDefault="00437318" w:rsidP="00F57228">
            <w:pPr>
              <w:jc w:val="center"/>
            </w:pPr>
            <w:r w:rsidRPr="00437318">
              <w:rPr>
                <w:b/>
              </w:rPr>
              <w:t>Многогранники (18 часов)</w:t>
            </w:r>
          </w:p>
        </w:tc>
        <w:tc>
          <w:tcPr>
            <w:tcW w:w="2977" w:type="dxa"/>
          </w:tcPr>
          <w:p w:rsidR="00332B6A" w:rsidRDefault="00B24DF2" w:rsidP="00F57228">
            <w:r w:rsidRPr="00B354E2">
              <w:t>Двугран</w:t>
            </w:r>
            <w:r w:rsidR="00332B6A">
              <w:t>ный угол</w:t>
            </w:r>
            <w:r w:rsidRPr="00B354E2">
              <w:t xml:space="preserve"> </w:t>
            </w:r>
          </w:p>
          <w:p w:rsidR="007241BC" w:rsidRDefault="007241BC" w:rsidP="00F57228">
            <w:r w:rsidRPr="007241BC">
              <w:t>Решение задач №</w:t>
            </w:r>
            <w:r>
              <w:t>1,2</w:t>
            </w:r>
          </w:p>
          <w:p w:rsidR="00332B6A" w:rsidRDefault="00332B6A" w:rsidP="00F57228"/>
          <w:p w:rsidR="00B24DF2" w:rsidRDefault="00332B6A" w:rsidP="00F57228">
            <w:r>
              <w:t>Т</w:t>
            </w:r>
            <w:r w:rsidR="00B24DF2" w:rsidRPr="00B354E2">
              <w:t>рехгранный угол, многогранный угол</w:t>
            </w:r>
          </w:p>
          <w:p w:rsidR="007241BC" w:rsidRPr="00B354E2" w:rsidRDefault="007241BC" w:rsidP="00F57228">
            <w:r w:rsidRPr="007241BC">
              <w:t xml:space="preserve">Решение </w:t>
            </w:r>
            <w:proofErr w:type="gramStart"/>
            <w:r w:rsidRPr="007241BC">
              <w:t>задач</w:t>
            </w:r>
            <w:r>
              <w:t xml:space="preserve">и </w:t>
            </w:r>
            <w:r w:rsidRPr="007241BC">
              <w:t xml:space="preserve"> №</w:t>
            </w:r>
            <w:proofErr w:type="gramEnd"/>
            <w:r>
              <w:t xml:space="preserve"> 3</w:t>
            </w:r>
          </w:p>
        </w:tc>
        <w:tc>
          <w:tcPr>
            <w:tcW w:w="992" w:type="dxa"/>
          </w:tcPr>
          <w:p w:rsidR="00B24DF2" w:rsidRDefault="00332B6A" w:rsidP="00F57228">
            <w:r>
              <w:t>1</w:t>
            </w:r>
          </w:p>
          <w:p w:rsidR="00332B6A" w:rsidRDefault="00332B6A" w:rsidP="00F57228"/>
          <w:p w:rsidR="00332B6A" w:rsidRPr="00B354E2" w:rsidRDefault="00332B6A" w:rsidP="00F57228">
            <w:r>
              <w:t>2</w:t>
            </w:r>
          </w:p>
        </w:tc>
        <w:tc>
          <w:tcPr>
            <w:tcW w:w="6521" w:type="dxa"/>
          </w:tcPr>
          <w:p w:rsidR="00B24DF2" w:rsidRPr="00B354E2" w:rsidRDefault="00BD0843" w:rsidP="00F57228">
            <w:r w:rsidRPr="00BD0843">
              <w:t>Ввести понятие двугранного, понятие меры соответствующего ему линейного угла, понятия трехгранного и многогранного углов, закрепить знания при решении задач. Развивать пространственное воображение учащихся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332B6A" w:rsidP="00F57228">
            <w:pPr>
              <w:jc w:val="center"/>
            </w:pPr>
            <w:r>
              <w:t>П.39</w:t>
            </w:r>
          </w:p>
          <w:p w:rsidR="00332B6A" w:rsidRDefault="00332B6A" w:rsidP="00F57228">
            <w:pPr>
              <w:jc w:val="center"/>
            </w:pPr>
          </w:p>
          <w:p w:rsidR="00332B6A" w:rsidRPr="00B354E2" w:rsidRDefault="00332B6A" w:rsidP="00F57228">
            <w:pPr>
              <w:jc w:val="center"/>
            </w:pPr>
            <w:r>
              <w:t>П.40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Default="00B24DF2" w:rsidP="00F57228">
            <w:r w:rsidRPr="00B354E2">
              <w:t xml:space="preserve">Многогранники.  </w:t>
            </w:r>
          </w:p>
          <w:p w:rsidR="007241BC" w:rsidRDefault="00327E66" w:rsidP="00F57228">
            <w:r>
              <w:t xml:space="preserve">Решение задачи </w:t>
            </w:r>
            <w:r w:rsidR="007241BC">
              <w:t>№4</w:t>
            </w:r>
          </w:p>
          <w:p w:rsidR="007241BC" w:rsidRPr="00B354E2" w:rsidRDefault="007241BC" w:rsidP="00F57228">
            <w:r>
              <w:t>Геометрический диктант</w:t>
            </w:r>
          </w:p>
        </w:tc>
        <w:tc>
          <w:tcPr>
            <w:tcW w:w="992" w:type="dxa"/>
          </w:tcPr>
          <w:p w:rsidR="00B24DF2" w:rsidRPr="00B354E2" w:rsidRDefault="00B7383D" w:rsidP="00F57228">
            <w:r>
              <w:t>3</w:t>
            </w:r>
          </w:p>
        </w:tc>
        <w:tc>
          <w:tcPr>
            <w:tcW w:w="6521" w:type="dxa"/>
          </w:tcPr>
          <w:p w:rsidR="00B24DF2" w:rsidRPr="00B354E2" w:rsidRDefault="00BD0843" w:rsidP="00354A93">
            <w:pPr>
              <w:jc w:val="center"/>
            </w:pPr>
            <w:r w:rsidRPr="00BD0843">
              <w:t>Ввести понятие многогранника, его элементов;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332B6A" w:rsidP="00F57228">
            <w:pPr>
              <w:jc w:val="center"/>
            </w:pPr>
            <w:r>
              <w:t>П.41</w:t>
            </w:r>
          </w:p>
          <w:p w:rsidR="008D2AE7" w:rsidRPr="00B354E2" w:rsidRDefault="008D2AE7" w:rsidP="00F57228">
            <w:pPr>
              <w:jc w:val="center"/>
            </w:pPr>
            <w:r>
              <w:t>№5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7241BC" w:rsidRDefault="00B24DF2" w:rsidP="00B7383D">
            <w:r w:rsidRPr="00B354E2">
              <w:t>Призма.</w:t>
            </w:r>
            <w:r w:rsidR="00332B6A">
              <w:t xml:space="preserve"> </w:t>
            </w:r>
          </w:p>
          <w:p w:rsidR="007241BC" w:rsidRDefault="00332B6A" w:rsidP="00B7383D">
            <w:r>
              <w:t xml:space="preserve"> </w:t>
            </w:r>
            <w:r w:rsidR="007241BC" w:rsidRPr="007241BC">
              <w:t>Решение задач №</w:t>
            </w:r>
            <w:r w:rsidR="007241BC">
              <w:t>6,7,8</w:t>
            </w:r>
            <w:r>
              <w:t xml:space="preserve">    </w:t>
            </w:r>
          </w:p>
          <w:p w:rsidR="00B24DF2" w:rsidRPr="00B354E2" w:rsidRDefault="00332B6A" w:rsidP="00B7383D">
            <w:r>
              <w:t xml:space="preserve"> </w:t>
            </w:r>
            <w:r w:rsidR="007241BC">
              <w:t xml:space="preserve"> </w:t>
            </w:r>
            <w:r>
              <w:t xml:space="preserve">                              </w:t>
            </w:r>
            <w:r w:rsidR="00B24DF2" w:rsidRPr="00B354E2">
              <w:t xml:space="preserve"> </w:t>
            </w:r>
          </w:p>
        </w:tc>
        <w:tc>
          <w:tcPr>
            <w:tcW w:w="992" w:type="dxa"/>
          </w:tcPr>
          <w:p w:rsidR="00B24DF2" w:rsidRDefault="00B7383D" w:rsidP="00F57228">
            <w:r>
              <w:t>4</w:t>
            </w:r>
          </w:p>
          <w:p w:rsidR="00332B6A" w:rsidRPr="00B354E2" w:rsidRDefault="00332B6A" w:rsidP="00F57228"/>
        </w:tc>
        <w:tc>
          <w:tcPr>
            <w:tcW w:w="6521" w:type="dxa"/>
          </w:tcPr>
          <w:p w:rsidR="00B24DF2" w:rsidRPr="00B354E2" w:rsidRDefault="00BD0843" w:rsidP="00F57228">
            <w:pPr>
              <w:jc w:val="center"/>
            </w:pPr>
            <w:r w:rsidRPr="00BD0843">
              <w:t>Понятие призмы, ее элементов. Показать изображение призмы.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332B6A" w:rsidP="00F57228">
            <w:pPr>
              <w:jc w:val="center"/>
            </w:pPr>
            <w:r>
              <w:t>П.42</w:t>
            </w:r>
          </w:p>
          <w:p w:rsidR="00332B6A" w:rsidRPr="00B354E2" w:rsidRDefault="00332B6A" w:rsidP="00F57228">
            <w:pPr>
              <w:jc w:val="center"/>
            </w:pP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7383D" w:rsidRDefault="00B7383D" w:rsidP="00F57228">
            <w:r>
              <w:t xml:space="preserve">                                      </w:t>
            </w:r>
            <w:r w:rsidRPr="00B7383D">
              <w:t>Изображение призмы</w:t>
            </w:r>
          </w:p>
          <w:p w:rsidR="00B24DF2" w:rsidRDefault="00B24DF2" w:rsidP="00F57228">
            <w:r w:rsidRPr="00B354E2">
              <w:t>Построение сечений приз</w:t>
            </w:r>
            <w:r w:rsidR="00700D96">
              <w:t>мы.</w:t>
            </w:r>
            <w:r w:rsidR="00700D96" w:rsidRPr="00700D96">
              <w:t xml:space="preserve"> Банк заданий ЕГЭ, задание№13</w:t>
            </w:r>
          </w:p>
          <w:p w:rsidR="00700D96" w:rsidRPr="00B354E2" w:rsidRDefault="00700D96" w:rsidP="00F57228"/>
        </w:tc>
        <w:tc>
          <w:tcPr>
            <w:tcW w:w="992" w:type="dxa"/>
          </w:tcPr>
          <w:p w:rsidR="00B24DF2" w:rsidRPr="00B354E2" w:rsidRDefault="00B7383D" w:rsidP="00F57228">
            <w:r>
              <w:t>5</w:t>
            </w:r>
          </w:p>
        </w:tc>
        <w:tc>
          <w:tcPr>
            <w:tcW w:w="6521" w:type="dxa"/>
          </w:tcPr>
          <w:p w:rsidR="00B24DF2" w:rsidRPr="00B354E2" w:rsidRDefault="00BD0843" w:rsidP="00F57228">
            <w:pPr>
              <w:jc w:val="center"/>
            </w:pPr>
            <w:r w:rsidRPr="00BD0843">
              <w:t>Построение ее сечений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7383D" w:rsidP="00437318">
            <w:proofErr w:type="gramStart"/>
            <w:r>
              <w:t>зачет</w:t>
            </w:r>
            <w:proofErr w:type="gramEnd"/>
          </w:p>
        </w:tc>
        <w:tc>
          <w:tcPr>
            <w:tcW w:w="1357" w:type="dxa"/>
          </w:tcPr>
          <w:p w:rsidR="00B24DF2" w:rsidRDefault="00B7383D" w:rsidP="00F57228">
            <w:pPr>
              <w:jc w:val="center"/>
            </w:pPr>
            <w:r>
              <w:t>П.43</w:t>
            </w:r>
          </w:p>
          <w:p w:rsidR="00327E66" w:rsidRPr="00B354E2" w:rsidRDefault="00327E66" w:rsidP="00F57228">
            <w:pPr>
              <w:jc w:val="center"/>
            </w:pPr>
            <w:r w:rsidRPr="00327E66">
              <w:t>Банк заданий ЕГЭ, задание№13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Default="00B24DF2" w:rsidP="00F57228">
            <w:r w:rsidRPr="00B354E2">
              <w:t>Виды призмы</w:t>
            </w:r>
          </w:p>
          <w:p w:rsidR="00B7383D" w:rsidRDefault="00B7383D" w:rsidP="00F57228">
            <w:r w:rsidRPr="00B7383D">
              <w:t>Прямая призма.</w:t>
            </w:r>
          </w:p>
          <w:p w:rsidR="00700D96" w:rsidRPr="00B354E2" w:rsidRDefault="00700D96" w:rsidP="00F57228">
            <w:r w:rsidRPr="00700D96">
              <w:t>Банк заданий ЕГЭ, задание№13</w:t>
            </w:r>
          </w:p>
          <w:p w:rsidR="00B24DF2" w:rsidRPr="00B354E2" w:rsidRDefault="00B24DF2" w:rsidP="00F57228"/>
        </w:tc>
        <w:tc>
          <w:tcPr>
            <w:tcW w:w="992" w:type="dxa"/>
          </w:tcPr>
          <w:p w:rsidR="00B24DF2" w:rsidRPr="00B354E2" w:rsidRDefault="00B7383D" w:rsidP="00F57228">
            <w:r>
              <w:t>6</w:t>
            </w:r>
          </w:p>
        </w:tc>
        <w:tc>
          <w:tcPr>
            <w:tcW w:w="6521" w:type="dxa"/>
          </w:tcPr>
          <w:p w:rsidR="00B24DF2" w:rsidRPr="00B354E2" w:rsidRDefault="00BD0843" w:rsidP="00354A93">
            <w:pPr>
              <w:jc w:val="center"/>
            </w:pPr>
            <w:r w:rsidRPr="00BD0843">
              <w:t>Дать определение прямой и правильной призмы, дать определение и формулы площадей боковой и полной поверхности призмы.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B7383D" w:rsidP="00F57228">
            <w:pPr>
              <w:jc w:val="center"/>
            </w:pPr>
            <w:r>
              <w:t>П.44</w:t>
            </w:r>
          </w:p>
          <w:p w:rsidR="00327E66" w:rsidRPr="00B354E2" w:rsidRDefault="00327E66" w:rsidP="00F57228">
            <w:pPr>
              <w:jc w:val="center"/>
            </w:pPr>
            <w:r w:rsidRPr="00327E66">
              <w:t>Банк заданий ЕГЭ, задание№13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Default="00B24DF2" w:rsidP="00F57228">
            <w:r w:rsidRPr="00B354E2">
              <w:t>Параллелепипед</w:t>
            </w:r>
          </w:p>
          <w:p w:rsidR="007241BC" w:rsidRPr="00B354E2" w:rsidRDefault="007241BC" w:rsidP="00F57228">
            <w:r w:rsidRPr="007241BC">
              <w:t>Решение задач №</w:t>
            </w:r>
            <w:r>
              <w:t xml:space="preserve"> 27-30</w:t>
            </w:r>
          </w:p>
        </w:tc>
        <w:tc>
          <w:tcPr>
            <w:tcW w:w="992" w:type="dxa"/>
          </w:tcPr>
          <w:p w:rsidR="00B24DF2" w:rsidRPr="00B354E2" w:rsidRDefault="00B7383D" w:rsidP="00F57228">
            <w:r>
              <w:t>7</w:t>
            </w:r>
          </w:p>
        </w:tc>
        <w:tc>
          <w:tcPr>
            <w:tcW w:w="6521" w:type="dxa"/>
          </w:tcPr>
          <w:p w:rsidR="00B24DF2" w:rsidRPr="00B354E2" w:rsidRDefault="00BD0843" w:rsidP="00F57228">
            <w:pPr>
              <w:jc w:val="center"/>
            </w:pPr>
            <w:r w:rsidRPr="00BD0843">
              <w:t>Способствовать развитию пространственного воображения и логического мышления при решении геометрических задач.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B7383D" w:rsidP="00F57228">
            <w:pPr>
              <w:jc w:val="center"/>
            </w:pPr>
            <w:r>
              <w:t>П.45</w:t>
            </w:r>
          </w:p>
          <w:p w:rsidR="00327E66" w:rsidRPr="00B354E2" w:rsidRDefault="00327E66" w:rsidP="00F57228">
            <w:pPr>
              <w:jc w:val="center"/>
            </w:pPr>
            <w:r w:rsidRPr="00327E66">
              <w:t>Банк заданий ЕГЭ, задание№13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Default="00B24DF2" w:rsidP="00F57228">
            <w:r w:rsidRPr="00B354E2">
              <w:t xml:space="preserve">Прямоугольный параллелепипед. </w:t>
            </w:r>
          </w:p>
          <w:p w:rsidR="007241BC" w:rsidRPr="00B354E2" w:rsidRDefault="007241BC" w:rsidP="00F57228">
            <w:r w:rsidRPr="007241BC">
              <w:t>Решение задач №</w:t>
            </w:r>
            <w:r>
              <w:t xml:space="preserve"> 31-33</w:t>
            </w:r>
          </w:p>
        </w:tc>
        <w:tc>
          <w:tcPr>
            <w:tcW w:w="992" w:type="dxa"/>
          </w:tcPr>
          <w:p w:rsidR="00B24DF2" w:rsidRPr="00B354E2" w:rsidRDefault="00B7383D" w:rsidP="00F57228">
            <w:r>
              <w:t>8</w:t>
            </w:r>
          </w:p>
        </w:tc>
        <w:tc>
          <w:tcPr>
            <w:tcW w:w="6521" w:type="dxa"/>
          </w:tcPr>
          <w:p w:rsidR="00B24DF2" w:rsidRPr="00B354E2" w:rsidRDefault="00BD0843" w:rsidP="00354A93">
            <w:pPr>
              <w:jc w:val="center"/>
            </w:pPr>
            <w:r w:rsidRPr="00BD0843">
              <w:t>Рассмотреть понятие прямоугольного параллелепипеда, разобрать теорему о диагонали.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B7383D" w:rsidP="00F57228">
            <w:pPr>
              <w:jc w:val="center"/>
            </w:pPr>
            <w:r>
              <w:t>П.46</w:t>
            </w:r>
          </w:p>
          <w:p w:rsidR="00327E66" w:rsidRPr="00B354E2" w:rsidRDefault="00327E66" w:rsidP="00F57228">
            <w:pPr>
              <w:jc w:val="center"/>
            </w:pPr>
            <w:r w:rsidRPr="00327E66">
              <w:t>№</w:t>
            </w:r>
            <w:r>
              <w:t>34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lastRenderedPageBreak/>
              <w:t>9</w:t>
            </w:r>
          </w:p>
        </w:tc>
        <w:tc>
          <w:tcPr>
            <w:tcW w:w="1843" w:type="dxa"/>
          </w:tcPr>
          <w:p w:rsidR="00B24DF2" w:rsidRPr="00B354E2" w:rsidRDefault="00B24DF2" w:rsidP="00DD729C"/>
        </w:tc>
        <w:tc>
          <w:tcPr>
            <w:tcW w:w="2977" w:type="dxa"/>
          </w:tcPr>
          <w:p w:rsidR="00B24DF2" w:rsidRPr="00B354E2" w:rsidRDefault="00B24DF2" w:rsidP="00F57228">
            <w:r w:rsidRPr="00B354E2">
              <w:rPr>
                <w:b/>
              </w:rPr>
              <w:t>Призма</w:t>
            </w:r>
            <w:r w:rsidRPr="00B354E2">
              <w:t>.</w:t>
            </w:r>
          </w:p>
          <w:p w:rsidR="00B24DF2" w:rsidRPr="00B354E2" w:rsidRDefault="00B24DF2" w:rsidP="00F57228">
            <w:r w:rsidRPr="00B354E2">
              <w:rPr>
                <w:i/>
              </w:rPr>
              <w:t xml:space="preserve"> Контрольная работа №1</w:t>
            </w:r>
          </w:p>
        </w:tc>
        <w:tc>
          <w:tcPr>
            <w:tcW w:w="992" w:type="dxa"/>
          </w:tcPr>
          <w:p w:rsidR="00B24DF2" w:rsidRPr="00B354E2" w:rsidRDefault="00B7383D" w:rsidP="00F57228">
            <w:r>
              <w:t>9</w:t>
            </w:r>
          </w:p>
        </w:tc>
        <w:tc>
          <w:tcPr>
            <w:tcW w:w="6521" w:type="dxa"/>
          </w:tcPr>
          <w:p w:rsidR="00B24DF2" w:rsidRPr="00B354E2" w:rsidRDefault="00BD0843" w:rsidP="00F57228">
            <w:pPr>
              <w:jc w:val="center"/>
            </w:pPr>
            <w:r w:rsidRPr="00BD0843">
              <w:t>Контроль ЗУН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437318" w:rsidP="00F57228">
            <w:r w:rsidRPr="00437318">
              <w:t>КР №1</w:t>
            </w:r>
          </w:p>
        </w:tc>
        <w:tc>
          <w:tcPr>
            <w:tcW w:w="1357" w:type="dxa"/>
          </w:tcPr>
          <w:p w:rsidR="00B24DF2" w:rsidRPr="00B354E2" w:rsidRDefault="00B24DF2" w:rsidP="00F57228">
            <w:pPr>
              <w:jc w:val="center"/>
            </w:pP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Pr="00B354E2" w:rsidRDefault="00B24DF2" w:rsidP="00F57228">
            <w:r w:rsidRPr="00B354E2">
              <w:t>Пирамида.</w:t>
            </w:r>
          </w:p>
          <w:p w:rsidR="00B24DF2" w:rsidRDefault="00B24DF2" w:rsidP="00F57228">
            <w:r w:rsidRPr="00B354E2">
              <w:t xml:space="preserve"> Построение пирамиды и ее плоских сечений.</w:t>
            </w:r>
          </w:p>
          <w:p w:rsidR="007241BC" w:rsidRPr="00B354E2" w:rsidRDefault="007241BC" w:rsidP="00F57228">
            <w:r w:rsidRPr="007241BC">
              <w:t>Решение задач №</w:t>
            </w:r>
            <w:r>
              <w:t xml:space="preserve"> 42,44,45</w:t>
            </w:r>
          </w:p>
        </w:tc>
        <w:tc>
          <w:tcPr>
            <w:tcW w:w="992" w:type="dxa"/>
          </w:tcPr>
          <w:p w:rsidR="00B24DF2" w:rsidRPr="00B354E2" w:rsidRDefault="00B24DF2" w:rsidP="00F57228">
            <w:r w:rsidRPr="00B354E2">
              <w:t xml:space="preserve"> </w:t>
            </w:r>
            <w:r w:rsidR="00A06BBA">
              <w:t>10</w:t>
            </w:r>
          </w:p>
        </w:tc>
        <w:tc>
          <w:tcPr>
            <w:tcW w:w="6521" w:type="dxa"/>
          </w:tcPr>
          <w:p w:rsidR="00B24DF2" w:rsidRPr="00B354E2" w:rsidRDefault="00B24DF2" w:rsidP="00F57228"/>
          <w:p w:rsidR="00BD0843" w:rsidRPr="00BD0843" w:rsidRDefault="00BD0843" w:rsidP="00BD0843">
            <w:r w:rsidRPr="00BD0843">
              <w:t>Анализ контрольной работы</w:t>
            </w:r>
          </w:p>
          <w:p w:rsidR="00B24DF2" w:rsidRPr="00B354E2" w:rsidRDefault="00BD0843" w:rsidP="00BD0843">
            <w:r w:rsidRPr="00BD0843">
              <w:t xml:space="preserve">Рассмотреть понятие пирамиды и ее элементы Разобрать построение пирамиды и ее </w:t>
            </w:r>
            <w:proofErr w:type="gramStart"/>
            <w:r w:rsidRPr="00BD0843">
              <w:t xml:space="preserve">сечений.   </w:t>
            </w:r>
            <w:proofErr w:type="gramEnd"/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747F62" w:rsidP="00F57228">
            <w:pPr>
              <w:jc w:val="center"/>
            </w:pPr>
            <w:r>
              <w:t>П.47</w:t>
            </w:r>
          </w:p>
          <w:p w:rsidR="00327E66" w:rsidRPr="00B354E2" w:rsidRDefault="00327E66" w:rsidP="00F57228">
            <w:pPr>
              <w:jc w:val="center"/>
            </w:pPr>
            <w:r w:rsidRPr="00327E66">
              <w:t>№</w:t>
            </w:r>
            <w:r>
              <w:t>35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Pr="00B354E2" w:rsidRDefault="00B24DF2" w:rsidP="00F57228">
            <w:r w:rsidRPr="00B354E2">
              <w:t>Пирамида.</w:t>
            </w:r>
          </w:p>
          <w:p w:rsidR="00B24DF2" w:rsidRDefault="00B24DF2" w:rsidP="00F57228">
            <w:r w:rsidRPr="00B354E2">
              <w:t xml:space="preserve"> Построение пирамиды и ее плоских сечений.</w:t>
            </w:r>
          </w:p>
          <w:p w:rsidR="00700D96" w:rsidRPr="00B354E2" w:rsidRDefault="007241BC" w:rsidP="00F57228">
            <w:r w:rsidRPr="007241BC">
              <w:t>Решение задач №</w:t>
            </w:r>
            <w:r w:rsidR="00493289">
              <w:t>48,49</w:t>
            </w:r>
          </w:p>
        </w:tc>
        <w:tc>
          <w:tcPr>
            <w:tcW w:w="992" w:type="dxa"/>
          </w:tcPr>
          <w:p w:rsidR="00B24DF2" w:rsidRPr="00B354E2" w:rsidRDefault="00A06BBA" w:rsidP="00F57228">
            <w:r>
              <w:t>11</w:t>
            </w:r>
          </w:p>
        </w:tc>
        <w:tc>
          <w:tcPr>
            <w:tcW w:w="6521" w:type="dxa"/>
          </w:tcPr>
          <w:p w:rsidR="00B24DF2" w:rsidRPr="00B354E2" w:rsidRDefault="00BD0843" w:rsidP="00354A93">
            <w:r w:rsidRPr="00BD0843">
              <w:t>Рассмотреть понятие пирамиды и ее элементы Разобрать построение пирамиды и ее сечений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747F62" w:rsidP="00F57228">
            <w:pPr>
              <w:jc w:val="center"/>
            </w:pPr>
            <w:r>
              <w:t>П.48</w:t>
            </w:r>
          </w:p>
          <w:p w:rsidR="00327E66" w:rsidRPr="00B354E2" w:rsidRDefault="00327E66" w:rsidP="00F57228">
            <w:pPr>
              <w:jc w:val="center"/>
            </w:pPr>
            <w:r w:rsidRPr="00327E66">
              <w:t>№</w:t>
            </w:r>
            <w:r>
              <w:t>46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Pr="00B354E2" w:rsidRDefault="00B24DF2" w:rsidP="00F57228">
            <w:r w:rsidRPr="00B354E2">
              <w:t>Пирамида.</w:t>
            </w:r>
          </w:p>
          <w:p w:rsidR="00B24DF2" w:rsidRDefault="00B24DF2" w:rsidP="00F57228">
            <w:r w:rsidRPr="00B354E2">
              <w:t xml:space="preserve"> Построение пирамиды и ее плоских сечений.</w:t>
            </w:r>
          </w:p>
          <w:p w:rsidR="00493289" w:rsidRPr="00B354E2" w:rsidRDefault="00493289" w:rsidP="00F57228">
            <w:r w:rsidRPr="00493289">
              <w:t>Решение задач №</w:t>
            </w:r>
            <w:r>
              <w:t>50-52</w:t>
            </w:r>
          </w:p>
        </w:tc>
        <w:tc>
          <w:tcPr>
            <w:tcW w:w="992" w:type="dxa"/>
          </w:tcPr>
          <w:p w:rsidR="00B24DF2" w:rsidRPr="00B354E2" w:rsidRDefault="00A06BBA" w:rsidP="00BD0843">
            <w:r>
              <w:t>12</w:t>
            </w:r>
          </w:p>
        </w:tc>
        <w:tc>
          <w:tcPr>
            <w:tcW w:w="6521" w:type="dxa"/>
          </w:tcPr>
          <w:p w:rsidR="00BD0843" w:rsidRDefault="00BD0843" w:rsidP="00354A93">
            <w:r w:rsidRPr="00BD0843">
              <w:t>Рассмотреть понятие пирамиды и ее элементы Разобрать построение пирамиды и ее сечений. Закрепить изученный материал в ходе решения</w:t>
            </w:r>
          </w:p>
          <w:p w:rsidR="00B24DF2" w:rsidRPr="00B354E2" w:rsidRDefault="00BD0843" w:rsidP="00354A93">
            <w:proofErr w:type="gramStart"/>
            <w:r w:rsidRPr="00BD0843">
              <w:t>задач</w:t>
            </w:r>
            <w:proofErr w:type="gramEnd"/>
            <w:r w:rsidRPr="00BD0843">
              <w:t>. Способствовать развитию логического мышления.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747F62" w:rsidP="00F57228">
            <w:pPr>
              <w:jc w:val="center"/>
            </w:pPr>
            <w:r>
              <w:t>П.48</w:t>
            </w:r>
          </w:p>
          <w:p w:rsidR="00327E66" w:rsidRPr="00B354E2" w:rsidRDefault="00327E66" w:rsidP="00F57228">
            <w:pPr>
              <w:jc w:val="center"/>
            </w:pPr>
            <w:r>
              <w:t>№53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327E66" w:rsidRDefault="00B24DF2" w:rsidP="00F57228">
            <w:r w:rsidRPr="00B354E2">
              <w:t>Усеченная пирамида</w:t>
            </w:r>
          </w:p>
          <w:p w:rsidR="00327E66" w:rsidRDefault="00327E66" w:rsidP="00F57228">
            <w:r w:rsidRPr="00327E66">
              <w:t>Решение задач №</w:t>
            </w:r>
            <w:r>
              <w:t>54,55</w:t>
            </w:r>
          </w:p>
          <w:p w:rsidR="00493289" w:rsidRPr="00B354E2" w:rsidRDefault="00493289" w:rsidP="00F57228"/>
        </w:tc>
        <w:tc>
          <w:tcPr>
            <w:tcW w:w="992" w:type="dxa"/>
          </w:tcPr>
          <w:p w:rsidR="00B24DF2" w:rsidRPr="00B354E2" w:rsidRDefault="00747F62" w:rsidP="00F57228">
            <w:r>
              <w:t>13</w:t>
            </w:r>
          </w:p>
        </w:tc>
        <w:tc>
          <w:tcPr>
            <w:tcW w:w="6521" w:type="dxa"/>
          </w:tcPr>
          <w:p w:rsidR="00B24DF2" w:rsidRPr="00B354E2" w:rsidRDefault="00BD0843" w:rsidP="00354A93">
            <w:r w:rsidRPr="00BD0843">
              <w:t>Повторить понятия гомотетии и подобия; ввести понятие усеченной пирамиды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747F62" w:rsidP="00F57228">
            <w:pPr>
              <w:jc w:val="center"/>
            </w:pPr>
            <w:r>
              <w:t>П.49</w:t>
            </w:r>
          </w:p>
          <w:p w:rsidR="00D16E79" w:rsidRPr="00B354E2" w:rsidRDefault="00D16E79" w:rsidP="00F57228">
            <w:pPr>
              <w:jc w:val="center"/>
            </w:pPr>
            <w:r>
              <w:t>№59,60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Default="00B24DF2" w:rsidP="00F57228">
            <w:r w:rsidRPr="00B354E2">
              <w:t>Правильная пирамида</w:t>
            </w:r>
          </w:p>
          <w:p w:rsidR="00D16E79" w:rsidRPr="00B354E2" w:rsidRDefault="00D16E79" w:rsidP="00F57228">
            <w:r>
              <w:t>Зачетная работа</w:t>
            </w:r>
          </w:p>
        </w:tc>
        <w:tc>
          <w:tcPr>
            <w:tcW w:w="992" w:type="dxa"/>
          </w:tcPr>
          <w:p w:rsidR="00B24DF2" w:rsidRPr="00B354E2" w:rsidRDefault="00747F62" w:rsidP="00F57228">
            <w:r>
              <w:t>14</w:t>
            </w:r>
          </w:p>
        </w:tc>
        <w:tc>
          <w:tcPr>
            <w:tcW w:w="6521" w:type="dxa"/>
          </w:tcPr>
          <w:p w:rsidR="00B24DF2" w:rsidRPr="00B354E2" w:rsidRDefault="00BD0843" w:rsidP="00354A93">
            <w:r w:rsidRPr="00BD0843">
              <w:t>Ввести понятие правильной пирамиды, ее оси и апофемы.</w:t>
            </w:r>
          </w:p>
        </w:tc>
        <w:tc>
          <w:tcPr>
            <w:tcW w:w="519" w:type="dxa"/>
          </w:tcPr>
          <w:p w:rsidR="00B24DF2" w:rsidRPr="00B354E2" w:rsidRDefault="00B24DF2" w:rsidP="00714AD5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714AD5" w:rsidP="00F57228">
            <w:proofErr w:type="gramStart"/>
            <w:r>
              <w:t>зачет</w:t>
            </w:r>
            <w:proofErr w:type="gramEnd"/>
          </w:p>
        </w:tc>
        <w:tc>
          <w:tcPr>
            <w:tcW w:w="1357" w:type="dxa"/>
          </w:tcPr>
          <w:p w:rsidR="00B24DF2" w:rsidRDefault="00747F62" w:rsidP="00F57228">
            <w:pPr>
              <w:jc w:val="center"/>
            </w:pPr>
            <w:r>
              <w:t>П.50</w:t>
            </w:r>
          </w:p>
          <w:p w:rsidR="00D16E79" w:rsidRPr="00B354E2" w:rsidRDefault="00D16E79" w:rsidP="00D16E79">
            <w:pPr>
              <w:jc w:val="center"/>
            </w:pPr>
            <w:r>
              <w:t>№63,65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Default="00B24DF2" w:rsidP="00F57228">
            <w:r w:rsidRPr="00B354E2">
              <w:t>Правильная пирамида</w:t>
            </w:r>
          </w:p>
          <w:p w:rsidR="00D16E79" w:rsidRDefault="00D16E79" w:rsidP="00F57228">
            <w:r w:rsidRPr="00D16E79">
              <w:t>Банк заданий ЕГЭ, задание№13</w:t>
            </w:r>
          </w:p>
          <w:p w:rsidR="00D16E79" w:rsidRPr="00B354E2" w:rsidRDefault="00D16E79" w:rsidP="00F57228"/>
        </w:tc>
        <w:tc>
          <w:tcPr>
            <w:tcW w:w="992" w:type="dxa"/>
          </w:tcPr>
          <w:p w:rsidR="00B24DF2" w:rsidRPr="00B354E2" w:rsidRDefault="00747F62" w:rsidP="00F57228">
            <w:r>
              <w:t>15</w:t>
            </w:r>
          </w:p>
        </w:tc>
        <w:tc>
          <w:tcPr>
            <w:tcW w:w="6521" w:type="dxa"/>
          </w:tcPr>
          <w:p w:rsidR="00B24DF2" w:rsidRPr="00B354E2" w:rsidRDefault="00BD0843" w:rsidP="00354A93">
            <w:r w:rsidRPr="00BD0843">
              <w:t>Доказать теорему о боковой поверхности правильной пирамиды. Способствовать развитию навыка решения задач и логического мышления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747F62" w:rsidP="00F57228">
            <w:pPr>
              <w:jc w:val="center"/>
            </w:pPr>
            <w:r>
              <w:t>П.50</w:t>
            </w:r>
          </w:p>
          <w:p w:rsidR="00D16E79" w:rsidRDefault="00D16E79" w:rsidP="00F57228">
            <w:pPr>
              <w:jc w:val="center"/>
            </w:pPr>
          </w:p>
          <w:p w:rsidR="00D16E79" w:rsidRPr="00D16E79" w:rsidRDefault="00D16E79" w:rsidP="00D16E79">
            <w:pPr>
              <w:jc w:val="center"/>
            </w:pPr>
            <w:r w:rsidRPr="00D16E79">
              <w:t>Банк заданий ЕГЭ, задание№13</w:t>
            </w:r>
          </w:p>
          <w:p w:rsidR="00D16E79" w:rsidRPr="00B354E2" w:rsidRDefault="00D16E79" w:rsidP="00F57228">
            <w:pPr>
              <w:jc w:val="center"/>
            </w:pPr>
          </w:p>
        </w:tc>
      </w:tr>
      <w:tr w:rsidR="00B24DF2" w:rsidRPr="00B354E2" w:rsidTr="00F90169">
        <w:trPr>
          <w:trHeight w:val="372"/>
        </w:trPr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Default="00B24DF2" w:rsidP="00F57228">
            <w:r w:rsidRPr="00B354E2">
              <w:t>Правильные многогранники</w:t>
            </w:r>
          </w:p>
          <w:p w:rsidR="00D16E79" w:rsidRDefault="00D16E79" w:rsidP="00F57228">
            <w:r w:rsidRPr="00D16E79">
              <w:t>Решение задач №</w:t>
            </w:r>
            <w:r>
              <w:t>79,80,83</w:t>
            </w:r>
          </w:p>
          <w:p w:rsidR="00D16E79" w:rsidRPr="00B354E2" w:rsidRDefault="00D16E79" w:rsidP="00F57228"/>
        </w:tc>
        <w:tc>
          <w:tcPr>
            <w:tcW w:w="992" w:type="dxa"/>
          </w:tcPr>
          <w:p w:rsidR="00B24DF2" w:rsidRPr="00B354E2" w:rsidRDefault="00747F62" w:rsidP="00F57228">
            <w:r>
              <w:t>16</w:t>
            </w:r>
          </w:p>
        </w:tc>
        <w:tc>
          <w:tcPr>
            <w:tcW w:w="6521" w:type="dxa"/>
          </w:tcPr>
          <w:p w:rsidR="00B24DF2" w:rsidRPr="00B354E2" w:rsidRDefault="00BD0843" w:rsidP="00354A93">
            <w:r w:rsidRPr="00BD0843">
              <w:t>Ознакомить с понятием правильного многогранника и пятью типами правильных многогранников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747F62" w:rsidP="00F57228">
            <w:pPr>
              <w:jc w:val="center"/>
            </w:pPr>
            <w:r>
              <w:t>П.51</w:t>
            </w:r>
          </w:p>
          <w:p w:rsidR="00D16E79" w:rsidRPr="00B354E2" w:rsidRDefault="00D16E79" w:rsidP="00F57228">
            <w:pPr>
              <w:jc w:val="center"/>
            </w:pPr>
            <w:r>
              <w:t>№81</w:t>
            </w:r>
          </w:p>
        </w:tc>
      </w:tr>
      <w:tr w:rsidR="00F04BA0" w:rsidRPr="00B354E2" w:rsidTr="00F90169">
        <w:trPr>
          <w:trHeight w:val="180"/>
        </w:trPr>
        <w:tc>
          <w:tcPr>
            <w:tcW w:w="675" w:type="dxa"/>
          </w:tcPr>
          <w:p w:rsidR="00F04BA0" w:rsidRPr="00B354E2" w:rsidRDefault="00F04BA0" w:rsidP="00F57228">
            <w:pPr>
              <w:jc w:val="center"/>
            </w:pPr>
          </w:p>
        </w:tc>
        <w:tc>
          <w:tcPr>
            <w:tcW w:w="1843" w:type="dxa"/>
          </w:tcPr>
          <w:p w:rsidR="00F04BA0" w:rsidRPr="00B354E2" w:rsidRDefault="00F04BA0" w:rsidP="00F57228">
            <w:pPr>
              <w:jc w:val="center"/>
            </w:pPr>
          </w:p>
        </w:tc>
        <w:tc>
          <w:tcPr>
            <w:tcW w:w="2977" w:type="dxa"/>
          </w:tcPr>
          <w:p w:rsidR="00F04BA0" w:rsidRPr="00B354E2" w:rsidRDefault="00F04BA0" w:rsidP="00F57228"/>
        </w:tc>
        <w:tc>
          <w:tcPr>
            <w:tcW w:w="992" w:type="dxa"/>
          </w:tcPr>
          <w:p w:rsidR="00F04BA0" w:rsidRDefault="00F04BA0" w:rsidP="00F57228"/>
        </w:tc>
        <w:tc>
          <w:tcPr>
            <w:tcW w:w="6521" w:type="dxa"/>
          </w:tcPr>
          <w:p w:rsidR="00F04BA0" w:rsidRPr="00BD0843" w:rsidRDefault="00F04BA0" w:rsidP="00354A93">
            <w:r w:rsidRPr="00F04BA0">
              <w:rPr>
                <w:b/>
                <w:lang w:val="en-US"/>
              </w:rPr>
              <w:t>II</w:t>
            </w:r>
            <w:r w:rsidRPr="00F04BA0">
              <w:rPr>
                <w:b/>
              </w:rPr>
              <w:t xml:space="preserve"> четверть</w:t>
            </w:r>
          </w:p>
        </w:tc>
        <w:tc>
          <w:tcPr>
            <w:tcW w:w="519" w:type="dxa"/>
          </w:tcPr>
          <w:p w:rsidR="00F04BA0" w:rsidRPr="00B354E2" w:rsidRDefault="00F04BA0" w:rsidP="00F57228">
            <w:pPr>
              <w:jc w:val="center"/>
            </w:pPr>
          </w:p>
        </w:tc>
        <w:tc>
          <w:tcPr>
            <w:tcW w:w="1323" w:type="dxa"/>
          </w:tcPr>
          <w:p w:rsidR="00F04BA0" w:rsidRPr="00B354E2" w:rsidRDefault="00F04BA0" w:rsidP="00F57228"/>
        </w:tc>
        <w:tc>
          <w:tcPr>
            <w:tcW w:w="1357" w:type="dxa"/>
          </w:tcPr>
          <w:p w:rsidR="00F04BA0" w:rsidRDefault="00F04BA0" w:rsidP="00F57228">
            <w:pPr>
              <w:jc w:val="center"/>
            </w:pPr>
          </w:p>
        </w:tc>
      </w:tr>
      <w:tr w:rsidR="00F04BA0" w:rsidRPr="00B354E2" w:rsidTr="00F90169">
        <w:trPr>
          <w:trHeight w:val="288"/>
        </w:trPr>
        <w:tc>
          <w:tcPr>
            <w:tcW w:w="675" w:type="dxa"/>
            <w:vMerge w:val="restart"/>
          </w:tcPr>
          <w:p w:rsidR="00F04BA0" w:rsidRDefault="00F90169" w:rsidP="00F57228">
            <w:pPr>
              <w:jc w:val="center"/>
            </w:pPr>
            <w:r>
              <w:t>17</w:t>
            </w:r>
          </w:p>
          <w:p w:rsidR="00F90169" w:rsidRDefault="00F90169" w:rsidP="00F57228">
            <w:pPr>
              <w:jc w:val="center"/>
            </w:pPr>
          </w:p>
          <w:p w:rsidR="00F90169" w:rsidRPr="00B354E2" w:rsidRDefault="00F90169" w:rsidP="00F57228">
            <w:pPr>
              <w:jc w:val="center"/>
            </w:pPr>
            <w:r>
              <w:t>18</w:t>
            </w:r>
          </w:p>
        </w:tc>
        <w:tc>
          <w:tcPr>
            <w:tcW w:w="1843" w:type="dxa"/>
            <w:vMerge w:val="restart"/>
          </w:tcPr>
          <w:p w:rsidR="00F04BA0" w:rsidRPr="00B354E2" w:rsidRDefault="00F04BA0" w:rsidP="00F57228">
            <w:pPr>
              <w:jc w:val="center"/>
            </w:pPr>
          </w:p>
        </w:tc>
        <w:tc>
          <w:tcPr>
            <w:tcW w:w="2977" w:type="dxa"/>
          </w:tcPr>
          <w:p w:rsidR="00F04BA0" w:rsidRPr="00E14DF3" w:rsidRDefault="00E14DF3" w:rsidP="00F57228">
            <w:r w:rsidRPr="00E14DF3">
              <w:t>Правильные многогранники</w:t>
            </w:r>
          </w:p>
        </w:tc>
        <w:tc>
          <w:tcPr>
            <w:tcW w:w="992" w:type="dxa"/>
          </w:tcPr>
          <w:p w:rsidR="00F04BA0" w:rsidRPr="00B354E2" w:rsidRDefault="00F04BA0" w:rsidP="00F57228">
            <w:r>
              <w:t>17</w:t>
            </w:r>
          </w:p>
        </w:tc>
        <w:tc>
          <w:tcPr>
            <w:tcW w:w="6521" w:type="dxa"/>
          </w:tcPr>
          <w:p w:rsidR="00F04BA0" w:rsidRPr="00B354E2" w:rsidRDefault="00F04BA0" w:rsidP="00354A93">
            <w:r w:rsidRPr="00BD0843">
              <w:t>Контроль ЗУН</w:t>
            </w:r>
          </w:p>
        </w:tc>
        <w:tc>
          <w:tcPr>
            <w:tcW w:w="519" w:type="dxa"/>
          </w:tcPr>
          <w:p w:rsidR="00F04BA0" w:rsidRPr="00B354E2" w:rsidRDefault="00F04BA0" w:rsidP="00F57228">
            <w:pPr>
              <w:jc w:val="center"/>
            </w:pPr>
          </w:p>
        </w:tc>
        <w:tc>
          <w:tcPr>
            <w:tcW w:w="1323" w:type="dxa"/>
          </w:tcPr>
          <w:p w:rsidR="00F04BA0" w:rsidRPr="00B354E2" w:rsidRDefault="00F04BA0" w:rsidP="00F57228">
            <w:r>
              <w:t xml:space="preserve">                  </w:t>
            </w:r>
          </w:p>
        </w:tc>
        <w:tc>
          <w:tcPr>
            <w:tcW w:w="1357" w:type="dxa"/>
          </w:tcPr>
          <w:p w:rsidR="00F04BA0" w:rsidRPr="00B354E2" w:rsidRDefault="00F04BA0" w:rsidP="00F57228">
            <w:pPr>
              <w:jc w:val="center"/>
            </w:pPr>
            <w:r>
              <w:t>П.51</w:t>
            </w:r>
          </w:p>
        </w:tc>
      </w:tr>
      <w:tr w:rsidR="00F04BA0" w:rsidRPr="00B354E2" w:rsidTr="00F90169">
        <w:trPr>
          <w:trHeight w:val="264"/>
        </w:trPr>
        <w:tc>
          <w:tcPr>
            <w:tcW w:w="675" w:type="dxa"/>
            <w:vMerge/>
          </w:tcPr>
          <w:p w:rsidR="00F04BA0" w:rsidRPr="00B354E2" w:rsidRDefault="00F04BA0" w:rsidP="00F57228">
            <w:pPr>
              <w:jc w:val="center"/>
            </w:pPr>
          </w:p>
        </w:tc>
        <w:tc>
          <w:tcPr>
            <w:tcW w:w="1843" w:type="dxa"/>
            <w:vMerge/>
          </w:tcPr>
          <w:p w:rsidR="00F04BA0" w:rsidRPr="00B354E2" w:rsidRDefault="00F04BA0" w:rsidP="00F57228">
            <w:pPr>
              <w:jc w:val="center"/>
            </w:pPr>
          </w:p>
        </w:tc>
        <w:tc>
          <w:tcPr>
            <w:tcW w:w="2977" w:type="dxa"/>
          </w:tcPr>
          <w:p w:rsidR="00F04BA0" w:rsidRPr="00B354E2" w:rsidRDefault="00F04BA0" w:rsidP="00F57228">
            <w:pPr>
              <w:rPr>
                <w:b/>
              </w:rPr>
            </w:pPr>
            <w:r w:rsidRPr="00B354E2">
              <w:rPr>
                <w:i/>
              </w:rPr>
              <w:t>Контрольная работа №2</w:t>
            </w:r>
          </w:p>
        </w:tc>
        <w:tc>
          <w:tcPr>
            <w:tcW w:w="992" w:type="dxa"/>
          </w:tcPr>
          <w:p w:rsidR="00F04BA0" w:rsidRDefault="00F04BA0" w:rsidP="00F04BA0">
            <w:r>
              <w:t>18</w:t>
            </w:r>
          </w:p>
        </w:tc>
        <w:tc>
          <w:tcPr>
            <w:tcW w:w="6521" w:type="dxa"/>
          </w:tcPr>
          <w:p w:rsidR="00F04BA0" w:rsidRPr="00BD0843" w:rsidRDefault="00F04BA0" w:rsidP="00354A93"/>
        </w:tc>
        <w:tc>
          <w:tcPr>
            <w:tcW w:w="519" w:type="dxa"/>
          </w:tcPr>
          <w:p w:rsidR="00F04BA0" w:rsidRPr="00B354E2" w:rsidRDefault="00F04BA0" w:rsidP="00F57228">
            <w:pPr>
              <w:jc w:val="center"/>
            </w:pPr>
          </w:p>
        </w:tc>
        <w:tc>
          <w:tcPr>
            <w:tcW w:w="1323" w:type="dxa"/>
          </w:tcPr>
          <w:p w:rsidR="00F04BA0" w:rsidRDefault="00F04BA0" w:rsidP="00F57228">
            <w:r>
              <w:t>КР№2</w:t>
            </w:r>
          </w:p>
        </w:tc>
        <w:tc>
          <w:tcPr>
            <w:tcW w:w="1357" w:type="dxa"/>
          </w:tcPr>
          <w:p w:rsidR="00F04BA0" w:rsidRDefault="00F04BA0" w:rsidP="00F57228">
            <w:pPr>
              <w:jc w:val="center"/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Default="00F90169" w:rsidP="00F5722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F90169" w:rsidRDefault="00F90169" w:rsidP="00F57228">
            <w:pPr>
              <w:jc w:val="center"/>
              <w:rPr>
                <w:b/>
              </w:rPr>
            </w:pPr>
          </w:p>
          <w:p w:rsidR="00F90169" w:rsidRPr="00F04BA0" w:rsidRDefault="00F90169" w:rsidP="00F5722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43" w:type="dxa"/>
          </w:tcPr>
          <w:p w:rsidR="00F57228" w:rsidRPr="00B354E2" w:rsidRDefault="00E76A7E" w:rsidP="00F57228">
            <w:pPr>
              <w:jc w:val="center"/>
            </w:pPr>
            <w:r>
              <w:rPr>
                <w:b/>
              </w:rPr>
              <w:t xml:space="preserve">Тела вращения (16 </w:t>
            </w:r>
            <w:r w:rsidR="00F04BA0" w:rsidRPr="00F04BA0">
              <w:rPr>
                <w:b/>
              </w:rPr>
              <w:t>часов).</w:t>
            </w:r>
          </w:p>
        </w:tc>
        <w:tc>
          <w:tcPr>
            <w:tcW w:w="2977" w:type="dxa"/>
          </w:tcPr>
          <w:p w:rsidR="00F57228" w:rsidRPr="00B354E2" w:rsidRDefault="00F57228" w:rsidP="005A424D">
            <w:r w:rsidRPr="00B354E2">
              <w:t>Цилиндр.</w:t>
            </w:r>
            <w:r w:rsidR="00E14DF3">
              <w:t xml:space="preserve">                           </w:t>
            </w:r>
            <w:r w:rsidRPr="00B354E2">
              <w:t xml:space="preserve"> Сечения цилиндра плоскостями.</w:t>
            </w:r>
            <w:r w:rsidR="005A424D">
              <w:t xml:space="preserve"> Тестовая работа</w:t>
            </w:r>
          </w:p>
        </w:tc>
        <w:tc>
          <w:tcPr>
            <w:tcW w:w="992" w:type="dxa"/>
          </w:tcPr>
          <w:p w:rsidR="00F57228" w:rsidRDefault="00E14DF3" w:rsidP="00F57228">
            <w:r>
              <w:t>1</w:t>
            </w:r>
          </w:p>
          <w:p w:rsidR="00E14DF3" w:rsidRPr="00B354E2" w:rsidRDefault="00E14DF3" w:rsidP="00F57228">
            <w:r>
              <w:t>2</w:t>
            </w:r>
          </w:p>
        </w:tc>
        <w:tc>
          <w:tcPr>
            <w:tcW w:w="6521" w:type="dxa"/>
          </w:tcPr>
          <w:p w:rsidR="00F57228" w:rsidRPr="00B354E2" w:rsidRDefault="00BD0843" w:rsidP="00F57228">
            <w:r w:rsidRPr="00BD0843">
              <w:t>Разобрать определение цилиндра и связанных с ним понятий; рассмотреть основные виды сечений цилиндра. Закрепить материал при решении задач.</w:t>
            </w:r>
          </w:p>
          <w:p w:rsidR="00F57228" w:rsidRPr="00B354E2" w:rsidRDefault="00F57228" w:rsidP="00F57228">
            <w:pPr>
              <w:jc w:val="center"/>
            </w:pP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E14DF3" w:rsidP="00F57228">
            <w:pPr>
              <w:jc w:val="center"/>
            </w:pPr>
            <w:r>
              <w:t>П.52</w:t>
            </w:r>
          </w:p>
          <w:p w:rsidR="00E14DF3" w:rsidRDefault="00E14DF3" w:rsidP="00F57228">
            <w:pPr>
              <w:jc w:val="center"/>
            </w:pPr>
          </w:p>
          <w:p w:rsidR="00E14DF3" w:rsidRPr="00B354E2" w:rsidRDefault="00E14DF3" w:rsidP="00F57228">
            <w:pPr>
              <w:jc w:val="center"/>
            </w:pPr>
            <w:r>
              <w:t>П.53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 xml:space="preserve">Вписанная и описанная </w:t>
            </w:r>
            <w:r w:rsidRPr="00B354E2">
              <w:lastRenderedPageBreak/>
              <w:t>призмы</w:t>
            </w:r>
            <w:r w:rsidR="00700D96">
              <w:t>.</w:t>
            </w:r>
            <w:r w:rsidR="00700D96" w:rsidRPr="00700D96">
              <w:t xml:space="preserve"> Банк заданий ЕГЭ, задание№13</w:t>
            </w:r>
          </w:p>
        </w:tc>
        <w:tc>
          <w:tcPr>
            <w:tcW w:w="992" w:type="dxa"/>
          </w:tcPr>
          <w:p w:rsidR="00F57228" w:rsidRPr="00B354E2" w:rsidRDefault="00E14DF3" w:rsidP="00F57228">
            <w:r>
              <w:lastRenderedPageBreak/>
              <w:t>3</w:t>
            </w:r>
          </w:p>
        </w:tc>
        <w:tc>
          <w:tcPr>
            <w:tcW w:w="6521" w:type="dxa"/>
          </w:tcPr>
          <w:p w:rsidR="00F57228" w:rsidRPr="00B354E2" w:rsidRDefault="00BD0843" w:rsidP="00354A93">
            <w:r w:rsidRPr="00BD0843">
              <w:t xml:space="preserve">Ввести понятие вписанной и описанной призмы; понятие </w:t>
            </w:r>
            <w:r w:rsidRPr="00BD0843">
              <w:lastRenderedPageBreak/>
              <w:t>касательной плоскости к цилиндру; закрепить знания в ходе решения задач; способствовать развитию логического мышления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E14DF3" w:rsidP="00F57228">
            <w:pPr>
              <w:jc w:val="center"/>
            </w:pPr>
            <w:r>
              <w:t>П.54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Default="00F90169" w:rsidP="00F57228">
            <w:pPr>
              <w:jc w:val="center"/>
            </w:pPr>
            <w:r>
              <w:lastRenderedPageBreak/>
              <w:t>22</w:t>
            </w:r>
          </w:p>
          <w:p w:rsidR="00F90169" w:rsidRDefault="00F90169" w:rsidP="00F57228">
            <w:pPr>
              <w:jc w:val="center"/>
            </w:pPr>
          </w:p>
          <w:p w:rsidR="00F90169" w:rsidRPr="00B354E2" w:rsidRDefault="00F90169" w:rsidP="00F57228">
            <w:pPr>
              <w:jc w:val="center"/>
            </w:pPr>
            <w:r>
              <w:t>23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5A424D" w:rsidRDefault="00F57228" w:rsidP="00F57228">
            <w:r w:rsidRPr="00B354E2">
              <w:t xml:space="preserve">Конус. </w:t>
            </w:r>
            <w:r w:rsidR="00E14DF3">
              <w:t xml:space="preserve">   </w:t>
            </w:r>
            <w:r w:rsidR="005A424D" w:rsidRPr="00700D96">
              <w:t>Банк заданий ЕГЭ, задание№13</w:t>
            </w:r>
            <w:r w:rsidR="00E14DF3">
              <w:t xml:space="preserve"> </w:t>
            </w:r>
          </w:p>
          <w:p w:rsidR="005A424D" w:rsidRDefault="005A424D" w:rsidP="00F57228"/>
          <w:p w:rsidR="00F57228" w:rsidRDefault="005A424D" w:rsidP="00F57228">
            <w:r>
              <w:t xml:space="preserve"> </w:t>
            </w:r>
            <w:r w:rsidR="00E14DF3">
              <w:t xml:space="preserve"> </w:t>
            </w:r>
            <w:r w:rsidR="00F57228" w:rsidRPr="00B354E2">
              <w:t>Сечение конуса плоскостями.</w:t>
            </w:r>
          </w:p>
          <w:p w:rsidR="005A424D" w:rsidRPr="00B354E2" w:rsidRDefault="005A424D" w:rsidP="00F57228">
            <w:r>
              <w:t>Решение №9,11,14</w:t>
            </w:r>
          </w:p>
          <w:p w:rsidR="00F57228" w:rsidRPr="00B354E2" w:rsidRDefault="00F57228" w:rsidP="00F57228"/>
        </w:tc>
        <w:tc>
          <w:tcPr>
            <w:tcW w:w="992" w:type="dxa"/>
          </w:tcPr>
          <w:p w:rsidR="00F57228" w:rsidRDefault="00E14DF3" w:rsidP="00F57228">
            <w:r>
              <w:t>4</w:t>
            </w:r>
          </w:p>
          <w:p w:rsidR="00E14DF3" w:rsidRPr="00B354E2" w:rsidRDefault="00E14DF3" w:rsidP="00F57228">
            <w:r>
              <w:t>5</w:t>
            </w:r>
          </w:p>
        </w:tc>
        <w:tc>
          <w:tcPr>
            <w:tcW w:w="6521" w:type="dxa"/>
          </w:tcPr>
          <w:p w:rsidR="00F57228" w:rsidRPr="00B354E2" w:rsidRDefault="00BD0843" w:rsidP="00354A93">
            <w:r w:rsidRPr="00BD0843">
              <w:t>Разобрать определение конуса и подчиненных понятий; рассмотреть сечения конуса. Способствовать развитию навыка решения задач и пространственного воображения.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E14DF3" w:rsidP="00F57228">
            <w:pPr>
              <w:jc w:val="center"/>
            </w:pPr>
            <w:r>
              <w:t>П.55</w:t>
            </w:r>
          </w:p>
          <w:p w:rsidR="00E14DF3" w:rsidRDefault="00E14DF3" w:rsidP="00F57228">
            <w:pPr>
              <w:jc w:val="center"/>
            </w:pPr>
            <w:r>
              <w:t>П.56</w:t>
            </w:r>
          </w:p>
          <w:p w:rsidR="005A424D" w:rsidRPr="00B354E2" w:rsidRDefault="005A424D" w:rsidP="00F57228">
            <w:pPr>
              <w:jc w:val="center"/>
            </w:pPr>
            <w:r>
              <w:t>№10,12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F57228" w:rsidRPr="00B354E2" w:rsidRDefault="00F57228" w:rsidP="00DD729C"/>
        </w:tc>
        <w:tc>
          <w:tcPr>
            <w:tcW w:w="2977" w:type="dxa"/>
          </w:tcPr>
          <w:p w:rsidR="00F57228" w:rsidRDefault="00F57228" w:rsidP="00F57228">
            <w:r w:rsidRPr="00B354E2">
              <w:t>Вписанная и описанная пирамиды</w:t>
            </w:r>
            <w:r w:rsidR="00700D96">
              <w:t>.</w:t>
            </w:r>
          </w:p>
          <w:p w:rsidR="00700D96" w:rsidRPr="00B354E2" w:rsidRDefault="00700D96" w:rsidP="00F57228">
            <w:r w:rsidRPr="00700D96"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CA5F3D" w:rsidP="00F57228">
            <w:r>
              <w:t>6</w:t>
            </w:r>
          </w:p>
        </w:tc>
        <w:tc>
          <w:tcPr>
            <w:tcW w:w="6521" w:type="dxa"/>
          </w:tcPr>
          <w:p w:rsidR="00F57228" w:rsidRPr="00B354E2" w:rsidRDefault="00BD0843" w:rsidP="00354A93">
            <w:r w:rsidRPr="00BD0843">
              <w:t>Ознакомиться с понятиями вписанных в конус и описанных около конуса пирамид; с понятием касательной плоскости конуса; учить построению чертежей; способствовать применению знаний теории на практике.</w:t>
            </w:r>
          </w:p>
        </w:tc>
        <w:tc>
          <w:tcPr>
            <w:tcW w:w="519" w:type="dxa"/>
          </w:tcPr>
          <w:p w:rsidR="00F57228" w:rsidRPr="00B354E2" w:rsidRDefault="00F57228" w:rsidP="00714AD5"/>
        </w:tc>
        <w:tc>
          <w:tcPr>
            <w:tcW w:w="1323" w:type="dxa"/>
          </w:tcPr>
          <w:p w:rsidR="00714AD5" w:rsidRPr="00714AD5" w:rsidRDefault="00714AD5" w:rsidP="00714AD5">
            <w:r w:rsidRPr="00714AD5">
              <w:t>Сам</w:t>
            </w:r>
            <w:proofErr w:type="gramStart"/>
            <w:r w:rsidRPr="00714AD5">
              <w:t>. работа</w:t>
            </w:r>
            <w:proofErr w:type="gramEnd"/>
          </w:p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CA5F3D" w:rsidP="00F57228">
            <w:pPr>
              <w:jc w:val="center"/>
            </w:pPr>
            <w:r>
              <w:t>П.57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Default="00F90169" w:rsidP="00F57228">
            <w:pPr>
              <w:jc w:val="center"/>
            </w:pPr>
            <w:r>
              <w:t>25</w:t>
            </w:r>
          </w:p>
          <w:p w:rsidR="00F90169" w:rsidRDefault="00F90169" w:rsidP="00F57228">
            <w:pPr>
              <w:jc w:val="center"/>
            </w:pPr>
          </w:p>
          <w:p w:rsidR="00F90169" w:rsidRDefault="00F90169" w:rsidP="00F57228">
            <w:pPr>
              <w:jc w:val="center"/>
            </w:pPr>
            <w:r>
              <w:t>26</w:t>
            </w:r>
          </w:p>
          <w:p w:rsidR="00F90169" w:rsidRDefault="00F90169" w:rsidP="00F57228">
            <w:pPr>
              <w:jc w:val="center"/>
            </w:pPr>
          </w:p>
          <w:p w:rsidR="00F90169" w:rsidRPr="00B354E2" w:rsidRDefault="00F90169" w:rsidP="00F57228">
            <w:pPr>
              <w:jc w:val="center"/>
            </w:pPr>
            <w:r>
              <w:t>27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CA5F3D" w:rsidRDefault="00F57228" w:rsidP="00F57228">
            <w:r w:rsidRPr="00B354E2">
              <w:t>Шар.</w:t>
            </w:r>
            <w:r w:rsidR="00CA5F3D">
              <w:t xml:space="preserve">   </w:t>
            </w:r>
            <w:r w:rsidR="005A424D">
              <w:t>Решение №28,30,32</w:t>
            </w:r>
          </w:p>
          <w:p w:rsidR="005A424D" w:rsidRDefault="00CA5F3D" w:rsidP="00F57228">
            <w:r>
              <w:t xml:space="preserve">                                      </w:t>
            </w:r>
            <w:r w:rsidR="00F57228" w:rsidRPr="00B354E2">
              <w:t xml:space="preserve"> Сечение шара плоскостью.</w:t>
            </w:r>
            <w:r>
              <w:t xml:space="preserve">  </w:t>
            </w:r>
          </w:p>
          <w:p w:rsidR="00CA5F3D" w:rsidRDefault="005A424D" w:rsidP="00F57228">
            <w:r>
              <w:t>Решение № 33,36</w:t>
            </w:r>
            <w:r w:rsidR="00CA5F3D">
              <w:t xml:space="preserve">                                    </w:t>
            </w:r>
          </w:p>
          <w:p w:rsidR="00F57228" w:rsidRPr="00B354E2" w:rsidRDefault="00F57228" w:rsidP="00F57228">
            <w:r w:rsidRPr="00B354E2">
              <w:t xml:space="preserve"> Симметрия шара</w:t>
            </w:r>
            <w:r w:rsidR="005A424D">
              <w:t>. Самостоятельная работа</w:t>
            </w:r>
          </w:p>
        </w:tc>
        <w:tc>
          <w:tcPr>
            <w:tcW w:w="992" w:type="dxa"/>
          </w:tcPr>
          <w:p w:rsidR="00F57228" w:rsidRDefault="00CA5F3D" w:rsidP="00BD0843">
            <w:r>
              <w:t>7</w:t>
            </w:r>
          </w:p>
          <w:p w:rsidR="00CA5F3D" w:rsidRDefault="00CA5F3D" w:rsidP="00BD0843"/>
          <w:p w:rsidR="00CA5F3D" w:rsidRDefault="00CA5F3D" w:rsidP="00BD0843">
            <w:r>
              <w:t>8</w:t>
            </w:r>
          </w:p>
          <w:p w:rsidR="00CA5F3D" w:rsidRDefault="00CA5F3D" w:rsidP="00BD0843"/>
          <w:p w:rsidR="00CA5F3D" w:rsidRPr="00B354E2" w:rsidRDefault="00CA5F3D" w:rsidP="00BD0843">
            <w:r>
              <w:t>9</w:t>
            </w:r>
          </w:p>
        </w:tc>
        <w:tc>
          <w:tcPr>
            <w:tcW w:w="6521" w:type="dxa"/>
          </w:tcPr>
          <w:p w:rsidR="00BD0843" w:rsidRPr="00BD0843" w:rsidRDefault="00BD0843" w:rsidP="00BD0843">
            <w:r w:rsidRPr="00BD0843">
              <w:t>Рассмотреть определение шара и сферы и связанных с ними понятий; изучить сечение шара плоскостью и ознакомиться со свойствами симметрии.</w:t>
            </w:r>
          </w:p>
          <w:p w:rsidR="00F57228" w:rsidRPr="00B354E2" w:rsidRDefault="00F57228" w:rsidP="00354A93"/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CA5F3D" w:rsidP="00F57228">
            <w:pPr>
              <w:jc w:val="center"/>
            </w:pPr>
            <w:r>
              <w:t>П.58</w:t>
            </w:r>
            <w:r w:rsidR="005A424D">
              <w:t>,№29,31</w:t>
            </w:r>
          </w:p>
          <w:p w:rsidR="00CA5F3D" w:rsidRDefault="00CA5F3D" w:rsidP="00F57228">
            <w:pPr>
              <w:jc w:val="center"/>
            </w:pPr>
          </w:p>
          <w:p w:rsidR="00CA5F3D" w:rsidRDefault="00CA5F3D" w:rsidP="00F57228">
            <w:pPr>
              <w:jc w:val="center"/>
            </w:pPr>
            <w:r>
              <w:t>П.59</w:t>
            </w:r>
          </w:p>
          <w:p w:rsidR="00CA5F3D" w:rsidRDefault="00074F55" w:rsidP="00F57228">
            <w:pPr>
              <w:jc w:val="center"/>
            </w:pPr>
            <w:r>
              <w:t>№34</w:t>
            </w:r>
          </w:p>
          <w:p w:rsidR="00CA5F3D" w:rsidRPr="00B354E2" w:rsidRDefault="00CA5F3D" w:rsidP="00F57228">
            <w:pPr>
              <w:jc w:val="center"/>
            </w:pPr>
            <w:r>
              <w:t>П.60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>Касательная плоскость к шару.</w:t>
            </w:r>
          </w:p>
          <w:p w:rsidR="00F57228" w:rsidRPr="00B354E2" w:rsidRDefault="005522A2" w:rsidP="00F57228">
            <w:r w:rsidRPr="005522A2">
              <w:t>Решение №37,38</w:t>
            </w:r>
          </w:p>
        </w:tc>
        <w:tc>
          <w:tcPr>
            <w:tcW w:w="992" w:type="dxa"/>
          </w:tcPr>
          <w:p w:rsidR="00F57228" w:rsidRPr="00B354E2" w:rsidRDefault="00CA5F3D" w:rsidP="00BD0843">
            <w:r>
              <w:t>10</w:t>
            </w:r>
          </w:p>
        </w:tc>
        <w:tc>
          <w:tcPr>
            <w:tcW w:w="6521" w:type="dxa"/>
          </w:tcPr>
          <w:p w:rsidR="00BD0843" w:rsidRPr="00BD0843" w:rsidRDefault="00BD0843" w:rsidP="00BD0843">
            <w:r w:rsidRPr="00BD0843">
              <w:t xml:space="preserve">Ввести понятия касательных плоскости и прямой.   </w:t>
            </w:r>
          </w:p>
          <w:p w:rsidR="00F57228" w:rsidRPr="00B354E2" w:rsidRDefault="00F57228" w:rsidP="00354A93"/>
        </w:tc>
        <w:tc>
          <w:tcPr>
            <w:tcW w:w="519" w:type="dxa"/>
          </w:tcPr>
          <w:p w:rsidR="00F57228" w:rsidRPr="00B354E2" w:rsidRDefault="00F57228" w:rsidP="00714AD5"/>
        </w:tc>
        <w:tc>
          <w:tcPr>
            <w:tcW w:w="1323" w:type="dxa"/>
          </w:tcPr>
          <w:p w:rsidR="00714AD5" w:rsidRPr="00714AD5" w:rsidRDefault="00714AD5" w:rsidP="00714AD5">
            <w:r w:rsidRPr="00714AD5">
              <w:t>Сам</w:t>
            </w:r>
            <w:proofErr w:type="gramStart"/>
            <w:r w:rsidRPr="00714AD5">
              <w:t>. работа</w:t>
            </w:r>
            <w:proofErr w:type="gramEnd"/>
          </w:p>
          <w:p w:rsidR="00F57228" w:rsidRPr="00B354E2" w:rsidRDefault="00F57228" w:rsidP="00F57228"/>
        </w:tc>
        <w:tc>
          <w:tcPr>
            <w:tcW w:w="1357" w:type="dxa"/>
          </w:tcPr>
          <w:p w:rsidR="00F57228" w:rsidRDefault="00E76A7E" w:rsidP="00F57228">
            <w:pPr>
              <w:jc w:val="center"/>
            </w:pPr>
            <w:r>
              <w:t>П.61</w:t>
            </w:r>
          </w:p>
          <w:p w:rsidR="005522A2" w:rsidRPr="00B354E2" w:rsidRDefault="005522A2" w:rsidP="00F57228">
            <w:pPr>
              <w:jc w:val="center"/>
            </w:pPr>
            <w:r>
              <w:t>№39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>Касательная плоскость к шару.</w:t>
            </w:r>
          </w:p>
          <w:p w:rsidR="00F57228" w:rsidRPr="00B354E2" w:rsidRDefault="005522A2" w:rsidP="005522A2">
            <w:r>
              <w:t>Решение №40,42,43</w:t>
            </w:r>
          </w:p>
        </w:tc>
        <w:tc>
          <w:tcPr>
            <w:tcW w:w="992" w:type="dxa"/>
          </w:tcPr>
          <w:p w:rsidR="00F57228" w:rsidRPr="00B354E2" w:rsidRDefault="00CA5F3D" w:rsidP="00BD0843">
            <w:r>
              <w:t>11</w:t>
            </w:r>
          </w:p>
        </w:tc>
        <w:tc>
          <w:tcPr>
            <w:tcW w:w="6521" w:type="dxa"/>
          </w:tcPr>
          <w:p w:rsidR="00F57228" w:rsidRPr="00B354E2" w:rsidRDefault="00F57228" w:rsidP="00F57228"/>
          <w:p w:rsidR="00BD0843" w:rsidRPr="00BD0843" w:rsidRDefault="00BD0843" w:rsidP="00BD0843">
            <w:pPr>
              <w:jc w:val="center"/>
            </w:pPr>
            <w:r w:rsidRPr="00BD0843">
              <w:t>Закрепить полученные знания при решении задач</w:t>
            </w:r>
          </w:p>
          <w:p w:rsidR="00F57228" w:rsidRPr="00B354E2" w:rsidRDefault="00F57228" w:rsidP="00F57228">
            <w:pPr>
              <w:jc w:val="center"/>
            </w:pP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E76A7E" w:rsidP="00F57228">
            <w:pPr>
              <w:jc w:val="center"/>
            </w:pPr>
            <w:r>
              <w:t>П.61</w:t>
            </w:r>
          </w:p>
          <w:p w:rsidR="005522A2" w:rsidRPr="00B354E2" w:rsidRDefault="005522A2" w:rsidP="00F57228">
            <w:pPr>
              <w:jc w:val="center"/>
            </w:pPr>
            <w:r>
              <w:t>№41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>Касательная плоскость к шару.</w:t>
            </w:r>
          </w:p>
          <w:p w:rsidR="00F57228" w:rsidRPr="00B354E2" w:rsidRDefault="005522A2" w:rsidP="00F57228">
            <w:r>
              <w:t>Решение задач по готовым чертежам.</w:t>
            </w:r>
          </w:p>
        </w:tc>
        <w:tc>
          <w:tcPr>
            <w:tcW w:w="992" w:type="dxa"/>
          </w:tcPr>
          <w:p w:rsidR="00F57228" w:rsidRPr="00B354E2" w:rsidRDefault="00CA5F3D" w:rsidP="00BD0843">
            <w:r>
              <w:t>12</w:t>
            </w:r>
          </w:p>
        </w:tc>
        <w:tc>
          <w:tcPr>
            <w:tcW w:w="6521" w:type="dxa"/>
          </w:tcPr>
          <w:p w:rsidR="00BD0843" w:rsidRPr="00BD0843" w:rsidRDefault="00BD0843" w:rsidP="00BD0843">
            <w:r w:rsidRPr="00BD0843">
              <w:t>Закрепить полученные знания при решении задач</w:t>
            </w:r>
          </w:p>
          <w:p w:rsidR="00F57228" w:rsidRPr="00B354E2" w:rsidRDefault="00F57228" w:rsidP="00354A93"/>
        </w:tc>
        <w:tc>
          <w:tcPr>
            <w:tcW w:w="519" w:type="dxa"/>
          </w:tcPr>
          <w:p w:rsidR="00F57228" w:rsidRPr="00B354E2" w:rsidRDefault="00F57228" w:rsidP="00714AD5"/>
        </w:tc>
        <w:tc>
          <w:tcPr>
            <w:tcW w:w="1323" w:type="dxa"/>
          </w:tcPr>
          <w:p w:rsidR="00714AD5" w:rsidRPr="00714AD5" w:rsidRDefault="00714AD5" w:rsidP="00714AD5">
            <w:r w:rsidRPr="00714AD5">
              <w:t>Сам</w:t>
            </w:r>
            <w:proofErr w:type="gramStart"/>
            <w:r w:rsidRPr="00714AD5">
              <w:t>. работа</w:t>
            </w:r>
            <w:proofErr w:type="gramEnd"/>
          </w:p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E76A7E" w:rsidP="00F57228">
            <w:pPr>
              <w:jc w:val="center"/>
            </w:pPr>
            <w:r>
              <w:t>П.61</w:t>
            </w:r>
          </w:p>
        </w:tc>
      </w:tr>
      <w:tr w:rsidR="00253718" w:rsidRPr="00B354E2" w:rsidTr="00F90169">
        <w:trPr>
          <w:trHeight w:val="1140"/>
        </w:trPr>
        <w:tc>
          <w:tcPr>
            <w:tcW w:w="675" w:type="dxa"/>
          </w:tcPr>
          <w:p w:rsidR="00253718" w:rsidRDefault="00F90169" w:rsidP="00F57228">
            <w:pPr>
              <w:jc w:val="center"/>
            </w:pPr>
            <w:r>
              <w:t>31</w:t>
            </w:r>
          </w:p>
          <w:p w:rsidR="00F90169" w:rsidRDefault="00F90169" w:rsidP="00F57228">
            <w:pPr>
              <w:jc w:val="center"/>
            </w:pPr>
          </w:p>
          <w:p w:rsidR="00F90169" w:rsidRPr="00B354E2" w:rsidRDefault="00F90169" w:rsidP="00F57228">
            <w:pPr>
              <w:jc w:val="center"/>
            </w:pPr>
            <w:r>
              <w:t>32</w:t>
            </w:r>
          </w:p>
        </w:tc>
        <w:tc>
          <w:tcPr>
            <w:tcW w:w="1843" w:type="dxa"/>
          </w:tcPr>
          <w:p w:rsidR="00253718" w:rsidRPr="00B354E2" w:rsidRDefault="00253718" w:rsidP="00F57228">
            <w:pPr>
              <w:jc w:val="center"/>
            </w:pPr>
          </w:p>
        </w:tc>
        <w:tc>
          <w:tcPr>
            <w:tcW w:w="2977" w:type="dxa"/>
          </w:tcPr>
          <w:p w:rsidR="00253718" w:rsidRDefault="00253718" w:rsidP="00F57228">
            <w:r w:rsidRPr="00B354E2">
              <w:t xml:space="preserve">Вписанные и описанные многогранники. </w:t>
            </w:r>
          </w:p>
          <w:p w:rsidR="005522A2" w:rsidRDefault="005522A2" w:rsidP="00F57228">
            <w:r>
              <w:t>Решение № 47,49,50</w:t>
            </w:r>
          </w:p>
          <w:p w:rsidR="00253718" w:rsidRDefault="00253718" w:rsidP="00F57228"/>
          <w:p w:rsidR="00253718" w:rsidRDefault="00253718" w:rsidP="00F57228">
            <w:r w:rsidRPr="00B354E2">
              <w:t>Пересечение двух сфер.</w:t>
            </w:r>
          </w:p>
          <w:p w:rsidR="00700D96" w:rsidRPr="00B354E2" w:rsidRDefault="00700D96" w:rsidP="00F57228">
            <w:r w:rsidRPr="00700D96">
              <w:t>Банк заданий ЕГЭ, задание№16</w:t>
            </w:r>
          </w:p>
        </w:tc>
        <w:tc>
          <w:tcPr>
            <w:tcW w:w="992" w:type="dxa"/>
          </w:tcPr>
          <w:p w:rsidR="00253718" w:rsidRDefault="00253718" w:rsidP="008D763D">
            <w:r>
              <w:t>13</w:t>
            </w:r>
          </w:p>
          <w:p w:rsidR="00253718" w:rsidRDefault="00253718" w:rsidP="008D763D"/>
          <w:p w:rsidR="00253718" w:rsidRDefault="00253718" w:rsidP="008D763D"/>
          <w:p w:rsidR="00253718" w:rsidRPr="00B354E2" w:rsidRDefault="00253718" w:rsidP="008D763D">
            <w:r>
              <w:t>14</w:t>
            </w:r>
          </w:p>
        </w:tc>
        <w:tc>
          <w:tcPr>
            <w:tcW w:w="6521" w:type="dxa"/>
          </w:tcPr>
          <w:p w:rsidR="00253718" w:rsidRPr="00B354E2" w:rsidRDefault="00253718" w:rsidP="00F57228"/>
          <w:p w:rsidR="00253718" w:rsidRPr="008D763D" w:rsidRDefault="00253718" w:rsidP="008D763D">
            <w:pPr>
              <w:jc w:val="center"/>
            </w:pPr>
            <w:r w:rsidRPr="008D763D">
              <w:t>Теоремы о касательной плоскости и о линии пересечения двух сфер;</w:t>
            </w:r>
          </w:p>
          <w:p w:rsidR="00253718" w:rsidRPr="00B354E2" w:rsidRDefault="00253718" w:rsidP="00F57228">
            <w:pPr>
              <w:jc w:val="center"/>
            </w:pPr>
          </w:p>
        </w:tc>
        <w:tc>
          <w:tcPr>
            <w:tcW w:w="519" w:type="dxa"/>
          </w:tcPr>
          <w:p w:rsidR="00253718" w:rsidRPr="00B354E2" w:rsidRDefault="00253718" w:rsidP="00F57228">
            <w:pPr>
              <w:jc w:val="center"/>
            </w:pPr>
          </w:p>
        </w:tc>
        <w:tc>
          <w:tcPr>
            <w:tcW w:w="1323" w:type="dxa"/>
          </w:tcPr>
          <w:p w:rsidR="00253718" w:rsidRPr="00B354E2" w:rsidRDefault="00253718" w:rsidP="00F57228"/>
        </w:tc>
        <w:tc>
          <w:tcPr>
            <w:tcW w:w="1357" w:type="dxa"/>
          </w:tcPr>
          <w:p w:rsidR="00253718" w:rsidRDefault="00253718" w:rsidP="00F57228">
            <w:pPr>
              <w:jc w:val="center"/>
            </w:pPr>
            <w:r>
              <w:t>П.62</w:t>
            </w:r>
          </w:p>
          <w:p w:rsidR="005522A2" w:rsidRDefault="005522A2" w:rsidP="00F57228">
            <w:pPr>
              <w:jc w:val="center"/>
            </w:pPr>
            <w:r>
              <w:t>№48</w:t>
            </w:r>
          </w:p>
          <w:p w:rsidR="00253718" w:rsidRDefault="00253718" w:rsidP="00F57228">
            <w:pPr>
              <w:jc w:val="center"/>
            </w:pPr>
          </w:p>
          <w:p w:rsidR="00253718" w:rsidRDefault="00253718" w:rsidP="00F57228">
            <w:pPr>
              <w:jc w:val="center"/>
            </w:pPr>
          </w:p>
          <w:p w:rsidR="00253718" w:rsidRDefault="00253718" w:rsidP="00F57228">
            <w:pPr>
              <w:jc w:val="center"/>
            </w:pPr>
            <w:r>
              <w:t>П.63</w:t>
            </w:r>
          </w:p>
          <w:p w:rsidR="005522A2" w:rsidRPr="00B354E2" w:rsidRDefault="005522A2" w:rsidP="00F57228">
            <w:pPr>
              <w:jc w:val="center"/>
            </w:pPr>
            <w:r w:rsidRPr="005522A2">
              <w:t>Банк заданий ЕГЭ, задание№</w:t>
            </w:r>
            <w:r w:rsidRPr="005522A2">
              <w:lastRenderedPageBreak/>
              <w:t>16</w:t>
            </w:r>
          </w:p>
        </w:tc>
      </w:tr>
      <w:tr w:rsidR="00253718" w:rsidRPr="00B354E2" w:rsidTr="00F90169">
        <w:trPr>
          <w:trHeight w:val="240"/>
        </w:trPr>
        <w:tc>
          <w:tcPr>
            <w:tcW w:w="675" w:type="dxa"/>
          </w:tcPr>
          <w:p w:rsidR="00253718" w:rsidRPr="00B354E2" w:rsidRDefault="00253718" w:rsidP="00F57228">
            <w:pPr>
              <w:jc w:val="center"/>
            </w:pPr>
          </w:p>
        </w:tc>
        <w:tc>
          <w:tcPr>
            <w:tcW w:w="1843" w:type="dxa"/>
          </w:tcPr>
          <w:p w:rsidR="00253718" w:rsidRPr="00B354E2" w:rsidRDefault="00253718" w:rsidP="00F57228">
            <w:pPr>
              <w:jc w:val="center"/>
            </w:pPr>
          </w:p>
        </w:tc>
        <w:tc>
          <w:tcPr>
            <w:tcW w:w="2977" w:type="dxa"/>
          </w:tcPr>
          <w:p w:rsidR="00253718" w:rsidRPr="00B354E2" w:rsidRDefault="00253718" w:rsidP="00F57228"/>
        </w:tc>
        <w:tc>
          <w:tcPr>
            <w:tcW w:w="992" w:type="dxa"/>
          </w:tcPr>
          <w:p w:rsidR="00253718" w:rsidRDefault="00253718" w:rsidP="008D763D"/>
        </w:tc>
        <w:tc>
          <w:tcPr>
            <w:tcW w:w="6521" w:type="dxa"/>
          </w:tcPr>
          <w:p w:rsidR="00253718" w:rsidRPr="00B354E2" w:rsidRDefault="00253718" w:rsidP="00F57228">
            <w:pPr>
              <w:jc w:val="center"/>
            </w:pPr>
            <w:r w:rsidRPr="00253718">
              <w:rPr>
                <w:b/>
                <w:lang w:val="en-US"/>
              </w:rPr>
              <w:t>III</w:t>
            </w:r>
            <w:r w:rsidRPr="00253718">
              <w:rPr>
                <w:b/>
              </w:rPr>
              <w:t xml:space="preserve"> четверть</w:t>
            </w:r>
          </w:p>
        </w:tc>
        <w:tc>
          <w:tcPr>
            <w:tcW w:w="519" w:type="dxa"/>
          </w:tcPr>
          <w:p w:rsidR="00253718" w:rsidRPr="00B354E2" w:rsidRDefault="00253718" w:rsidP="00F57228">
            <w:pPr>
              <w:jc w:val="center"/>
            </w:pPr>
          </w:p>
        </w:tc>
        <w:tc>
          <w:tcPr>
            <w:tcW w:w="1323" w:type="dxa"/>
          </w:tcPr>
          <w:p w:rsidR="00253718" w:rsidRPr="00B354E2" w:rsidRDefault="00253718" w:rsidP="00F57228"/>
        </w:tc>
        <w:tc>
          <w:tcPr>
            <w:tcW w:w="1357" w:type="dxa"/>
          </w:tcPr>
          <w:p w:rsidR="00253718" w:rsidRDefault="00253718" w:rsidP="00F57228">
            <w:pPr>
              <w:jc w:val="center"/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33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>Тела вращения</w:t>
            </w:r>
            <w:r w:rsidR="005522A2">
              <w:t>. Тестовая работа</w:t>
            </w:r>
          </w:p>
        </w:tc>
        <w:tc>
          <w:tcPr>
            <w:tcW w:w="992" w:type="dxa"/>
          </w:tcPr>
          <w:p w:rsidR="00F57228" w:rsidRPr="00B354E2" w:rsidRDefault="00E76A7E" w:rsidP="00F57228">
            <w:r>
              <w:t>15</w:t>
            </w:r>
          </w:p>
        </w:tc>
        <w:tc>
          <w:tcPr>
            <w:tcW w:w="6521" w:type="dxa"/>
          </w:tcPr>
          <w:p w:rsidR="00F57228" w:rsidRPr="00B354E2" w:rsidRDefault="008D763D" w:rsidP="00F57228">
            <w:pPr>
              <w:jc w:val="center"/>
            </w:pPr>
            <w:r w:rsidRPr="008D763D">
              <w:t>Обобщение и систематизация изученного материала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E76A7E" w:rsidP="00F57228">
            <w:pPr>
              <w:jc w:val="center"/>
            </w:pPr>
            <w:r>
              <w:t>П.64</w:t>
            </w:r>
          </w:p>
          <w:p w:rsidR="005522A2" w:rsidRPr="00B354E2" w:rsidRDefault="005522A2" w:rsidP="00F57228">
            <w:pPr>
              <w:jc w:val="center"/>
            </w:pPr>
            <w:r>
              <w:t>Подготовиться к к/р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rPr>
                <w:b/>
              </w:rPr>
              <w:t>Тела вращения</w:t>
            </w:r>
          </w:p>
          <w:p w:rsidR="00F57228" w:rsidRPr="00B354E2" w:rsidRDefault="00F57228" w:rsidP="00F57228">
            <w:r w:rsidRPr="00B354E2">
              <w:rPr>
                <w:i/>
              </w:rPr>
              <w:t>Контрольная работа №3</w:t>
            </w:r>
          </w:p>
        </w:tc>
        <w:tc>
          <w:tcPr>
            <w:tcW w:w="992" w:type="dxa"/>
          </w:tcPr>
          <w:p w:rsidR="00F57228" w:rsidRPr="00B354E2" w:rsidRDefault="00E76A7E" w:rsidP="00F57228">
            <w:r>
              <w:t>16</w:t>
            </w:r>
          </w:p>
        </w:tc>
        <w:tc>
          <w:tcPr>
            <w:tcW w:w="6521" w:type="dxa"/>
          </w:tcPr>
          <w:p w:rsidR="00F57228" w:rsidRPr="00B354E2" w:rsidRDefault="008D763D" w:rsidP="00F57228">
            <w:pPr>
              <w:jc w:val="center"/>
            </w:pPr>
            <w:r w:rsidRPr="008D763D">
              <w:t>Контроль ЗУН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714AD5" w:rsidP="00F57228">
            <w:r>
              <w:t>КР№3</w:t>
            </w:r>
          </w:p>
        </w:tc>
        <w:tc>
          <w:tcPr>
            <w:tcW w:w="1357" w:type="dxa"/>
          </w:tcPr>
          <w:p w:rsidR="00F57228" w:rsidRPr="00B354E2" w:rsidRDefault="00F57228" w:rsidP="00F57228">
            <w:pPr>
              <w:jc w:val="center"/>
            </w:pPr>
          </w:p>
        </w:tc>
      </w:tr>
      <w:tr w:rsidR="00F57228" w:rsidRPr="00B354E2" w:rsidTr="00B24DF2">
        <w:tc>
          <w:tcPr>
            <w:tcW w:w="16207" w:type="dxa"/>
            <w:gridSpan w:val="8"/>
          </w:tcPr>
          <w:p w:rsidR="00F57228" w:rsidRPr="00B354E2" w:rsidRDefault="00F57228" w:rsidP="00F57228">
            <w:pPr>
              <w:jc w:val="center"/>
              <w:rPr>
                <w:b/>
              </w:rPr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Pr="00253718" w:rsidRDefault="00253718" w:rsidP="00F57228">
            <w:pPr>
              <w:jc w:val="center"/>
              <w:rPr>
                <w:b/>
              </w:rPr>
            </w:pPr>
            <w:r w:rsidRPr="00253718">
              <w:rPr>
                <w:b/>
              </w:rPr>
              <w:t>3</w:t>
            </w:r>
            <w:r w:rsidR="00F90169">
              <w:rPr>
                <w:b/>
              </w:rPr>
              <w:t>5</w:t>
            </w:r>
          </w:p>
        </w:tc>
        <w:tc>
          <w:tcPr>
            <w:tcW w:w="1843" w:type="dxa"/>
          </w:tcPr>
          <w:p w:rsidR="00F57228" w:rsidRPr="00B354E2" w:rsidRDefault="00253718" w:rsidP="00253718">
            <w:r>
              <w:rPr>
                <w:b/>
              </w:rPr>
              <w:t xml:space="preserve">Объемы </w:t>
            </w:r>
            <w:r w:rsidRPr="00253718">
              <w:rPr>
                <w:b/>
              </w:rPr>
              <w:t>многогранников (11 часов).</w:t>
            </w:r>
          </w:p>
        </w:tc>
        <w:tc>
          <w:tcPr>
            <w:tcW w:w="2977" w:type="dxa"/>
          </w:tcPr>
          <w:p w:rsidR="00F57228" w:rsidRDefault="00F57228" w:rsidP="00F57228">
            <w:r w:rsidRPr="00B354E2">
              <w:t>Понятие объема. Объем прямоугольного параллелепипеда.</w:t>
            </w:r>
          </w:p>
          <w:p w:rsidR="005522A2" w:rsidRPr="00B354E2" w:rsidRDefault="005522A2" w:rsidP="00F57228">
            <w:r>
              <w:t>Решение № 1-7</w:t>
            </w:r>
          </w:p>
        </w:tc>
        <w:tc>
          <w:tcPr>
            <w:tcW w:w="992" w:type="dxa"/>
          </w:tcPr>
          <w:p w:rsidR="00F57228" w:rsidRPr="00B354E2" w:rsidRDefault="00F57228" w:rsidP="008D763D">
            <w:r w:rsidRPr="00B354E2">
              <w:t xml:space="preserve"> </w:t>
            </w:r>
            <w:r w:rsidR="00F52C4B">
              <w:t>1</w:t>
            </w:r>
          </w:p>
        </w:tc>
        <w:tc>
          <w:tcPr>
            <w:tcW w:w="6521" w:type="dxa"/>
          </w:tcPr>
          <w:p w:rsidR="00F57228" w:rsidRPr="00B354E2" w:rsidRDefault="00F57228" w:rsidP="00F57228"/>
          <w:p w:rsidR="00F57228" w:rsidRPr="00B354E2" w:rsidRDefault="008D763D" w:rsidP="00F57228">
            <w:r w:rsidRPr="008D763D">
              <w:t>Анализ контрольной работы. Обобщить знания учащихся о свойствах площадей и объемов, доказать формулу объема прямоугольного параллелепипеда, формировать умение применять знания при решении задач.</w:t>
            </w:r>
          </w:p>
          <w:p w:rsidR="00F57228" w:rsidRPr="00B354E2" w:rsidRDefault="00F57228" w:rsidP="00F57228"/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F52C4B" w:rsidP="00F57228">
            <w:pPr>
              <w:jc w:val="center"/>
            </w:pPr>
            <w:r>
              <w:t>П.65-66</w:t>
            </w:r>
          </w:p>
          <w:p w:rsidR="005522A2" w:rsidRPr="00B354E2" w:rsidRDefault="005522A2" w:rsidP="00F57228">
            <w:pPr>
              <w:jc w:val="center"/>
            </w:pPr>
            <w:r>
              <w:t>№8,9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36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Объем наклонного параллелепипеда</w:t>
            </w:r>
          </w:p>
          <w:p w:rsidR="005522A2" w:rsidRDefault="005522A2" w:rsidP="00F57228"/>
          <w:p w:rsidR="005522A2" w:rsidRPr="00B354E2" w:rsidRDefault="005522A2" w:rsidP="00F57228">
            <w:r>
              <w:t>Решение № 11,14,15,16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2</w:t>
            </w:r>
          </w:p>
        </w:tc>
        <w:tc>
          <w:tcPr>
            <w:tcW w:w="6521" w:type="dxa"/>
          </w:tcPr>
          <w:p w:rsidR="00F57228" w:rsidRPr="00B354E2" w:rsidRDefault="008D763D" w:rsidP="00354A93">
            <w:r w:rsidRPr="008D763D">
              <w:t>Рассмотреть объем наклонного параллелепипеда и научить применять формулу при решении задач.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F52C4B" w:rsidP="00F57228">
            <w:pPr>
              <w:jc w:val="center"/>
            </w:pPr>
            <w:r>
              <w:t>П.67</w:t>
            </w:r>
          </w:p>
          <w:p w:rsidR="005522A2" w:rsidRPr="00B354E2" w:rsidRDefault="005522A2" w:rsidP="00F57228">
            <w:pPr>
              <w:jc w:val="center"/>
            </w:pPr>
            <w:r>
              <w:t>№ 12,13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37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 xml:space="preserve">Объем призмы.  </w:t>
            </w:r>
          </w:p>
          <w:p w:rsidR="005522A2" w:rsidRPr="00B354E2" w:rsidRDefault="005522A2" w:rsidP="00F57228">
            <w:r>
              <w:t>Решение № 19,21,22,26,27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3</w:t>
            </w:r>
          </w:p>
        </w:tc>
        <w:tc>
          <w:tcPr>
            <w:tcW w:w="6521" w:type="dxa"/>
          </w:tcPr>
          <w:p w:rsidR="00F57228" w:rsidRPr="00B354E2" w:rsidRDefault="008D763D" w:rsidP="00F57228">
            <w:pPr>
              <w:jc w:val="center"/>
            </w:pPr>
            <w:r w:rsidRPr="008D763D">
              <w:t>Рассмотреть объем призмы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F52C4B" w:rsidP="00F57228">
            <w:pPr>
              <w:jc w:val="center"/>
            </w:pPr>
            <w:r>
              <w:t>П.68</w:t>
            </w:r>
          </w:p>
          <w:p w:rsidR="005522A2" w:rsidRPr="00B354E2" w:rsidRDefault="005522A2" w:rsidP="00F57228">
            <w:pPr>
              <w:jc w:val="center"/>
            </w:pPr>
            <w:r>
              <w:t>№</w:t>
            </w:r>
            <w:r w:rsidR="00DF6C5D">
              <w:t>20,23,23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38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Решение задач по теме «Объем пирамиды»</w:t>
            </w:r>
          </w:p>
          <w:p w:rsidR="00DF6C5D" w:rsidRPr="00B354E2" w:rsidRDefault="00DF6C5D" w:rsidP="00F57228">
            <w:r>
              <w:t>№36-40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4</w:t>
            </w:r>
          </w:p>
        </w:tc>
        <w:tc>
          <w:tcPr>
            <w:tcW w:w="6521" w:type="dxa"/>
          </w:tcPr>
          <w:p w:rsidR="00F57228" w:rsidRPr="00B354E2" w:rsidRDefault="008D763D" w:rsidP="00F57228">
            <w:pPr>
              <w:jc w:val="center"/>
            </w:pPr>
            <w:r w:rsidRPr="008D763D">
              <w:t>Научить применять формулу при решении задач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DF6C5D" w:rsidP="00F57228">
            <w:pPr>
              <w:jc w:val="center"/>
            </w:pPr>
            <w:r>
              <w:t>№33,35</w:t>
            </w:r>
          </w:p>
        </w:tc>
      </w:tr>
      <w:tr w:rsidR="00F57228" w:rsidRPr="00B354E2" w:rsidTr="00F90169">
        <w:trPr>
          <w:trHeight w:val="624"/>
        </w:trPr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39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 xml:space="preserve">Решение задач по теме «Объем призмы» </w:t>
            </w:r>
          </w:p>
          <w:p w:rsidR="00700D96" w:rsidRPr="00B354E2" w:rsidRDefault="00700D96" w:rsidP="00F57228">
            <w:r w:rsidRPr="00700D96"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5</w:t>
            </w:r>
          </w:p>
        </w:tc>
        <w:tc>
          <w:tcPr>
            <w:tcW w:w="6521" w:type="dxa"/>
          </w:tcPr>
          <w:p w:rsidR="00F57228" w:rsidRPr="00B354E2" w:rsidRDefault="008D763D" w:rsidP="00354A93">
            <w:pPr>
              <w:jc w:val="center"/>
            </w:pPr>
            <w:r w:rsidRPr="008D763D">
              <w:t>Научить применять формулу при решении задач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714AD5" w:rsidRPr="00714AD5" w:rsidRDefault="00714AD5" w:rsidP="00714AD5">
            <w:r w:rsidRPr="00714AD5">
              <w:t>Сам</w:t>
            </w:r>
            <w:proofErr w:type="gramStart"/>
            <w:r w:rsidRPr="00714AD5">
              <w:t>. работа</w:t>
            </w:r>
            <w:proofErr w:type="gramEnd"/>
          </w:p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DF6C5D" w:rsidP="00F57228">
            <w:pPr>
              <w:jc w:val="center"/>
            </w:pPr>
            <w:r w:rsidRPr="00DF6C5D">
              <w:t>Банк заданий ЕГЭ, задание№16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40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 xml:space="preserve">Равновеликие тела. Объем пирамиды. </w:t>
            </w:r>
          </w:p>
          <w:p w:rsidR="00700D96" w:rsidRPr="00B354E2" w:rsidRDefault="00700D96" w:rsidP="00F57228">
            <w:r w:rsidRPr="00700D96"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6</w:t>
            </w:r>
          </w:p>
        </w:tc>
        <w:tc>
          <w:tcPr>
            <w:tcW w:w="6521" w:type="dxa"/>
          </w:tcPr>
          <w:p w:rsidR="00F57228" w:rsidRPr="00B354E2" w:rsidRDefault="00F57228" w:rsidP="00354A93"/>
          <w:p w:rsidR="00F57228" w:rsidRPr="00B354E2" w:rsidRDefault="008D763D" w:rsidP="00F57228">
            <w:pPr>
              <w:jc w:val="center"/>
            </w:pPr>
            <w:r w:rsidRPr="008D763D">
              <w:t>Рассмотреть формулу для объема треугольной пирамиды. Понятие равновеликих тел.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F52C4B" w:rsidP="00F57228">
            <w:pPr>
              <w:jc w:val="center"/>
            </w:pPr>
            <w:r>
              <w:t>П.69-70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41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DF6C5D" w:rsidP="00F57228">
            <w:r>
              <w:t xml:space="preserve">Объем </w:t>
            </w:r>
            <w:r w:rsidR="00F57228" w:rsidRPr="00B354E2">
              <w:t xml:space="preserve">усеченной пирамиды </w:t>
            </w:r>
          </w:p>
          <w:p w:rsidR="00DF6C5D" w:rsidRPr="00B354E2" w:rsidRDefault="00DF6C5D" w:rsidP="00F57228">
            <w:r>
              <w:t>№ 45,46,47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7</w:t>
            </w:r>
          </w:p>
        </w:tc>
        <w:tc>
          <w:tcPr>
            <w:tcW w:w="6521" w:type="dxa"/>
          </w:tcPr>
          <w:p w:rsidR="00F57228" w:rsidRPr="00B354E2" w:rsidRDefault="00F57228" w:rsidP="00F57228">
            <w:pPr>
              <w:jc w:val="center"/>
            </w:pPr>
          </w:p>
          <w:p w:rsidR="00F57228" w:rsidRPr="00B354E2" w:rsidRDefault="008D763D" w:rsidP="00F57228">
            <w:pPr>
              <w:jc w:val="center"/>
            </w:pPr>
            <w:r w:rsidRPr="008D763D">
              <w:t>Вести формулу для объема произвольной пирамиды и усеченной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F52C4B" w:rsidP="00F57228">
            <w:pPr>
              <w:jc w:val="center"/>
            </w:pPr>
            <w:r>
              <w:t>П.71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42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Решение задач по теме «Объем пирамиды»</w:t>
            </w:r>
          </w:p>
          <w:p w:rsidR="00DF6C5D" w:rsidRPr="00B354E2" w:rsidRDefault="00DF6C5D" w:rsidP="00F57228">
            <w:r w:rsidRPr="00DF6C5D">
              <w:lastRenderedPageBreak/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lastRenderedPageBreak/>
              <w:t>8</w:t>
            </w:r>
          </w:p>
        </w:tc>
        <w:tc>
          <w:tcPr>
            <w:tcW w:w="6521" w:type="dxa"/>
          </w:tcPr>
          <w:p w:rsidR="00F57228" w:rsidRPr="00B354E2" w:rsidRDefault="008D763D" w:rsidP="00354A93">
            <w:pPr>
              <w:jc w:val="center"/>
            </w:pPr>
            <w:r w:rsidRPr="008D763D">
              <w:t>Научить применять формулу при решении задач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DF6C5D" w:rsidP="00F57228">
            <w:pPr>
              <w:jc w:val="center"/>
            </w:pPr>
            <w:r w:rsidRPr="00DF6C5D">
              <w:t xml:space="preserve">Банк заданий </w:t>
            </w:r>
            <w:r w:rsidRPr="00DF6C5D">
              <w:lastRenderedPageBreak/>
              <w:t>ЕГЭ, задание№16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lastRenderedPageBreak/>
              <w:t>43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2314AC">
            <w:r w:rsidRPr="00B354E2">
              <w:t>Решение задач по теме «Объем пирамиды»</w:t>
            </w:r>
          </w:p>
          <w:p w:rsidR="002314AC" w:rsidRPr="00B354E2" w:rsidRDefault="002314AC" w:rsidP="002314AC">
            <w:r w:rsidRPr="002314AC"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9</w:t>
            </w:r>
          </w:p>
        </w:tc>
        <w:tc>
          <w:tcPr>
            <w:tcW w:w="6521" w:type="dxa"/>
          </w:tcPr>
          <w:p w:rsidR="00F57228" w:rsidRPr="00B354E2" w:rsidRDefault="008D763D" w:rsidP="00F57228">
            <w:pPr>
              <w:jc w:val="center"/>
            </w:pPr>
            <w:r w:rsidRPr="008D763D">
              <w:t>Формировать умение применять формулу при решении задач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714AD5" w:rsidRPr="00714AD5" w:rsidRDefault="00714AD5" w:rsidP="00714AD5">
            <w:r w:rsidRPr="00714AD5">
              <w:t>Сам</w:t>
            </w:r>
            <w:proofErr w:type="gramStart"/>
            <w:r w:rsidRPr="00714AD5">
              <w:t>. работа</w:t>
            </w:r>
            <w:proofErr w:type="gramEnd"/>
          </w:p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DF6C5D" w:rsidP="00F57228">
            <w:pPr>
              <w:jc w:val="center"/>
            </w:pPr>
            <w:r w:rsidRPr="00DF6C5D">
              <w:t>Банк заданий ЕГЭ, задание№16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44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>Объемы подобных тел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10</w:t>
            </w:r>
          </w:p>
        </w:tc>
        <w:tc>
          <w:tcPr>
            <w:tcW w:w="6521" w:type="dxa"/>
          </w:tcPr>
          <w:p w:rsidR="00F57228" w:rsidRPr="00B354E2" w:rsidRDefault="008D763D" w:rsidP="00F57228">
            <w:pPr>
              <w:jc w:val="center"/>
            </w:pPr>
            <w:r w:rsidRPr="008D763D">
              <w:t>Соотношение объемов подобных тел.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F52C4B" w:rsidP="00F57228">
            <w:pPr>
              <w:jc w:val="center"/>
            </w:pPr>
            <w:r>
              <w:t>П.72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Default="00F90169" w:rsidP="00F57228">
            <w:pPr>
              <w:jc w:val="center"/>
            </w:pPr>
            <w:r>
              <w:t>45</w:t>
            </w:r>
          </w:p>
          <w:p w:rsidR="00F90169" w:rsidRDefault="00F90169" w:rsidP="00F57228">
            <w:pPr>
              <w:jc w:val="center"/>
            </w:pPr>
          </w:p>
          <w:p w:rsidR="00F90169" w:rsidRPr="00B354E2" w:rsidRDefault="00F90169" w:rsidP="00F57228">
            <w:pPr>
              <w:jc w:val="center"/>
            </w:pPr>
            <w:r>
              <w:t>46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pPr>
              <w:rPr>
                <w:b/>
              </w:rPr>
            </w:pPr>
            <w:r w:rsidRPr="00B354E2">
              <w:rPr>
                <w:b/>
              </w:rPr>
              <w:t xml:space="preserve">Объемы </w:t>
            </w:r>
          </w:p>
          <w:p w:rsidR="00F57228" w:rsidRPr="00B354E2" w:rsidRDefault="00F57228" w:rsidP="00F57228">
            <w:proofErr w:type="gramStart"/>
            <w:r w:rsidRPr="00B354E2">
              <w:rPr>
                <w:b/>
              </w:rPr>
              <w:t>многогранников</w:t>
            </w:r>
            <w:proofErr w:type="gramEnd"/>
            <w:r w:rsidRPr="00B354E2">
              <w:rPr>
                <w:b/>
              </w:rPr>
              <w:t xml:space="preserve"> </w:t>
            </w:r>
          </w:p>
          <w:p w:rsidR="00F57228" w:rsidRPr="00B354E2" w:rsidRDefault="00F57228" w:rsidP="00F57228">
            <w:pPr>
              <w:rPr>
                <w:i/>
              </w:rPr>
            </w:pPr>
            <w:r w:rsidRPr="00B354E2">
              <w:rPr>
                <w:i/>
              </w:rPr>
              <w:t>Контрольная работа №4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11</w:t>
            </w:r>
          </w:p>
        </w:tc>
        <w:tc>
          <w:tcPr>
            <w:tcW w:w="6521" w:type="dxa"/>
          </w:tcPr>
          <w:p w:rsidR="00F57228" w:rsidRPr="00B354E2" w:rsidRDefault="00F57228" w:rsidP="00F57228">
            <w:pPr>
              <w:jc w:val="center"/>
            </w:pPr>
          </w:p>
          <w:p w:rsidR="00714AD5" w:rsidRPr="00B354E2" w:rsidRDefault="008D763D" w:rsidP="00714AD5">
            <w:pPr>
              <w:jc w:val="center"/>
            </w:pPr>
            <w:r w:rsidRPr="008D763D">
              <w:t>Контроль ЗУН</w:t>
            </w:r>
          </w:p>
          <w:p w:rsidR="00F57228" w:rsidRPr="00B354E2" w:rsidRDefault="00F57228" w:rsidP="00F57228">
            <w:pPr>
              <w:jc w:val="center"/>
            </w:pP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Default="00F57228" w:rsidP="00F57228">
            <w:pPr>
              <w:jc w:val="center"/>
            </w:pPr>
          </w:p>
          <w:p w:rsidR="00714AD5" w:rsidRPr="00B354E2" w:rsidRDefault="00714AD5" w:rsidP="00F57228">
            <w:pPr>
              <w:jc w:val="center"/>
            </w:pPr>
            <w:r w:rsidRPr="00714AD5">
              <w:t>КР№4</w:t>
            </w:r>
          </w:p>
        </w:tc>
        <w:tc>
          <w:tcPr>
            <w:tcW w:w="1357" w:type="dxa"/>
          </w:tcPr>
          <w:p w:rsidR="00F57228" w:rsidRPr="00B354E2" w:rsidRDefault="00F57228" w:rsidP="00F57228">
            <w:pPr>
              <w:jc w:val="center"/>
            </w:pPr>
          </w:p>
        </w:tc>
      </w:tr>
      <w:tr w:rsidR="00F57228" w:rsidRPr="00B354E2" w:rsidTr="00B24DF2">
        <w:tc>
          <w:tcPr>
            <w:tcW w:w="16207" w:type="dxa"/>
            <w:gridSpan w:val="8"/>
          </w:tcPr>
          <w:p w:rsidR="00F57228" w:rsidRPr="00B354E2" w:rsidRDefault="00F57228" w:rsidP="00F57228">
            <w:pPr>
              <w:jc w:val="center"/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Default="00F52C4B" w:rsidP="00F57228">
            <w:pPr>
              <w:jc w:val="center"/>
              <w:rPr>
                <w:b/>
              </w:rPr>
            </w:pPr>
            <w:r w:rsidRPr="00F52C4B">
              <w:rPr>
                <w:b/>
              </w:rPr>
              <w:t>4</w:t>
            </w:r>
            <w:r w:rsidR="00F90169">
              <w:rPr>
                <w:b/>
              </w:rPr>
              <w:t>7</w:t>
            </w:r>
          </w:p>
          <w:p w:rsidR="002314AC" w:rsidRDefault="002314AC" w:rsidP="00F57228">
            <w:pPr>
              <w:jc w:val="center"/>
              <w:rPr>
                <w:b/>
              </w:rPr>
            </w:pPr>
          </w:p>
          <w:p w:rsidR="00F90169" w:rsidRDefault="00F90169" w:rsidP="00F57228">
            <w:pPr>
              <w:jc w:val="center"/>
              <w:rPr>
                <w:b/>
              </w:rPr>
            </w:pPr>
          </w:p>
          <w:p w:rsidR="007D22A5" w:rsidRDefault="007D22A5" w:rsidP="00F57228">
            <w:pPr>
              <w:jc w:val="center"/>
              <w:rPr>
                <w:b/>
              </w:rPr>
            </w:pPr>
          </w:p>
          <w:p w:rsidR="00F90169" w:rsidRDefault="00F90169" w:rsidP="00F57228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  <w:p w:rsidR="007D22A5" w:rsidRDefault="007D22A5" w:rsidP="00F57228">
            <w:pPr>
              <w:jc w:val="center"/>
              <w:rPr>
                <w:b/>
              </w:rPr>
            </w:pPr>
          </w:p>
          <w:p w:rsidR="00F90169" w:rsidRDefault="00F90169" w:rsidP="00F57228">
            <w:pPr>
              <w:jc w:val="center"/>
              <w:rPr>
                <w:b/>
              </w:rPr>
            </w:pPr>
          </w:p>
          <w:p w:rsidR="007D22A5" w:rsidRDefault="007D22A5" w:rsidP="00F57228">
            <w:pPr>
              <w:jc w:val="center"/>
              <w:rPr>
                <w:b/>
              </w:rPr>
            </w:pPr>
          </w:p>
          <w:p w:rsidR="00F90169" w:rsidRPr="00F52C4B" w:rsidRDefault="00F90169" w:rsidP="00F57228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843" w:type="dxa"/>
          </w:tcPr>
          <w:p w:rsidR="00F57228" w:rsidRPr="00B354E2" w:rsidRDefault="00F52C4B" w:rsidP="00F57228">
            <w:pPr>
              <w:jc w:val="center"/>
            </w:pPr>
            <w:r w:rsidRPr="00F52C4B">
              <w:rPr>
                <w:b/>
              </w:rPr>
              <w:t>Объем</w:t>
            </w:r>
            <w:r w:rsidR="00D11A15">
              <w:rPr>
                <w:b/>
              </w:rPr>
              <w:t>ы и поверхности тел вращения (15</w:t>
            </w:r>
            <w:r w:rsidRPr="00F52C4B">
              <w:rPr>
                <w:b/>
              </w:rPr>
              <w:t xml:space="preserve"> часов).</w:t>
            </w:r>
          </w:p>
        </w:tc>
        <w:tc>
          <w:tcPr>
            <w:tcW w:w="2977" w:type="dxa"/>
          </w:tcPr>
          <w:p w:rsidR="002314AC" w:rsidRDefault="002314AC" w:rsidP="00F57228">
            <w:r>
              <w:t>Объем цилиндра.</w:t>
            </w:r>
          </w:p>
          <w:p w:rsidR="00FE3B25" w:rsidRDefault="002314AC" w:rsidP="00F57228">
            <w:r>
              <w:t>Решение №</w:t>
            </w:r>
            <w:r w:rsidR="00FE3B25">
              <w:t xml:space="preserve">   </w:t>
            </w:r>
            <w:r>
              <w:t>2,4,5,6</w:t>
            </w:r>
          </w:p>
          <w:p w:rsidR="00FE3B25" w:rsidRDefault="00FE3B25" w:rsidP="00F57228"/>
          <w:p w:rsidR="00F57228" w:rsidRDefault="00F57228" w:rsidP="00F57228">
            <w:r w:rsidRPr="00B354E2">
              <w:t xml:space="preserve"> </w:t>
            </w:r>
            <w:r w:rsidR="00FE3B25" w:rsidRPr="00FE3B25">
              <w:t xml:space="preserve">Объем </w:t>
            </w:r>
            <w:r w:rsidRPr="00B354E2">
              <w:t>конуса.</w:t>
            </w:r>
          </w:p>
          <w:p w:rsidR="002314AC" w:rsidRDefault="002314AC" w:rsidP="00F57228">
            <w:r w:rsidRPr="002314AC">
              <w:t>Банк заданий ЕГЭ, задание№16</w:t>
            </w:r>
          </w:p>
          <w:p w:rsidR="007D22A5" w:rsidRDefault="007D22A5" w:rsidP="00F57228"/>
          <w:p w:rsidR="007D22A5" w:rsidRDefault="007D22A5" w:rsidP="00F57228"/>
          <w:p w:rsidR="00FE3B25" w:rsidRDefault="00FE3B25" w:rsidP="00F57228">
            <w:r w:rsidRPr="00FE3B25">
              <w:t xml:space="preserve">Объем </w:t>
            </w:r>
            <w:r>
              <w:t xml:space="preserve">усеченного </w:t>
            </w:r>
            <w:r w:rsidRPr="00FE3B25">
              <w:t>конуса.</w:t>
            </w:r>
          </w:p>
          <w:p w:rsidR="002314AC" w:rsidRPr="00B354E2" w:rsidRDefault="002314AC" w:rsidP="00F57228">
            <w:r w:rsidRPr="002314AC">
              <w:t xml:space="preserve">Решение №   </w:t>
            </w:r>
            <w:r>
              <w:t>7,9,10,11</w:t>
            </w:r>
          </w:p>
        </w:tc>
        <w:tc>
          <w:tcPr>
            <w:tcW w:w="992" w:type="dxa"/>
          </w:tcPr>
          <w:p w:rsidR="00F57228" w:rsidRDefault="00FE3B25" w:rsidP="00F57228">
            <w:r>
              <w:t>1</w:t>
            </w:r>
          </w:p>
          <w:p w:rsidR="00FE3B25" w:rsidRDefault="00FE3B25" w:rsidP="00F57228"/>
          <w:p w:rsidR="00FE3B25" w:rsidRDefault="00FE3B25" w:rsidP="00F57228">
            <w:r>
              <w:t>2</w:t>
            </w:r>
          </w:p>
          <w:p w:rsidR="00FE3B25" w:rsidRDefault="00FE3B25" w:rsidP="00F57228"/>
          <w:p w:rsidR="00FE3B25" w:rsidRPr="00B354E2" w:rsidRDefault="00FE3B25" w:rsidP="00F57228">
            <w:r>
              <w:t>3</w:t>
            </w:r>
          </w:p>
        </w:tc>
        <w:tc>
          <w:tcPr>
            <w:tcW w:w="6521" w:type="dxa"/>
          </w:tcPr>
          <w:p w:rsidR="00F57228" w:rsidRPr="00B354E2" w:rsidRDefault="00F57228" w:rsidP="00F57228"/>
          <w:p w:rsidR="00F57228" w:rsidRPr="00B354E2" w:rsidRDefault="008D763D" w:rsidP="00F57228">
            <w:r w:rsidRPr="008D763D">
              <w:t xml:space="preserve">Анализ контрольной работы. Ввести формулы для объемов цилиндра и конуса; Ознакомить с формулами для объема усеченного конуса и общей формулой для объема тел </w:t>
            </w:r>
            <w:proofErr w:type="gramStart"/>
            <w:r w:rsidRPr="008D763D">
              <w:t>вращения..</w:t>
            </w:r>
            <w:proofErr w:type="gramEnd"/>
          </w:p>
          <w:p w:rsidR="00F57228" w:rsidRPr="00B354E2" w:rsidRDefault="00F57228" w:rsidP="00F57228"/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57" w:type="dxa"/>
          </w:tcPr>
          <w:p w:rsidR="00F57228" w:rsidRDefault="00F52C4B" w:rsidP="00F57228">
            <w:pPr>
              <w:jc w:val="center"/>
            </w:pPr>
            <w:r>
              <w:t>П</w:t>
            </w:r>
            <w:r w:rsidR="00FE3B25">
              <w:t>.</w:t>
            </w:r>
            <w:r>
              <w:t>73</w:t>
            </w:r>
          </w:p>
          <w:p w:rsidR="002314AC" w:rsidRDefault="002314AC" w:rsidP="00F57228">
            <w:pPr>
              <w:jc w:val="center"/>
            </w:pPr>
            <w:r>
              <w:t>№ 1,3</w:t>
            </w:r>
          </w:p>
          <w:p w:rsidR="00FE3B25" w:rsidRDefault="00FE3B25" w:rsidP="00F57228">
            <w:pPr>
              <w:jc w:val="center"/>
            </w:pPr>
          </w:p>
          <w:p w:rsidR="00FE3B25" w:rsidRDefault="00FE3B25" w:rsidP="00F57228">
            <w:pPr>
              <w:jc w:val="center"/>
            </w:pPr>
            <w:r>
              <w:t>П.74</w:t>
            </w:r>
          </w:p>
          <w:p w:rsidR="002314AC" w:rsidRDefault="002314AC" w:rsidP="00F57228">
            <w:pPr>
              <w:jc w:val="center"/>
            </w:pPr>
            <w:r w:rsidRPr="002314AC">
              <w:t>Банк заданий ЕГЭ, задание№16</w:t>
            </w:r>
          </w:p>
          <w:p w:rsidR="00FE3B25" w:rsidRDefault="00FE3B25" w:rsidP="00F57228">
            <w:pPr>
              <w:jc w:val="center"/>
            </w:pPr>
          </w:p>
          <w:p w:rsidR="00FE3B25" w:rsidRDefault="00FE3B25" w:rsidP="00F57228">
            <w:pPr>
              <w:jc w:val="center"/>
            </w:pPr>
            <w:r>
              <w:t>П.75</w:t>
            </w:r>
          </w:p>
          <w:p w:rsidR="007D22A5" w:rsidRPr="00B354E2" w:rsidRDefault="007D22A5" w:rsidP="00F57228">
            <w:pPr>
              <w:jc w:val="center"/>
            </w:pPr>
            <w:r>
              <w:t>№8,12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50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Решение задач по теме: «Объем цилиндра и конуса».</w:t>
            </w:r>
            <w:r w:rsidR="00BA3A68" w:rsidRPr="00BA3A68">
              <w:t xml:space="preserve"> Банк заданий ЕГЭ, задание№16</w:t>
            </w:r>
          </w:p>
          <w:p w:rsidR="00BA3A68" w:rsidRPr="00B354E2" w:rsidRDefault="00BA3A68" w:rsidP="00F57228"/>
        </w:tc>
        <w:tc>
          <w:tcPr>
            <w:tcW w:w="992" w:type="dxa"/>
          </w:tcPr>
          <w:p w:rsidR="00F57228" w:rsidRPr="00B354E2" w:rsidRDefault="00FE3B25" w:rsidP="00F57228">
            <w:r>
              <w:t>4</w:t>
            </w:r>
          </w:p>
        </w:tc>
        <w:tc>
          <w:tcPr>
            <w:tcW w:w="6521" w:type="dxa"/>
          </w:tcPr>
          <w:p w:rsidR="00F57228" w:rsidRPr="00B354E2" w:rsidRDefault="00F57228" w:rsidP="00F57228"/>
          <w:p w:rsidR="00F57228" w:rsidRPr="00B354E2" w:rsidRDefault="008D763D" w:rsidP="00F57228">
            <w:pPr>
              <w:jc w:val="center"/>
            </w:pPr>
            <w:r w:rsidRPr="008D763D">
              <w:t>Показать применение формул объемов при решении задач и закрепить эти навыки и умения.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FE3B25" w:rsidP="00F57228">
            <w:pPr>
              <w:jc w:val="center"/>
            </w:pPr>
            <w:r>
              <w:t>П.73-75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51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Решение задач по теме: «Объем цилиндра и конуса».</w:t>
            </w:r>
          </w:p>
          <w:p w:rsidR="00700D96" w:rsidRPr="00B354E2" w:rsidRDefault="00700D96" w:rsidP="00F57228">
            <w:r w:rsidRPr="00700D96"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FE3B25" w:rsidP="00F57228">
            <w:r>
              <w:t>5</w:t>
            </w:r>
          </w:p>
        </w:tc>
        <w:tc>
          <w:tcPr>
            <w:tcW w:w="6521" w:type="dxa"/>
          </w:tcPr>
          <w:p w:rsidR="00F57228" w:rsidRPr="00B354E2" w:rsidRDefault="00F57228" w:rsidP="00F57228"/>
          <w:p w:rsidR="00F57228" w:rsidRPr="00B354E2" w:rsidRDefault="008D763D" w:rsidP="00F57228">
            <w:pPr>
              <w:jc w:val="center"/>
            </w:pPr>
            <w:r w:rsidRPr="008D763D">
              <w:t>Показать применение формул объемов при решении задач и закрепить эти навыки и умения.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714AD5" w:rsidRPr="00714AD5" w:rsidRDefault="00714AD5" w:rsidP="00714AD5">
            <w:r w:rsidRPr="00714AD5">
              <w:t>Сам</w:t>
            </w:r>
            <w:proofErr w:type="gramStart"/>
            <w:r w:rsidRPr="00714AD5">
              <w:t>. работа</w:t>
            </w:r>
            <w:proofErr w:type="gramEnd"/>
          </w:p>
          <w:p w:rsidR="00F57228" w:rsidRPr="00B354E2" w:rsidRDefault="00F57228" w:rsidP="00F57228"/>
        </w:tc>
        <w:tc>
          <w:tcPr>
            <w:tcW w:w="1357" w:type="dxa"/>
          </w:tcPr>
          <w:p w:rsidR="00F57228" w:rsidRDefault="00FE3B25" w:rsidP="00F57228">
            <w:pPr>
              <w:jc w:val="center"/>
            </w:pPr>
            <w:r w:rsidRPr="00FE3B25">
              <w:t>П.73-75</w:t>
            </w:r>
          </w:p>
          <w:p w:rsidR="00BA3A68" w:rsidRPr="00B354E2" w:rsidRDefault="00BA3A68" w:rsidP="00F57228">
            <w:pPr>
              <w:jc w:val="center"/>
            </w:pPr>
            <w:r w:rsidRPr="00BA3A68">
              <w:t>Банк заданий ЕГЭ, задание№16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Default="00F90169" w:rsidP="00F57228">
            <w:pPr>
              <w:jc w:val="center"/>
            </w:pPr>
            <w:r>
              <w:t>52</w:t>
            </w:r>
          </w:p>
          <w:p w:rsidR="00F90169" w:rsidRDefault="00F90169" w:rsidP="00F57228">
            <w:pPr>
              <w:jc w:val="center"/>
            </w:pPr>
          </w:p>
          <w:p w:rsidR="00F90169" w:rsidRDefault="00F90169" w:rsidP="00F57228">
            <w:pPr>
              <w:jc w:val="center"/>
            </w:pPr>
          </w:p>
          <w:p w:rsidR="00F90169" w:rsidRPr="00B354E2" w:rsidRDefault="00F90169" w:rsidP="00F57228">
            <w:pPr>
              <w:jc w:val="center"/>
            </w:pPr>
            <w:r>
              <w:t>53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BA3A68" w:rsidRDefault="00F57228" w:rsidP="00F57228">
            <w:r w:rsidRPr="00B354E2">
              <w:t>Объем шара.</w:t>
            </w:r>
            <w:r w:rsidR="00FE3B25">
              <w:t xml:space="preserve"> </w:t>
            </w:r>
          </w:p>
          <w:p w:rsidR="00FE3B25" w:rsidRDefault="00BA3A68" w:rsidP="00F57228">
            <w:r>
              <w:t>Решение № 21,22,25,26</w:t>
            </w:r>
            <w:r w:rsidR="00FE3B25">
              <w:t xml:space="preserve">                         </w:t>
            </w:r>
          </w:p>
          <w:p w:rsidR="00FE3B25" w:rsidRDefault="00FE3B25" w:rsidP="00F57228"/>
          <w:p w:rsidR="00F57228" w:rsidRDefault="00F57228" w:rsidP="00F57228">
            <w:r w:rsidRPr="00B354E2">
              <w:t xml:space="preserve"> Объем шарового сегмента </w:t>
            </w:r>
            <w:r w:rsidRPr="00B354E2">
              <w:lastRenderedPageBreak/>
              <w:t>и сектора</w:t>
            </w:r>
            <w:r w:rsidR="00BA3A68">
              <w:t>.</w:t>
            </w:r>
          </w:p>
          <w:p w:rsidR="00BA3A68" w:rsidRPr="00B354E2" w:rsidRDefault="00BA3A68" w:rsidP="00F57228">
            <w:r>
              <w:t>№27,30,31,32</w:t>
            </w:r>
          </w:p>
        </w:tc>
        <w:tc>
          <w:tcPr>
            <w:tcW w:w="992" w:type="dxa"/>
          </w:tcPr>
          <w:p w:rsidR="00F57228" w:rsidRDefault="00FE3B25" w:rsidP="00F57228">
            <w:r>
              <w:lastRenderedPageBreak/>
              <w:t>6</w:t>
            </w:r>
          </w:p>
          <w:p w:rsidR="00FE3B25" w:rsidRDefault="00FE3B25" w:rsidP="00F57228"/>
          <w:p w:rsidR="00FE3B25" w:rsidRPr="00B354E2" w:rsidRDefault="00FE3B25" w:rsidP="00F57228">
            <w:r>
              <w:t>7</w:t>
            </w:r>
          </w:p>
        </w:tc>
        <w:tc>
          <w:tcPr>
            <w:tcW w:w="6521" w:type="dxa"/>
          </w:tcPr>
          <w:p w:rsidR="00F57228" w:rsidRPr="00B354E2" w:rsidRDefault="00F57228" w:rsidP="00F57228"/>
          <w:p w:rsidR="00F57228" w:rsidRPr="00B354E2" w:rsidRDefault="008D763D" w:rsidP="00F57228">
            <w:pPr>
              <w:jc w:val="center"/>
            </w:pPr>
            <w:r w:rsidRPr="008D763D">
              <w:t>Рассмотреть вывод формулы объема шара; Ввести понятия шарового сегмента и сектора и формулы их объемов.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714AD5"/>
        </w:tc>
        <w:tc>
          <w:tcPr>
            <w:tcW w:w="1357" w:type="dxa"/>
          </w:tcPr>
          <w:p w:rsidR="00F57228" w:rsidRDefault="00FE3B25" w:rsidP="00F57228">
            <w:pPr>
              <w:jc w:val="center"/>
            </w:pPr>
            <w:r>
              <w:t>П.76</w:t>
            </w:r>
          </w:p>
          <w:p w:rsidR="00BA3A68" w:rsidRDefault="00BA3A68" w:rsidP="00F57228">
            <w:pPr>
              <w:jc w:val="center"/>
            </w:pPr>
            <w:r>
              <w:t>№23,24</w:t>
            </w:r>
          </w:p>
          <w:p w:rsidR="00FE3B25" w:rsidRDefault="00FE3B25" w:rsidP="00F57228">
            <w:pPr>
              <w:jc w:val="center"/>
            </w:pPr>
          </w:p>
          <w:p w:rsidR="00FE3B25" w:rsidRDefault="00FE3B25" w:rsidP="00F57228">
            <w:pPr>
              <w:jc w:val="center"/>
            </w:pPr>
            <w:r>
              <w:t>П.77</w:t>
            </w:r>
          </w:p>
          <w:p w:rsidR="00BA3A68" w:rsidRPr="00B354E2" w:rsidRDefault="00BA3A68" w:rsidP="00F57228">
            <w:pPr>
              <w:jc w:val="center"/>
            </w:pPr>
            <w:r>
              <w:lastRenderedPageBreak/>
              <w:t>№ 28,29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lastRenderedPageBreak/>
              <w:t>54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Решение задач по теме «Объем шара»</w:t>
            </w:r>
          </w:p>
          <w:p w:rsidR="00BA3A68" w:rsidRPr="00B354E2" w:rsidRDefault="00BA3A68" w:rsidP="00F57228">
            <w:r w:rsidRPr="00BA3A68"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D11A15" w:rsidP="00F57228">
            <w:r>
              <w:t>8</w:t>
            </w:r>
          </w:p>
        </w:tc>
        <w:tc>
          <w:tcPr>
            <w:tcW w:w="6521" w:type="dxa"/>
          </w:tcPr>
          <w:p w:rsidR="00F57228" w:rsidRPr="00B354E2" w:rsidRDefault="00F57228" w:rsidP="00F57228"/>
          <w:p w:rsidR="00F57228" w:rsidRPr="00B354E2" w:rsidRDefault="008D763D" w:rsidP="00F57228">
            <w:pPr>
              <w:jc w:val="center"/>
            </w:pPr>
            <w:r w:rsidRPr="008D763D">
              <w:t>Показать применение формул объемов при решении задач и закрепить эти навыки и умения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FE3B25" w:rsidP="00F57228">
            <w:pPr>
              <w:jc w:val="center"/>
            </w:pPr>
            <w:r>
              <w:t>П.76-77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Default="00F90169" w:rsidP="00F57228">
            <w:pPr>
              <w:jc w:val="center"/>
            </w:pPr>
            <w:r>
              <w:t>55</w:t>
            </w:r>
          </w:p>
          <w:p w:rsidR="00F90169" w:rsidRDefault="00F90169" w:rsidP="00F57228">
            <w:pPr>
              <w:jc w:val="center"/>
            </w:pPr>
          </w:p>
          <w:p w:rsidR="00BA3A68" w:rsidRDefault="00BA3A68" w:rsidP="00F57228">
            <w:pPr>
              <w:jc w:val="center"/>
            </w:pPr>
          </w:p>
          <w:p w:rsidR="00BA3A68" w:rsidRDefault="00BA3A68" w:rsidP="00F57228">
            <w:pPr>
              <w:jc w:val="center"/>
            </w:pPr>
          </w:p>
          <w:p w:rsidR="00BA3A68" w:rsidRDefault="00BA3A68" w:rsidP="00F57228">
            <w:pPr>
              <w:jc w:val="center"/>
            </w:pPr>
          </w:p>
          <w:p w:rsidR="00BA3A68" w:rsidRDefault="00BA3A68" w:rsidP="00F57228">
            <w:pPr>
              <w:jc w:val="center"/>
            </w:pPr>
          </w:p>
          <w:p w:rsidR="00F90169" w:rsidRDefault="00F90169" w:rsidP="00F57228">
            <w:pPr>
              <w:jc w:val="center"/>
            </w:pPr>
          </w:p>
          <w:p w:rsidR="00F90169" w:rsidRPr="00B354E2" w:rsidRDefault="00F90169" w:rsidP="00F57228">
            <w:pPr>
              <w:jc w:val="center"/>
            </w:pPr>
            <w:r>
              <w:t>56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BA3A68" w:rsidRDefault="00F57228" w:rsidP="00F57228">
            <w:r w:rsidRPr="00B354E2">
              <w:t>Площадь</w:t>
            </w:r>
            <w:r w:rsidR="00D11A15">
              <w:t xml:space="preserve"> боковой поверхности цилиндра  </w:t>
            </w:r>
          </w:p>
          <w:p w:rsidR="00D11A15" w:rsidRDefault="00D11A15" w:rsidP="00F57228">
            <w:r>
              <w:t xml:space="preserve">     </w:t>
            </w:r>
            <w:r w:rsidR="00BA3A68" w:rsidRPr="00BA3A68">
              <w:t>Банк заданий ЕГЭ, задание№16</w:t>
            </w:r>
            <w:r>
              <w:t xml:space="preserve">     </w:t>
            </w:r>
          </w:p>
          <w:p w:rsidR="00D11A15" w:rsidRDefault="00D11A15" w:rsidP="00F57228"/>
          <w:p w:rsidR="00F57228" w:rsidRDefault="00D11A15" w:rsidP="00F57228">
            <w:r w:rsidRPr="00D11A15">
              <w:t>Площадь боковой поверхности</w:t>
            </w:r>
            <w:r w:rsidR="00BA3A68">
              <w:t xml:space="preserve"> </w:t>
            </w:r>
            <w:r w:rsidR="00F57228" w:rsidRPr="00B354E2">
              <w:t xml:space="preserve">конуса </w:t>
            </w:r>
          </w:p>
          <w:p w:rsidR="00BA3A68" w:rsidRPr="00B354E2" w:rsidRDefault="00BA3A68" w:rsidP="00F57228">
            <w:r w:rsidRPr="00BA3A68">
              <w:t>Банк заданий ЕГЭ, задание№16</w:t>
            </w:r>
          </w:p>
        </w:tc>
        <w:tc>
          <w:tcPr>
            <w:tcW w:w="992" w:type="dxa"/>
          </w:tcPr>
          <w:p w:rsidR="00F57228" w:rsidRDefault="00D11A15" w:rsidP="00F57228">
            <w:r>
              <w:t>9</w:t>
            </w:r>
          </w:p>
          <w:p w:rsidR="00D11A15" w:rsidRDefault="00D11A15" w:rsidP="00F57228"/>
          <w:p w:rsidR="00D11A15" w:rsidRDefault="00D11A15" w:rsidP="00F57228"/>
          <w:p w:rsidR="00D11A15" w:rsidRPr="00B354E2" w:rsidRDefault="00D11A15" w:rsidP="00F57228">
            <w:r>
              <w:t>10</w:t>
            </w:r>
          </w:p>
        </w:tc>
        <w:tc>
          <w:tcPr>
            <w:tcW w:w="6521" w:type="dxa"/>
          </w:tcPr>
          <w:p w:rsidR="00F57228" w:rsidRPr="00B354E2" w:rsidRDefault="00F57228" w:rsidP="00F57228"/>
          <w:p w:rsidR="00F57228" w:rsidRPr="00B354E2" w:rsidRDefault="008D763D" w:rsidP="00F57228">
            <w:pPr>
              <w:jc w:val="center"/>
            </w:pPr>
            <w:r w:rsidRPr="008D763D">
              <w:t>Ввести понятие тела и его поверхности в геометрии Вывести формулы боковой поверхности цилиндра и конуса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D11A15" w:rsidP="00F57228">
            <w:pPr>
              <w:jc w:val="center"/>
            </w:pPr>
            <w:r>
              <w:t>П.78</w:t>
            </w:r>
          </w:p>
          <w:p w:rsidR="00BA3A68" w:rsidRDefault="00BA3A68" w:rsidP="00F57228">
            <w:pPr>
              <w:jc w:val="center"/>
            </w:pPr>
          </w:p>
          <w:p w:rsidR="00D11A15" w:rsidRDefault="00BA3A68" w:rsidP="00F57228">
            <w:pPr>
              <w:jc w:val="center"/>
            </w:pPr>
            <w:r w:rsidRPr="00BA3A68">
              <w:t>Банк заданий ЕГЭ, задание№16</w:t>
            </w:r>
          </w:p>
          <w:p w:rsidR="00D11A15" w:rsidRDefault="00D11A15" w:rsidP="00F57228">
            <w:pPr>
              <w:jc w:val="center"/>
            </w:pPr>
          </w:p>
          <w:p w:rsidR="00D11A15" w:rsidRDefault="00D11A15" w:rsidP="00F57228">
            <w:pPr>
              <w:jc w:val="center"/>
            </w:pPr>
            <w:r>
              <w:t>П.79</w:t>
            </w:r>
          </w:p>
          <w:p w:rsidR="00BA3A68" w:rsidRDefault="00BA3A68" w:rsidP="00F57228">
            <w:pPr>
              <w:jc w:val="center"/>
            </w:pPr>
            <w:r w:rsidRPr="00BA3A68">
              <w:t>Банк заданий ЕГЭ, задание№16</w:t>
            </w:r>
          </w:p>
          <w:p w:rsidR="00BA3A68" w:rsidRPr="00B354E2" w:rsidRDefault="00BA3A68" w:rsidP="00F57228">
            <w:pPr>
              <w:jc w:val="center"/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57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Решение задач по теме: «Площадь боковой поверхности цилиндра и конуса»</w:t>
            </w:r>
          </w:p>
          <w:p w:rsidR="00700D96" w:rsidRPr="00B354E2" w:rsidRDefault="00700D96" w:rsidP="00F57228">
            <w:r w:rsidRPr="00700D96"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D11A15" w:rsidP="00F57228">
            <w:r>
              <w:t>11</w:t>
            </w:r>
          </w:p>
        </w:tc>
        <w:tc>
          <w:tcPr>
            <w:tcW w:w="6521" w:type="dxa"/>
          </w:tcPr>
          <w:p w:rsidR="00F57228" w:rsidRPr="00B354E2" w:rsidRDefault="008D763D" w:rsidP="00354A93">
            <w:r w:rsidRPr="008D763D">
              <w:t>Показать применение их при решении задач.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D11A15" w:rsidP="00F57228">
            <w:pPr>
              <w:jc w:val="center"/>
            </w:pPr>
            <w:r>
              <w:t>П.78-79</w:t>
            </w:r>
          </w:p>
          <w:p w:rsidR="00BA3A68" w:rsidRPr="00B354E2" w:rsidRDefault="00BA3A68" w:rsidP="00F57228">
            <w:pPr>
              <w:jc w:val="center"/>
            </w:pPr>
            <w:r w:rsidRPr="00BA3A68">
              <w:t>Банк заданий ЕГЭ, задание№16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58</w:t>
            </w:r>
          </w:p>
        </w:tc>
        <w:tc>
          <w:tcPr>
            <w:tcW w:w="1843" w:type="dxa"/>
          </w:tcPr>
          <w:p w:rsidR="00F57228" w:rsidRPr="00B354E2" w:rsidRDefault="00F57228" w:rsidP="00DD729C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Решение задач по теме: «Площадь боковой поверхности цилиндра и конуса»</w:t>
            </w:r>
          </w:p>
          <w:p w:rsidR="00700D96" w:rsidRPr="00B354E2" w:rsidRDefault="00700D96" w:rsidP="00F57228">
            <w:r w:rsidRPr="00700D96"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D11A15" w:rsidP="00F57228">
            <w:r>
              <w:t>12</w:t>
            </w:r>
          </w:p>
        </w:tc>
        <w:tc>
          <w:tcPr>
            <w:tcW w:w="6521" w:type="dxa"/>
          </w:tcPr>
          <w:p w:rsidR="00F57228" w:rsidRPr="00B354E2" w:rsidRDefault="008D763D" w:rsidP="00354A93">
            <w:r w:rsidRPr="008D763D">
              <w:t>Показать применение их при решении задач.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714AD5" w:rsidRPr="00714AD5" w:rsidRDefault="00714AD5" w:rsidP="00714AD5">
            <w:r w:rsidRPr="00714AD5">
              <w:t>Сам</w:t>
            </w:r>
            <w:proofErr w:type="gramStart"/>
            <w:r w:rsidRPr="00714AD5">
              <w:t>. работа</w:t>
            </w:r>
            <w:proofErr w:type="gramEnd"/>
          </w:p>
          <w:p w:rsidR="00F57228" w:rsidRPr="00B354E2" w:rsidRDefault="00F57228" w:rsidP="00F57228"/>
        </w:tc>
        <w:tc>
          <w:tcPr>
            <w:tcW w:w="1357" w:type="dxa"/>
          </w:tcPr>
          <w:p w:rsidR="00F57228" w:rsidRDefault="00D11A15" w:rsidP="00F57228">
            <w:pPr>
              <w:jc w:val="center"/>
            </w:pPr>
            <w:r w:rsidRPr="00D11A15">
              <w:t>П.78-79</w:t>
            </w:r>
          </w:p>
          <w:p w:rsidR="00BA3A68" w:rsidRPr="00B354E2" w:rsidRDefault="00BA3A68" w:rsidP="00F57228">
            <w:pPr>
              <w:jc w:val="center"/>
            </w:pPr>
            <w:r w:rsidRPr="00BA3A68">
              <w:t>Банк заданий ЕГЭ, задание№16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59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Площадь сферы</w:t>
            </w:r>
            <w:r w:rsidR="00BA3A68">
              <w:t>.</w:t>
            </w:r>
          </w:p>
          <w:p w:rsidR="00BA3A68" w:rsidRDefault="00BA3A68" w:rsidP="00F57228">
            <w:r>
              <w:t>Решение №34,36,37</w:t>
            </w:r>
          </w:p>
          <w:p w:rsidR="00BA3A68" w:rsidRPr="00B354E2" w:rsidRDefault="00BA3A68" w:rsidP="00F57228"/>
        </w:tc>
        <w:tc>
          <w:tcPr>
            <w:tcW w:w="992" w:type="dxa"/>
          </w:tcPr>
          <w:p w:rsidR="00F57228" w:rsidRPr="00B354E2" w:rsidRDefault="00D11A15" w:rsidP="00F57228">
            <w:r>
              <w:t>13</w:t>
            </w:r>
          </w:p>
        </w:tc>
        <w:tc>
          <w:tcPr>
            <w:tcW w:w="6521" w:type="dxa"/>
          </w:tcPr>
          <w:p w:rsidR="00F57228" w:rsidRPr="00B354E2" w:rsidRDefault="00354A93" w:rsidP="00F57228">
            <w:pPr>
              <w:jc w:val="center"/>
            </w:pPr>
            <w:r w:rsidRPr="00354A93">
              <w:t>Вывести ф</w:t>
            </w:r>
            <w:r>
              <w:t>ормулы боковой поверхности сфер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D11A15" w:rsidP="00F57228">
            <w:pPr>
              <w:jc w:val="center"/>
            </w:pPr>
            <w:r>
              <w:t>П.80</w:t>
            </w:r>
          </w:p>
          <w:p w:rsidR="00BA3A68" w:rsidRPr="00B354E2" w:rsidRDefault="00BA3A68" w:rsidP="00F57228">
            <w:pPr>
              <w:jc w:val="center"/>
            </w:pPr>
            <w:r>
              <w:t>№33,35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pPr>
              <w:rPr>
                <w:i/>
              </w:rPr>
            </w:pPr>
            <w:r w:rsidRPr="00B354E2">
              <w:rPr>
                <w:b/>
              </w:rPr>
              <w:t xml:space="preserve">Объемы и поверхности тел вращения </w:t>
            </w:r>
            <w:r w:rsidRPr="00B354E2">
              <w:rPr>
                <w:i/>
              </w:rPr>
              <w:t xml:space="preserve"> </w:t>
            </w:r>
          </w:p>
          <w:p w:rsidR="00F57228" w:rsidRPr="00B354E2" w:rsidRDefault="00F57228" w:rsidP="00F57228">
            <w:r w:rsidRPr="00B354E2">
              <w:rPr>
                <w:i/>
              </w:rPr>
              <w:t>Контрольная работа №5</w:t>
            </w:r>
          </w:p>
        </w:tc>
        <w:tc>
          <w:tcPr>
            <w:tcW w:w="992" w:type="dxa"/>
          </w:tcPr>
          <w:p w:rsidR="00F57228" w:rsidRPr="00B354E2" w:rsidRDefault="00D11A15" w:rsidP="00F57228">
            <w:r>
              <w:t>14</w:t>
            </w:r>
          </w:p>
        </w:tc>
        <w:tc>
          <w:tcPr>
            <w:tcW w:w="6521" w:type="dxa"/>
          </w:tcPr>
          <w:p w:rsidR="00F57228" w:rsidRPr="00B354E2" w:rsidRDefault="00354A93" w:rsidP="00354A93">
            <w:r w:rsidRPr="00354A93">
              <w:t>Контроль ЗУН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714AD5" w:rsidP="00F57228">
            <w:r>
              <w:t>КР№5</w:t>
            </w:r>
          </w:p>
        </w:tc>
        <w:tc>
          <w:tcPr>
            <w:tcW w:w="1357" w:type="dxa"/>
          </w:tcPr>
          <w:p w:rsidR="00F57228" w:rsidRPr="00B354E2" w:rsidRDefault="00F57228" w:rsidP="00F57228">
            <w:pPr>
              <w:jc w:val="center"/>
            </w:pPr>
          </w:p>
        </w:tc>
      </w:tr>
      <w:tr w:rsidR="00F57228" w:rsidRPr="00B354E2" w:rsidTr="00F57228">
        <w:tc>
          <w:tcPr>
            <w:tcW w:w="16207" w:type="dxa"/>
            <w:gridSpan w:val="8"/>
          </w:tcPr>
          <w:p w:rsidR="00F57228" w:rsidRPr="00B354E2" w:rsidRDefault="00F57228" w:rsidP="00F57228">
            <w:pPr>
              <w:jc w:val="center"/>
            </w:pPr>
            <w:r w:rsidRPr="00B354E2">
              <w:rPr>
                <w:b/>
                <w:lang w:val="en-US"/>
              </w:rPr>
              <w:t>IV</w:t>
            </w:r>
            <w:r w:rsidRPr="00B354E2">
              <w:rPr>
                <w:b/>
              </w:rPr>
              <w:t xml:space="preserve"> четверть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lastRenderedPageBreak/>
              <w:t>60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Объемы и поверхности тел вращения</w:t>
            </w:r>
            <w:r w:rsidR="00BA3A68">
              <w:t>.</w:t>
            </w:r>
          </w:p>
          <w:p w:rsidR="00BA3A68" w:rsidRPr="00B354E2" w:rsidRDefault="00BA3A68" w:rsidP="00F57228">
            <w:r>
              <w:t>№ 44-48</w:t>
            </w:r>
          </w:p>
        </w:tc>
        <w:tc>
          <w:tcPr>
            <w:tcW w:w="992" w:type="dxa"/>
          </w:tcPr>
          <w:p w:rsidR="00F57228" w:rsidRPr="00B354E2" w:rsidRDefault="00D11A15" w:rsidP="00F57228">
            <w:r>
              <w:t>15</w:t>
            </w:r>
          </w:p>
        </w:tc>
        <w:tc>
          <w:tcPr>
            <w:tcW w:w="6521" w:type="dxa"/>
          </w:tcPr>
          <w:p w:rsidR="00F57228" w:rsidRPr="00B354E2" w:rsidRDefault="00354A93" w:rsidP="00F57228">
            <w:pPr>
              <w:jc w:val="center"/>
            </w:pPr>
            <w:r w:rsidRPr="00354A93">
              <w:t>Анализ контрольной работы. Рассмотреть задачи на комбинацию тел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D11A15" w:rsidP="00F57228">
            <w:pPr>
              <w:jc w:val="center"/>
            </w:pPr>
            <w:r>
              <w:t>П.73-80</w:t>
            </w:r>
          </w:p>
          <w:p w:rsidR="00BA3A68" w:rsidRPr="00B354E2" w:rsidRDefault="00BA3A68" w:rsidP="00F57228">
            <w:pPr>
              <w:jc w:val="center"/>
            </w:pPr>
            <w:r>
              <w:t>№42,43</w:t>
            </w:r>
          </w:p>
        </w:tc>
      </w:tr>
      <w:tr w:rsidR="00F57228" w:rsidRPr="00B354E2" w:rsidTr="00B24DF2">
        <w:tc>
          <w:tcPr>
            <w:tcW w:w="16207" w:type="dxa"/>
            <w:gridSpan w:val="8"/>
          </w:tcPr>
          <w:p w:rsidR="00F57228" w:rsidRPr="00B354E2" w:rsidRDefault="00F57228" w:rsidP="00F57228">
            <w:pPr>
              <w:jc w:val="center"/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Pr="000F6760" w:rsidRDefault="00F90169" w:rsidP="00F57228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843" w:type="dxa"/>
          </w:tcPr>
          <w:p w:rsidR="00F57228" w:rsidRPr="00B354E2" w:rsidRDefault="000F6760" w:rsidP="00F57228">
            <w:pPr>
              <w:jc w:val="center"/>
            </w:pPr>
            <w:r w:rsidRPr="000F6760">
              <w:rPr>
                <w:b/>
              </w:rPr>
              <w:t>Обобщающее повторение курса геометрии</w:t>
            </w:r>
            <w:r w:rsidRPr="000F6760">
              <w:t xml:space="preserve"> </w:t>
            </w:r>
            <w:r>
              <w:rPr>
                <w:b/>
              </w:rPr>
              <w:t xml:space="preserve">(8 </w:t>
            </w:r>
            <w:r w:rsidRPr="000F6760">
              <w:rPr>
                <w:b/>
              </w:rPr>
              <w:t>часов)</w:t>
            </w: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 xml:space="preserve">Треугольники </w:t>
            </w:r>
          </w:p>
          <w:p w:rsidR="00F57228" w:rsidRPr="00B354E2" w:rsidRDefault="008B3398" w:rsidP="00F57228">
            <w:r>
              <w:t>Банк заданий ЕГЭ, задание№15</w:t>
            </w:r>
          </w:p>
        </w:tc>
        <w:tc>
          <w:tcPr>
            <w:tcW w:w="992" w:type="dxa"/>
          </w:tcPr>
          <w:p w:rsidR="00F57228" w:rsidRPr="00B354E2" w:rsidRDefault="000F6760" w:rsidP="00F57228">
            <w:r>
              <w:t>1</w:t>
            </w:r>
          </w:p>
        </w:tc>
        <w:tc>
          <w:tcPr>
            <w:tcW w:w="6521" w:type="dxa"/>
          </w:tcPr>
          <w:p w:rsidR="000F6760" w:rsidRDefault="000F6760" w:rsidP="000F6760">
            <w:r>
              <w:t xml:space="preserve">                                                                                                   </w:t>
            </w:r>
          </w:p>
          <w:p w:rsidR="00F57228" w:rsidRDefault="00354A93" w:rsidP="00F57228">
            <w:pPr>
              <w:jc w:val="center"/>
            </w:pPr>
            <w:r w:rsidRPr="00354A93">
              <w:t>Признаки равенства, виды, свойства углов Прямоугольный треугольник, теорема Пифагора</w:t>
            </w:r>
          </w:p>
          <w:p w:rsidR="000F6760" w:rsidRDefault="000F6760" w:rsidP="00F57228">
            <w:pPr>
              <w:jc w:val="center"/>
            </w:pPr>
            <w:r w:rsidRPr="000F6760">
              <w:t>Решение треугольников, теорема синусов, теорема косинусов, площадь треугольника.</w:t>
            </w:r>
          </w:p>
          <w:p w:rsidR="000F6760" w:rsidRPr="00B354E2" w:rsidRDefault="000F6760" w:rsidP="00F57228">
            <w:pPr>
              <w:jc w:val="center"/>
            </w:pP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E90B32" w:rsidP="00F57228">
            <w:pPr>
              <w:jc w:val="center"/>
            </w:pPr>
            <w:r>
              <w:t>Демонстрационная версия 2019</w:t>
            </w:r>
          </w:p>
          <w:p w:rsidR="00E90B32" w:rsidRPr="00B354E2" w:rsidRDefault="00E90B32" w:rsidP="00F57228">
            <w:pPr>
              <w:jc w:val="center"/>
            </w:pPr>
            <w:r>
              <w:t>В.1-10 №15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62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>Четырехугольники</w:t>
            </w:r>
          </w:p>
          <w:p w:rsidR="00F57228" w:rsidRPr="00B354E2" w:rsidRDefault="00410573" w:rsidP="00410573">
            <w:r>
              <w:t>Банк заданий ЕГЭ, задание№8</w:t>
            </w:r>
          </w:p>
        </w:tc>
        <w:tc>
          <w:tcPr>
            <w:tcW w:w="992" w:type="dxa"/>
          </w:tcPr>
          <w:p w:rsidR="00F57228" w:rsidRPr="00B354E2" w:rsidRDefault="000F6760" w:rsidP="00F57228">
            <w:r>
              <w:t>2</w:t>
            </w:r>
          </w:p>
        </w:tc>
        <w:tc>
          <w:tcPr>
            <w:tcW w:w="6521" w:type="dxa"/>
          </w:tcPr>
          <w:p w:rsidR="00F57228" w:rsidRDefault="00354A93" w:rsidP="00354A93">
            <w:r w:rsidRPr="00354A93">
              <w:t>Параллелограмм, прямоугольник, ромб, квадрат, площади.</w:t>
            </w:r>
          </w:p>
          <w:p w:rsidR="000F6760" w:rsidRPr="00B354E2" w:rsidRDefault="000F6760" w:rsidP="00354A93">
            <w:r w:rsidRPr="000F6760">
              <w:t>Трапеция, теорема Фалеса и ее применение.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0F6760" w:rsidP="00F57228">
            <w:proofErr w:type="gramStart"/>
            <w:r>
              <w:t>зачет</w:t>
            </w:r>
            <w:proofErr w:type="gramEnd"/>
          </w:p>
        </w:tc>
        <w:tc>
          <w:tcPr>
            <w:tcW w:w="1357" w:type="dxa"/>
          </w:tcPr>
          <w:p w:rsidR="00E90B32" w:rsidRDefault="00E90B32" w:rsidP="00E90B32">
            <w:pPr>
              <w:jc w:val="center"/>
            </w:pPr>
            <w:r>
              <w:t>Демонстрационная версия 2019</w:t>
            </w:r>
          </w:p>
          <w:p w:rsidR="00E90B32" w:rsidRDefault="00E90B32" w:rsidP="00E90B32">
            <w:pPr>
              <w:jc w:val="center"/>
            </w:pPr>
            <w:r>
              <w:t>В.1-10</w:t>
            </w:r>
          </w:p>
          <w:p w:rsidR="00E90B32" w:rsidRPr="00E90B32" w:rsidRDefault="00E90B32" w:rsidP="00E90B32">
            <w:pPr>
              <w:jc w:val="center"/>
            </w:pPr>
            <w:r>
              <w:t>№8</w:t>
            </w:r>
          </w:p>
          <w:p w:rsidR="00F57228" w:rsidRPr="00B354E2" w:rsidRDefault="00F57228" w:rsidP="00F57228">
            <w:pPr>
              <w:jc w:val="center"/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63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>Призма</w:t>
            </w:r>
          </w:p>
          <w:p w:rsidR="00F57228" w:rsidRPr="00B354E2" w:rsidRDefault="008B3398" w:rsidP="00F57228">
            <w:r>
              <w:t>Банк заданий ЕГЭ, задание№13</w:t>
            </w:r>
          </w:p>
        </w:tc>
        <w:tc>
          <w:tcPr>
            <w:tcW w:w="992" w:type="dxa"/>
          </w:tcPr>
          <w:p w:rsidR="00F57228" w:rsidRPr="00B354E2" w:rsidRDefault="000F6760" w:rsidP="00F57228">
            <w:r>
              <w:t>3</w:t>
            </w:r>
          </w:p>
        </w:tc>
        <w:tc>
          <w:tcPr>
            <w:tcW w:w="6521" w:type="dxa"/>
          </w:tcPr>
          <w:p w:rsidR="00F57228" w:rsidRPr="00B354E2" w:rsidRDefault="00354A93" w:rsidP="00F57228">
            <w:pPr>
              <w:jc w:val="center"/>
            </w:pPr>
            <w:r w:rsidRPr="00354A93">
              <w:t xml:space="preserve">Ее элементы, площадь </w:t>
            </w:r>
            <w:proofErr w:type="spellStart"/>
            <w:r w:rsidRPr="00354A93">
              <w:t>поверхнос</w:t>
            </w:r>
            <w:proofErr w:type="spellEnd"/>
            <w:proofErr w:type="gramStart"/>
            <w:r w:rsidRPr="00354A93">
              <w:t>. объем</w:t>
            </w:r>
            <w:proofErr w:type="gramEnd"/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E90B32" w:rsidRDefault="00E90B32" w:rsidP="00E90B32">
            <w:pPr>
              <w:jc w:val="center"/>
            </w:pPr>
            <w:r w:rsidRPr="00E90B32">
              <w:t>Демонстрационная версия 2019</w:t>
            </w:r>
          </w:p>
          <w:p w:rsidR="00F57228" w:rsidRDefault="00E90B32" w:rsidP="00E90B32">
            <w:pPr>
              <w:jc w:val="center"/>
            </w:pPr>
            <w:r>
              <w:t>В.20-30</w:t>
            </w:r>
          </w:p>
          <w:p w:rsidR="00E90B32" w:rsidRPr="00B354E2" w:rsidRDefault="00E90B32" w:rsidP="00E90B32">
            <w:pPr>
              <w:jc w:val="center"/>
            </w:pPr>
            <w:r>
              <w:t>№13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0F6760">
            <w:r>
              <w:t>64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Пирамида</w:t>
            </w:r>
          </w:p>
          <w:p w:rsidR="008B3398" w:rsidRPr="00B354E2" w:rsidRDefault="008B3398" w:rsidP="00F57228">
            <w:r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0F6760" w:rsidP="00F57228">
            <w:r>
              <w:t>4</w:t>
            </w:r>
          </w:p>
        </w:tc>
        <w:tc>
          <w:tcPr>
            <w:tcW w:w="6521" w:type="dxa"/>
          </w:tcPr>
          <w:p w:rsidR="00F57228" w:rsidRPr="00B354E2" w:rsidRDefault="00354A93" w:rsidP="00F57228">
            <w:pPr>
              <w:jc w:val="center"/>
            </w:pPr>
            <w:r w:rsidRPr="00354A93">
              <w:t xml:space="preserve">Ее элементы, площадь </w:t>
            </w:r>
            <w:proofErr w:type="spellStart"/>
            <w:r w:rsidRPr="00354A93">
              <w:t>поверхнос</w:t>
            </w:r>
            <w:proofErr w:type="spellEnd"/>
            <w:proofErr w:type="gramStart"/>
            <w:r w:rsidRPr="00354A93">
              <w:t>. объем</w:t>
            </w:r>
            <w:proofErr w:type="gramEnd"/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E90B32" w:rsidRDefault="00E90B32" w:rsidP="00E90B32">
            <w:pPr>
              <w:jc w:val="center"/>
            </w:pPr>
            <w:r w:rsidRPr="00E90B32">
              <w:t>Демонстрационная версия 2019</w:t>
            </w:r>
          </w:p>
          <w:p w:rsidR="00E90B32" w:rsidRPr="00E90B32" w:rsidRDefault="00E90B32" w:rsidP="00E90B32">
            <w:pPr>
              <w:jc w:val="center"/>
            </w:pPr>
            <w:r w:rsidRPr="00E90B32">
              <w:t>В.20-30</w:t>
            </w:r>
          </w:p>
          <w:p w:rsidR="00E90B32" w:rsidRPr="00E90B32" w:rsidRDefault="00E90B32" w:rsidP="00E90B32">
            <w:pPr>
              <w:jc w:val="center"/>
            </w:pPr>
            <w:r>
              <w:t>№16</w:t>
            </w:r>
          </w:p>
          <w:p w:rsidR="00F57228" w:rsidRPr="00B354E2" w:rsidRDefault="00F57228" w:rsidP="00F57228">
            <w:pPr>
              <w:jc w:val="center"/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65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Тела вращения</w:t>
            </w:r>
          </w:p>
          <w:p w:rsidR="008B3398" w:rsidRPr="00B354E2" w:rsidRDefault="008B3398" w:rsidP="00F57228"/>
          <w:p w:rsidR="00F57228" w:rsidRPr="00B354E2" w:rsidRDefault="008B3398" w:rsidP="00F57228">
            <w:r>
              <w:t>Банк заданий ЕГЭ, задание№15</w:t>
            </w:r>
          </w:p>
        </w:tc>
        <w:tc>
          <w:tcPr>
            <w:tcW w:w="992" w:type="dxa"/>
          </w:tcPr>
          <w:p w:rsidR="00F57228" w:rsidRPr="00B354E2" w:rsidRDefault="000F6760" w:rsidP="00F57228">
            <w:r>
              <w:t>5</w:t>
            </w:r>
          </w:p>
        </w:tc>
        <w:tc>
          <w:tcPr>
            <w:tcW w:w="6521" w:type="dxa"/>
          </w:tcPr>
          <w:p w:rsidR="00F57228" w:rsidRPr="00B354E2" w:rsidRDefault="00354A93" w:rsidP="00F57228">
            <w:pPr>
              <w:jc w:val="center"/>
            </w:pPr>
            <w:r w:rsidRPr="00354A93">
              <w:t>Площадь боковой поверхности цилиндра, конуса, сферы.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714AD5" w:rsidP="00F57228">
            <w:proofErr w:type="gramStart"/>
            <w:r w:rsidRPr="00714AD5">
              <w:t>зачет</w:t>
            </w:r>
            <w:proofErr w:type="gramEnd"/>
          </w:p>
        </w:tc>
        <w:tc>
          <w:tcPr>
            <w:tcW w:w="1357" w:type="dxa"/>
          </w:tcPr>
          <w:p w:rsidR="00E90B32" w:rsidRDefault="00E90B32" w:rsidP="00E90B32">
            <w:pPr>
              <w:jc w:val="center"/>
            </w:pPr>
            <w:r w:rsidRPr="00E90B32">
              <w:t>Демонстрационная версия 2019</w:t>
            </w:r>
          </w:p>
          <w:p w:rsidR="00E90B32" w:rsidRDefault="00E90B32" w:rsidP="00E90B32">
            <w:pPr>
              <w:jc w:val="center"/>
            </w:pPr>
            <w:r>
              <w:t>В.1-5</w:t>
            </w:r>
          </w:p>
          <w:p w:rsidR="00E90B32" w:rsidRPr="00E90B32" w:rsidRDefault="00E90B32" w:rsidP="00E90B32">
            <w:pPr>
              <w:jc w:val="center"/>
            </w:pPr>
            <w:r>
              <w:t>№13,16</w:t>
            </w:r>
          </w:p>
          <w:p w:rsidR="00F57228" w:rsidRPr="00B354E2" w:rsidRDefault="00F57228" w:rsidP="00F57228">
            <w:pPr>
              <w:jc w:val="center"/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66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D275D7" w:rsidP="00D275D7">
            <w:r>
              <w:t xml:space="preserve">Решение задач ЕГЭ </w:t>
            </w:r>
          </w:p>
          <w:p w:rsidR="008B3398" w:rsidRPr="00B354E2" w:rsidRDefault="008B3398" w:rsidP="00D275D7">
            <w:r>
              <w:t>Банк заданий ЕГЭ, задание№15</w:t>
            </w:r>
          </w:p>
        </w:tc>
        <w:tc>
          <w:tcPr>
            <w:tcW w:w="992" w:type="dxa"/>
          </w:tcPr>
          <w:p w:rsidR="00F57228" w:rsidRPr="00B354E2" w:rsidRDefault="000F6760" w:rsidP="00F57228">
            <w:r>
              <w:t>6</w:t>
            </w:r>
          </w:p>
        </w:tc>
        <w:tc>
          <w:tcPr>
            <w:tcW w:w="6521" w:type="dxa"/>
          </w:tcPr>
          <w:p w:rsidR="00F57228" w:rsidRPr="00B354E2" w:rsidRDefault="00354A93" w:rsidP="00F57228">
            <w:pPr>
              <w:jc w:val="center"/>
            </w:pPr>
            <w:r w:rsidRPr="00354A93">
              <w:t>Построение чертежа, выбор формул, поиск решения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E90B32" w:rsidRPr="00E90B32" w:rsidRDefault="00E90B32" w:rsidP="00E90B32">
            <w:pPr>
              <w:jc w:val="center"/>
            </w:pPr>
            <w:r w:rsidRPr="00E90B32">
              <w:t xml:space="preserve">Демонстрационная версия </w:t>
            </w:r>
            <w:r w:rsidRPr="00E90B32">
              <w:lastRenderedPageBreak/>
              <w:t>2019</w:t>
            </w:r>
          </w:p>
          <w:p w:rsidR="00F57228" w:rsidRPr="00B354E2" w:rsidRDefault="00E90B32" w:rsidP="00F57228">
            <w:pPr>
              <w:jc w:val="center"/>
            </w:pPr>
            <w:r>
              <w:t>В.№15</w:t>
            </w:r>
          </w:p>
        </w:tc>
      </w:tr>
      <w:tr w:rsidR="00F57228" w:rsidRPr="00B354E2" w:rsidTr="00F90169">
        <w:trPr>
          <w:trHeight w:val="636"/>
        </w:trPr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lastRenderedPageBreak/>
              <w:t>67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D275D7">
            <w:r w:rsidRPr="00B354E2">
              <w:t xml:space="preserve">Решение задач ЕГЭ </w:t>
            </w:r>
          </w:p>
          <w:p w:rsidR="008B3398" w:rsidRPr="00B354E2" w:rsidRDefault="008B3398" w:rsidP="00D275D7">
            <w:r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0F6760" w:rsidP="00F57228">
            <w:r>
              <w:t>7</w:t>
            </w:r>
          </w:p>
        </w:tc>
        <w:tc>
          <w:tcPr>
            <w:tcW w:w="6521" w:type="dxa"/>
          </w:tcPr>
          <w:p w:rsidR="00F57228" w:rsidRPr="00B354E2" w:rsidRDefault="00354A93" w:rsidP="00F57228">
            <w:pPr>
              <w:jc w:val="center"/>
            </w:pPr>
            <w:r w:rsidRPr="00354A93">
              <w:t>Построение чертежа, выбор формул, поиск решения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E90B32" w:rsidP="00E90B32">
            <w:pPr>
              <w:jc w:val="center"/>
            </w:pPr>
            <w:r w:rsidRPr="00E90B32">
              <w:t xml:space="preserve">Демонстрационная версия </w:t>
            </w:r>
          </w:p>
          <w:p w:rsidR="00E90B32" w:rsidRDefault="00E90B32" w:rsidP="00E90B32">
            <w:pPr>
              <w:jc w:val="center"/>
            </w:pPr>
            <w:r>
              <w:t>2019</w:t>
            </w:r>
          </w:p>
          <w:p w:rsidR="00E90B32" w:rsidRPr="00B354E2" w:rsidRDefault="00E90B32" w:rsidP="00E90B32">
            <w:pPr>
              <w:jc w:val="center"/>
            </w:pPr>
            <w:r>
              <w:t>В.№16</w:t>
            </w:r>
          </w:p>
        </w:tc>
      </w:tr>
      <w:tr w:rsidR="00E90B32" w:rsidRPr="00B354E2" w:rsidTr="00F90169">
        <w:trPr>
          <w:trHeight w:val="756"/>
        </w:trPr>
        <w:tc>
          <w:tcPr>
            <w:tcW w:w="675" w:type="dxa"/>
          </w:tcPr>
          <w:p w:rsidR="00E90B32" w:rsidRPr="00B354E2" w:rsidRDefault="00F90169" w:rsidP="00F57228">
            <w:pPr>
              <w:jc w:val="center"/>
            </w:pPr>
            <w:r>
              <w:t>68</w:t>
            </w:r>
          </w:p>
        </w:tc>
        <w:tc>
          <w:tcPr>
            <w:tcW w:w="1843" w:type="dxa"/>
          </w:tcPr>
          <w:p w:rsidR="00E90B32" w:rsidRPr="00B354E2" w:rsidRDefault="00E90B32" w:rsidP="00F57228">
            <w:pPr>
              <w:jc w:val="center"/>
            </w:pPr>
          </w:p>
        </w:tc>
        <w:tc>
          <w:tcPr>
            <w:tcW w:w="2977" w:type="dxa"/>
          </w:tcPr>
          <w:p w:rsidR="00E90B32" w:rsidRDefault="00E90B32" w:rsidP="00D275D7">
            <w:r w:rsidRPr="00E90B32">
              <w:t>Решение задач ЕГЭ</w:t>
            </w:r>
          </w:p>
          <w:p w:rsidR="008B3398" w:rsidRPr="008B3398" w:rsidRDefault="008B3398" w:rsidP="008B3398">
            <w:r w:rsidRPr="008B3398">
              <w:t xml:space="preserve">Демонстрационная версия </w:t>
            </w:r>
          </w:p>
          <w:p w:rsidR="008B3398" w:rsidRPr="008B3398" w:rsidRDefault="008B3398" w:rsidP="008B3398">
            <w:r w:rsidRPr="008B3398">
              <w:t>2019</w:t>
            </w:r>
          </w:p>
          <w:p w:rsidR="008B3398" w:rsidRDefault="008B3398" w:rsidP="008B3398">
            <w:r>
              <w:t>В.№ 15</w:t>
            </w:r>
          </w:p>
          <w:p w:rsidR="008B3398" w:rsidRPr="00B354E2" w:rsidRDefault="008B3398" w:rsidP="00D275D7"/>
        </w:tc>
        <w:tc>
          <w:tcPr>
            <w:tcW w:w="992" w:type="dxa"/>
          </w:tcPr>
          <w:p w:rsidR="00E90B32" w:rsidRDefault="00E90B32" w:rsidP="00F57228"/>
        </w:tc>
        <w:tc>
          <w:tcPr>
            <w:tcW w:w="6521" w:type="dxa"/>
          </w:tcPr>
          <w:p w:rsidR="00E90B32" w:rsidRPr="00354A93" w:rsidRDefault="00E90B32" w:rsidP="00F57228">
            <w:pPr>
              <w:jc w:val="center"/>
            </w:pPr>
            <w:r w:rsidRPr="00E90B32">
              <w:t>Построение чертежа, выбор формул, поиск решения</w:t>
            </w:r>
          </w:p>
        </w:tc>
        <w:tc>
          <w:tcPr>
            <w:tcW w:w="519" w:type="dxa"/>
          </w:tcPr>
          <w:p w:rsidR="00E90B32" w:rsidRPr="00B354E2" w:rsidRDefault="00E90B32" w:rsidP="00F57228">
            <w:pPr>
              <w:jc w:val="center"/>
            </w:pPr>
          </w:p>
        </w:tc>
        <w:tc>
          <w:tcPr>
            <w:tcW w:w="1323" w:type="dxa"/>
          </w:tcPr>
          <w:p w:rsidR="00E90B32" w:rsidRPr="00B354E2" w:rsidRDefault="00E90B32" w:rsidP="00F57228"/>
        </w:tc>
        <w:tc>
          <w:tcPr>
            <w:tcW w:w="1357" w:type="dxa"/>
          </w:tcPr>
          <w:p w:rsidR="00E90B32" w:rsidRPr="00E90B32" w:rsidRDefault="00E90B32" w:rsidP="00E90B32">
            <w:pPr>
              <w:jc w:val="center"/>
            </w:pPr>
          </w:p>
          <w:p w:rsidR="00E90B32" w:rsidRPr="00E90B32" w:rsidRDefault="00E90B32" w:rsidP="00E90B32">
            <w:pPr>
              <w:jc w:val="center"/>
            </w:pPr>
            <w:r w:rsidRPr="00E90B32">
              <w:t xml:space="preserve">Демонстрационная версия </w:t>
            </w:r>
          </w:p>
          <w:p w:rsidR="00E90B32" w:rsidRDefault="00E90B32" w:rsidP="00E90B32">
            <w:pPr>
              <w:jc w:val="center"/>
            </w:pPr>
            <w:r w:rsidRPr="00E90B32">
              <w:t>2019</w:t>
            </w:r>
          </w:p>
          <w:p w:rsidR="00E90B32" w:rsidRPr="00E90B32" w:rsidRDefault="00E90B32" w:rsidP="00E90B32">
            <w:pPr>
              <w:jc w:val="center"/>
            </w:pPr>
            <w:r>
              <w:t>В.17</w:t>
            </w:r>
          </w:p>
        </w:tc>
      </w:tr>
    </w:tbl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  <w:bookmarkStart w:id="9" w:name="_GoBack"/>
      <w:bookmarkEnd w:id="9"/>
    </w:p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B24DF2" w:rsidRPr="00B354E2" w:rsidRDefault="001B2922" w:rsidP="00B24DF2">
      <w:pPr>
        <w:rPr>
          <w:b/>
        </w:rPr>
      </w:pPr>
      <w:r>
        <w:rPr>
          <w:b/>
        </w:rPr>
        <w:lastRenderedPageBreak/>
        <w:t>11</w:t>
      </w:r>
      <w:r w:rsidR="00B24DF2">
        <w:rPr>
          <w:b/>
        </w:rPr>
        <w:t xml:space="preserve">. </w:t>
      </w:r>
      <w:r w:rsidR="00B24DF2" w:rsidRPr="00B354E2">
        <w:rPr>
          <w:b/>
        </w:rPr>
        <w:t>Циклограмма тематического контроля 11 класс профиль</w:t>
      </w:r>
    </w:p>
    <w:p w:rsidR="00B24DF2" w:rsidRPr="00B354E2" w:rsidRDefault="00B24DF2" w:rsidP="00B24DF2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1125"/>
        <w:gridCol w:w="1332"/>
        <w:gridCol w:w="1658"/>
        <w:gridCol w:w="1332"/>
        <w:gridCol w:w="1656"/>
        <w:gridCol w:w="1321"/>
        <w:gridCol w:w="1649"/>
        <w:gridCol w:w="1456"/>
        <w:gridCol w:w="1488"/>
      </w:tblGrid>
      <w:tr w:rsidR="00B24DF2" w:rsidRPr="00B354E2" w:rsidTr="00F57228">
        <w:trPr>
          <w:jc w:val="center"/>
        </w:trPr>
        <w:tc>
          <w:tcPr>
            <w:tcW w:w="2047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125" w:type="dxa"/>
          </w:tcPr>
          <w:p w:rsidR="00B24DF2" w:rsidRPr="00B354E2" w:rsidRDefault="00B24DF2" w:rsidP="00F57228">
            <w:pPr>
              <w:jc w:val="center"/>
            </w:pPr>
            <w:proofErr w:type="gramStart"/>
            <w:r w:rsidRPr="00B354E2">
              <w:t>сентябрь</w:t>
            </w:r>
            <w:proofErr w:type="gramEnd"/>
          </w:p>
        </w:tc>
        <w:tc>
          <w:tcPr>
            <w:tcW w:w="1332" w:type="dxa"/>
          </w:tcPr>
          <w:p w:rsidR="00B24DF2" w:rsidRPr="00B354E2" w:rsidRDefault="00B24DF2" w:rsidP="00F57228">
            <w:pPr>
              <w:jc w:val="center"/>
            </w:pPr>
            <w:proofErr w:type="gramStart"/>
            <w:r w:rsidRPr="00B354E2">
              <w:t>октябрь</w:t>
            </w:r>
            <w:proofErr w:type="gramEnd"/>
          </w:p>
        </w:tc>
        <w:tc>
          <w:tcPr>
            <w:tcW w:w="1658" w:type="dxa"/>
          </w:tcPr>
          <w:p w:rsidR="00B24DF2" w:rsidRPr="00B354E2" w:rsidRDefault="00B24DF2" w:rsidP="00F57228">
            <w:pPr>
              <w:jc w:val="center"/>
            </w:pPr>
            <w:proofErr w:type="gramStart"/>
            <w:r w:rsidRPr="00B354E2">
              <w:t>ноябрь</w:t>
            </w:r>
            <w:proofErr w:type="gramEnd"/>
          </w:p>
        </w:tc>
        <w:tc>
          <w:tcPr>
            <w:tcW w:w="1332" w:type="dxa"/>
          </w:tcPr>
          <w:p w:rsidR="00B24DF2" w:rsidRPr="00B354E2" w:rsidRDefault="00B24DF2" w:rsidP="00F57228">
            <w:pPr>
              <w:jc w:val="center"/>
            </w:pPr>
            <w:proofErr w:type="gramStart"/>
            <w:r w:rsidRPr="00B354E2">
              <w:t>декабрь</w:t>
            </w:r>
            <w:proofErr w:type="gramEnd"/>
          </w:p>
        </w:tc>
        <w:tc>
          <w:tcPr>
            <w:tcW w:w="1656" w:type="dxa"/>
          </w:tcPr>
          <w:p w:rsidR="00B24DF2" w:rsidRPr="00B354E2" w:rsidRDefault="00B24DF2" w:rsidP="00F57228">
            <w:pPr>
              <w:jc w:val="center"/>
            </w:pPr>
            <w:proofErr w:type="gramStart"/>
            <w:r w:rsidRPr="00B354E2">
              <w:t>январь</w:t>
            </w:r>
            <w:proofErr w:type="gramEnd"/>
          </w:p>
        </w:tc>
        <w:tc>
          <w:tcPr>
            <w:tcW w:w="1321" w:type="dxa"/>
          </w:tcPr>
          <w:p w:rsidR="00B24DF2" w:rsidRPr="00B354E2" w:rsidRDefault="00B24DF2" w:rsidP="00F57228">
            <w:pPr>
              <w:jc w:val="center"/>
            </w:pPr>
            <w:proofErr w:type="gramStart"/>
            <w:r w:rsidRPr="00B354E2">
              <w:t>февраль</w:t>
            </w:r>
            <w:proofErr w:type="gramEnd"/>
          </w:p>
        </w:tc>
        <w:tc>
          <w:tcPr>
            <w:tcW w:w="1649" w:type="dxa"/>
          </w:tcPr>
          <w:p w:rsidR="00B24DF2" w:rsidRPr="00B354E2" w:rsidRDefault="00B24DF2" w:rsidP="00F57228">
            <w:pPr>
              <w:jc w:val="center"/>
            </w:pPr>
            <w:proofErr w:type="gramStart"/>
            <w:r w:rsidRPr="00B354E2">
              <w:t>март</w:t>
            </w:r>
            <w:proofErr w:type="gramEnd"/>
          </w:p>
        </w:tc>
        <w:tc>
          <w:tcPr>
            <w:tcW w:w="1456" w:type="dxa"/>
          </w:tcPr>
          <w:p w:rsidR="00B24DF2" w:rsidRPr="00B354E2" w:rsidRDefault="00B24DF2" w:rsidP="00F57228">
            <w:pPr>
              <w:jc w:val="center"/>
            </w:pPr>
            <w:proofErr w:type="gramStart"/>
            <w:r w:rsidRPr="00B354E2">
              <w:t>апрель</w:t>
            </w:r>
            <w:proofErr w:type="gramEnd"/>
          </w:p>
        </w:tc>
        <w:tc>
          <w:tcPr>
            <w:tcW w:w="1488" w:type="dxa"/>
          </w:tcPr>
          <w:p w:rsidR="00B24DF2" w:rsidRPr="00B354E2" w:rsidRDefault="00B24DF2" w:rsidP="00F57228">
            <w:pPr>
              <w:jc w:val="center"/>
            </w:pPr>
            <w:proofErr w:type="gramStart"/>
            <w:r w:rsidRPr="00B354E2">
              <w:t>май</w:t>
            </w:r>
            <w:proofErr w:type="gramEnd"/>
          </w:p>
        </w:tc>
      </w:tr>
      <w:tr w:rsidR="00B24DF2" w:rsidRPr="00B354E2" w:rsidTr="00F57228">
        <w:trPr>
          <w:jc w:val="center"/>
        </w:trPr>
        <w:tc>
          <w:tcPr>
            <w:tcW w:w="2047" w:type="dxa"/>
          </w:tcPr>
          <w:p w:rsidR="00B24DF2" w:rsidRPr="00B354E2" w:rsidRDefault="00B24DF2" w:rsidP="00F57228">
            <w:pPr>
              <w:tabs>
                <w:tab w:val="left" w:pos="4019"/>
                <w:tab w:val="left" w:pos="7691"/>
              </w:tabs>
              <w:spacing w:line="240" w:lineRule="exact"/>
            </w:pPr>
            <w:r w:rsidRPr="00B354E2">
              <w:t>Контрольных</w:t>
            </w:r>
          </w:p>
          <w:p w:rsidR="00B24DF2" w:rsidRPr="00B354E2" w:rsidRDefault="00B24DF2" w:rsidP="00F57228">
            <w:pPr>
              <w:tabs>
                <w:tab w:val="left" w:pos="4019"/>
                <w:tab w:val="left" w:pos="7691"/>
              </w:tabs>
              <w:spacing w:line="240" w:lineRule="exact"/>
            </w:pPr>
            <w:proofErr w:type="gramStart"/>
            <w:r w:rsidRPr="00B354E2">
              <w:t>работ</w:t>
            </w:r>
            <w:proofErr w:type="gramEnd"/>
          </w:p>
        </w:tc>
        <w:tc>
          <w:tcPr>
            <w:tcW w:w="1125" w:type="dxa"/>
          </w:tcPr>
          <w:p w:rsidR="00B24DF2" w:rsidRPr="00B354E2" w:rsidRDefault="00B24DF2" w:rsidP="00F57228">
            <w:pPr>
              <w:tabs>
                <w:tab w:val="left" w:pos="4019"/>
                <w:tab w:val="left" w:pos="7691"/>
              </w:tabs>
            </w:pPr>
            <w:r w:rsidRPr="00B354E2">
              <w:t>1</w:t>
            </w:r>
          </w:p>
        </w:tc>
        <w:tc>
          <w:tcPr>
            <w:tcW w:w="1332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658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32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656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1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649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456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488" w:type="dxa"/>
          </w:tcPr>
          <w:p w:rsidR="00B24DF2" w:rsidRPr="00B354E2" w:rsidRDefault="00B24DF2" w:rsidP="00F57228">
            <w:pPr>
              <w:jc w:val="center"/>
            </w:pPr>
          </w:p>
        </w:tc>
      </w:tr>
      <w:tr w:rsidR="00B24DF2" w:rsidRPr="00B354E2" w:rsidTr="00F57228">
        <w:trPr>
          <w:trHeight w:val="229"/>
          <w:jc w:val="center"/>
        </w:trPr>
        <w:tc>
          <w:tcPr>
            <w:tcW w:w="2047" w:type="dxa"/>
          </w:tcPr>
          <w:p w:rsidR="00B24DF2" w:rsidRPr="00B354E2" w:rsidRDefault="00B24DF2" w:rsidP="00F57228">
            <w:pPr>
              <w:tabs>
                <w:tab w:val="left" w:pos="4019"/>
                <w:tab w:val="left" w:pos="7691"/>
              </w:tabs>
              <w:spacing w:line="240" w:lineRule="exact"/>
            </w:pPr>
            <w:proofErr w:type="gramStart"/>
            <w:r w:rsidRPr="00B354E2">
              <w:t>зачетов</w:t>
            </w:r>
            <w:proofErr w:type="gramEnd"/>
          </w:p>
        </w:tc>
        <w:tc>
          <w:tcPr>
            <w:tcW w:w="1125" w:type="dxa"/>
          </w:tcPr>
          <w:p w:rsidR="00B24DF2" w:rsidRPr="00B354E2" w:rsidRDefault="00B24DF2" w:rsidP="00F57228">
            <w:r w:rsidRPr="00B354E2">
              <w:t>1</w:t>
            </w:r>
          </w:p>
          <w:p w:rsidR="00B24DF2" w:rsidRPr="00B354E2" w:rsidRDefault="00B24DF2" w:rsidP="00F57228">
            <w:pPr>
              <w:tabs>
                <w:tab w:val="left" w:pos="4019"/>
                <w:tab w:val="left" w:pos="7691"/>
              </w:tabs>
            </w:pPr>
          </w:p>
        </w:tc>
        <w:tc>
          <w:tcPr>
            <w:tcW w:w="1332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658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32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656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1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64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456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488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</w:tr>
      <w:tr w:rsidR="00B24DF2" w:rsidRPr="00B354E2" w:rsidTr="00F57228">
        <w:trPr>
          <w:jc w:val="center"/>
        </w:trPr>
        <w:tc>
          <w:tcPr>
            <w:tcW w:w="2047" w:type="dxa"/>
          </w:tcPr>
          <w:p w:rsidR="00B24DF2" w:rsidRPr="00B354E2" w:rsidRDefault="00B24DF2" w:rsidP="00F57228">
            <w:pPr>
              <w:tabs>
                <w:tab w:val="left" w:pos="4019"/>
                <w:tab w:val="left" w:pos="7691"/>
              </w:tabs>
              <w:spacing w:line="240" w:lineRule="exact"/>
            </w:pPr>
            <w:r w:rsidRPr="00B354E2">
              <w:t>Самостоятельных работ</w:t>
            </w:r>
          </w:p>
        </w:tc>
        <w:tc>
          <w:tcPr>
            <w:tcW w:w="1125" w:type="dxa"/>
          </w:tcPr>
          <w:p w:rsidR="00B24DF2" w:rsidRPr="00B354E2" w:rsidRDefault="00B24DF2" w:rsidP="00F57228">
            <w:pPr>
              <w:tabs>
                <w:tab w:val="left" w:pos="4019"/>
                <w:tab w:val="left" w:pos="7691"/>
              </w:tabs>
            </w:pPr>
          </w:p>
        </w:tc>
        <w:tc>
          <w:tcPr>
            <w:tcW w:w="1332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658" w:type="dxa"/>
          </w:tcPr>
          <w:p w:rsidR="00B24DF2" w:rsidRPr="00B354E2" w:rsidRDefault="00B24DF2" w:rsidP="00F57228">
            <w:pPr>
              <w:jc w:val="center"/>
            </w:pPr>
            <w:r w:rsidRPr="00B354E2">
              <w:t>2</w:t>
            </w:r>
          </w:p>
        </w:tc>
        <w:tc>
          <w:tcPr>
            <w:tcW w:w="1332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656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321" w:type="dxa"/>
          </w:tcPr>
          <w:p w:rsidR="00B24DF2" w:rsidRPr="00B354E2" w:rsidRDefault="00B24DF2" w:rsidP="00F57228">
            <w:pPr>
              <w:jc w:val="center"/>
            </w:pPr>
            <w:r w:rsidRPr="00B354E2">
              <w:t>2</w:t>
            </w:r>
          </w:p>
        </w:tc>
        <w:tc>
          <w:tcPr>
            <w:tcW w:w="1649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456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488" w:type="dxa"/>
          </w:tcPr>
          <w:p w:rsidR="00B24DF2" w:rsidRPr="00B354E2" w:rsidRDefault="00B24DF2" w:rsidP="00F57228">
            <w:pPr>
              <w:jc w:val="center"/>
            </w:pPr>
          </w:p>
        </w:tc>
      </w:tr>
    </w:tbl>
    <w:p w:rsidR="00B24DF2" w:rsidRPr="00B354E2" w:rsidRDefault="00B24DF2" w:rsidP="00B24DF2">
      <w:pPr>
        <w:jc w:val="center"/>
        <w:rPr>
          <w:b/>
        </w:rPr>
      </w:pPr>
    </w:p>
    <w:p w:rsidR="00B24DF2" w:rsidRPr="00B354E2" w:rsidRDefault="00B24DF2" w:rsidP="00B24DF2">
      <w:pPr>
        <w:tabs>
          <w:tab w:val="left" w:pos="4019"/>
          <w:tab w:val="left" w:pos="7691"/>
        </w:tabs>
        <w:jc w:val="center"/>
      </w:pPr>
    </w:p>
    <w:p w:rsidR="00B24DF2" w:rsidRPr="00821F4A" w:rsidRDefault="001B2922" w:rsidP="00B24DF2">
      <w:pPr>
        <w:rPr>
          <w:b/>
        </w:rPr>
      </w:pPr>
      <w:r>
        <w:rPr>
          <w:b/>
        </w:rPr>
        <w:t>12</w:t>
      </w:r>
      <w:r w:rsidR="00B24DF2" w:rsidRPr="00821F4A">
        <w:rPr>
          <w:b/>
        </w:rPr>
        <w:t xml:space="preserve">.Основная </w:t>
      </w:r>
      <w:r w:rsidR="00B24DF2">
        <w:rPr>
          <w:b/>
        </w:rPr>
        <w:t>литература</w:t>
      </w:r>
    </w:p>
    <w:p w:rsidR="00B24DF2" w:rsidRDefault="00B24DF2">
      <w:pPr>
        <w:rPr>
          <w:b/>
        </w:rPr>
      </w:pPr>
    </w:p>
    <w:p w:rsidR="00B24DF2" w:rsidRPr="00821F4A" w:rsidRDefault="00B24DF2" w:rsidP="00B24DF2">
      <w:pPr>
        <w:jc w:val="center"/>
        <w:rPr>
          <w:b/>
        </w:rPr>
      </w:pPr>
    </w:p>
    <w:tbl>
      <w:tblPr>
        <w:tblW w:w="13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83"/>
        <w:gridCol w:w="3541"/>
        <w:gridCol w:w="2696"/>
        <w:gridCol w:w="2365"/>
      </w:tblGrid>
      <w:tr w:rsidR="00B24DF2" w:rsidRPr="00821F4A" w:rsidTr="00F57228">
        <w:trPr>
          <w:jc w:val="center"/>
        </w:trPr>
        <w:tc>
          <w:tcPr>
            <w:tcW w:w="707" w:type="dxa"/>
          </w:tcPr>
          <w:p w:rsidR="00B24DF2" w:rsidRPr="00821F4A" w:rsidRDefault="00B24DF2" w:rsidP="00B24DF2">
            <w:pPr>
              <w:jc w:val="center"/>
            </w:pPr>
            <w:r w:rsidRPr="00821F4A">
              <w:t>№</w:t>
            </w:r>
          </w:p>
        </w:tc>
        <w:tc>
          <w:tcPr>
            <w:tcW w:w="4383" w:type="dxa"/>
          </w:tcPr>
          <w:p w:rsidR="00B24DF2" w:rsidRPr="00821F4A" w:rsidRDefault="00B24DF2" w:rsidP="00B24DF2">
            <w:pPr>
              <w:jc w:val="center"/>
            </w:pPr>
            <w:r w:rsidRPr="00821F4A">
              <w:t>Название</w:t>
            </w:r>
          </w:p>
        </w:tc>
        <w:tc>
          <w:tcPr>
            <w:tcW w:w="3541" w:type="dxa"/>
          </w:tcPr>
          <w:p w:rsidR="00B24DF2" w:rsidRPr="00821F4A" w:rsidRDefault="00B24DF2" w:rsidP="00B24DF2">
            <w:pPr>
              <w:jc w:val="center"/>
            </w:pPr>
            <w:r w:rsidRPr="00821F4A">
              <w:t>Автор</w:t>
            </w:r>
          </w:p>
        </w:tc>
        <w:tc>
          <w:tcPr>
            <w:tcW w:w="2696" w:type="dxa"/>
          </w:tcPr>
          <w:p w:rsidR="00B24DF2" w:rsidRPr="00821F4A" w:rsidRDefault="00B24DF2" w:rsidP="00B24DF2">
            <w:pPr>
              <w:jc w:val="center"/>
            </w:pPr>
            <w:r w:rsidRPr="00821F4A">
              <w:t>Издательство</w:t>
            </w:r>
          </w:p>
        </w:tc>
        <w:tc>
          <w:tcPr>
            <w:tcW w:w="2365" w:type="dxa"/>
          </w:tcPr>
          <w:p w:rsidR="00B24DF2" w:rsidRPr="00821F4A" w:rsidRDefault="00B24DF2" w:rsidP="00B24DF2">
            <w:pPr>
              <w:jc w:val="center"/>
            </w:pPr>
            <w:r w:rsidRPr="00821F4A">
              <w:t>Год издания</w:t>
            </w:r>
          </w:p>
        </w:tc>
      </w:tr>
      <w:tr w:rsidR="00B24DF2" w:rsidRPr="00821F4A" w:rsidTr="00F57228">
        <w:trPr>
          <w:jc w:val="center"/>
        </w:trPr>
        <w:tc>
          <w:tcPr>
            <w:tcW w:w="707" w:type="dxa"/>
          </w:tcPr>
          <w:p w:rsidR="00B24DF2" w:rsidRPr="00821F4A" w:rsidRDefault="00B24DF2" w:rsidP="00B24DF2">
            <w:pPr>
              <w:numPr>
                <w:ilvl w:val="0"/>
                <w:numId w:val="5"/>
              </w:numPr>
              <w:ind w:left="0"/>
              <w:jc w:val="center"/>
            </w:pPr>
          </w:p>
        </w:tc>
        <w:tc>
          <w:tcPr>
            <w:tcW w:w="4383" w:type="dxa"/>
          </w:tcPr>
          <w:p w:rsidR="00B24DF2" w:rsidRPr="00821F4A" w:rsidRDefault="00B24DF2" w:rsidP="00B24DF2">
            <w:pPr>
              <w:jc w:val="center"/>
            </w:pPr>
            <w:r w:rsidRPr="00BD4BB4">
              <w:t>Геометрия, 10—11: Учеб</w:t>
            </w:r>
            <w:proofErr w:type="gramStart"/>
            <w:r w:rsidRPr="00BD4BB4">
              <w:t>. для</w:t>
            </w:r>
            <w:proofErr w:type="gramEnd"/>
            <w:r w:rsidRPr="00BD4BB4">
              <w:t xml:space="preserve"> </w:t>
            </w:r>
            <w:proofErr w:type="spellStart"/>
            <w:r w:rsidRPr="00BD4BB4">
              <w:t>общеобразоват</w:t>
            </w:r>
            <w:proofErr w:type="spellEnd"/>
            <w:r w:rsidRPr="00BD4BB4">
              <w:t>. учреждений</w:t>
            </w:r>
          </w:p>
        </w:tc>
        <w:tc>
          <w:tcPr>
            <w:tcW w:w="3541" w:type="dxa"/>
          </w:tcPr>
          <w:p w:rsidR="00B24DF2" w:rsidRPr="00821F4A" w:rsidRDefault="00B24DF2" w:rsidP="00B24DF2">
            <w:pPr>
              <w:jc w:val="center"/>
            </w:pPr>
            <w:r w:rsidRPr="00BD4BB4">
              <w:t xml:space="preserve">[Л. С. </w:t>
            </w:r>
            <w:proofErr w:type="spellStart"/>
            <w:r w:rsidRPr="00BD4BB4">
              <w:t>Атанасян</w:t>
            </w:r>
            <w:proofErr w:type="spellEnd"/>
            <w:r w:rsidRPr="00BD4BB4">
              <w:t>, В. Ф. Бутузов, С. Б. Кадомцев и др.].</w:t>
            </w:r>
          </w:p>
        </w:tc>
        <w:tc>
          <w:tcPr>
            <w:tcW w:w="2696" w:type="dxa"/>
          </w:tcPr>
          <w:p w:rsidR="00B24DF2" w:rsidRPr="00821F4A" w:rsidRDefault="00B24DF2" w:rsidP="00B24DF2">
            <w:pPr>
              <w:jc w:val="center"/>
            </w:pPr>
            <w:r w:rsidRPr="00BD4BB4">
              <w:t>/— М.: Просвещение,</w:t>
            </w:r>
          </w:p>
        </w:tc>
        <w:tc>
          <w:tcPr>
            <w:tcW w:w="2365" w:type="dxa"/>
          </w:tcPr>
          <w:p w:rsidR="00B24DF2" w:rsidRPr="00821F4A" w:rsidRDefault="00B24DF2" w:rsidP="00B24DF2">
            <w:pPr>
              <w:jc w:val="center"/>
            </w:pPr>
            <w:r w:rsidRPr="00BD4BB4">
              <w:t>2006—2008.</w:t>
            </w:r>
          </w:p>
        </w:tc>
      </w:tr>
      <w:tr w:rsidR="00B24DF2" w:rsidRPr="00821F4A" w:rsidTr="00F57228">
        <w:trPr>
          <w:jc w:val="center"/>
        </w:trPr>
        <w:tc>
          <w:tcPr>
            <w:tcW w:w="707" w:type="dxa"/>
          </w:tcPr>
          <w:p w:rsidR="00B24DF2" w:rsidRPr="00821F4A" w:rsidRDefault="00B24DF2" w:rsidP="00B24DF2">
            <w:pPr>
              <w:numPr>
                <w:ilvl w:val="0"/>
                <w:numId w:val="5"/>
              </w:numPr>
              <w:ind w:left="0"/>
              <w:jc w:val="center"/>
            </w:pPr>
          </w:p>
        </w:tc>
        <w:tc>
          <w:tcPr>
            <w:tcW w:w="4383" w:type="dxa"/>
          </w:tcPr>
          <w:p w:rsidR="00B24DF2" w:rsidRPr="00821F4A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 w:rsidRPr="00BD4BB4">
              <w:t>Геометрия: рабочая тетрадь для 10 класса. — М</w:t>
            </w:r>
          </w:p>
        </w:tc>
        <w:tc>
          <w:tcPr>
            <w:tcW w:w="3541" w:type="dxa"/>
          </w:tcPr>
          <w:p w:rsidR="00B24DF2" w:rsidRPr="00821F4A" w:rsidRDefault="00B24DF2" w:rsidP="00B24DF2">
            <w:pPr>
              <w:jc w:val="center"/>
            </w:pPr>
            <w:r w:rsidRPr="00BD4BB4">
              <w:rPr>
                <w:spacing w:val="46"/>
              </w:rPr>
              <w:t>Глазков</w:t>
            </w:r>
            <w:r w:rsidRPr="00BD4BB4">
              <w:t xml:space="preserve"> Ю. А. /, И. И. Юдина, В. Ф. Бутузов</w:t>
            </w:r>
          </w:p>
        </w:tc>
        <w:tc>
          <w:tcPr>
            <w:tcW w:w="2696" w:type="dxa"/>
          </w:tcPr>
          <w:p w:rsidR="00B24DF2" w:rsidRPr="00821F4A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 w:rsidRPr="00BD4BB4">
              <w:t>Просвещение,</w:t>
            </w:r>
          </w:p>
        </w:tc>
        <w:tc>
          <w:tcPr>
            <w:tcW w:w="2365" w:type="dxa"/>
          </w:tcPr>
          <w:p w:rsidR="00B24DF2" w:rsidRPr="00BD4BB4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 w:rsidRPr="00BD4BB4">
              <w:t>2003—2008.</w:t>
            </w:r>
          </w:p>
          <w:p w:rsidR="00B24DF2" w:rsidRPr="00821F4A" w:rsidRDefault="00B24DF2" w:rsidP="00B24DF2">
            <w:pPr>
              <w:jc w:val="center"/>
            </w:pPr>
          </w:p>
        </w:tc>
      </w:tr>
      <w:tr w:rsidR="00B24DF2" w:rsidRPr="00821F4A" w:rsidTr="00F57228">
        <w:trPr>
          <w:jc w:val="center"/>
        </w:trPr>
        <w:tc>
          <w:tcPr>
            <w:tcW w:w="707" w:type="dxa"/>
          </w:tcPr>
          <w:p w:rsidR="00B24DF2" w:rsidRPr="00821F4A" w:rsidRDefault="00B24DF2" w:rsidP="00B24DF2">
            <w:pPr>
              <w:numPr>
                <w:ilvl w:val="0"/>
                <w:numId w:val="5"/>
              </w:numPr>
              <w:ind w:left="0"/>
              <w:jc w:val="center"/>
            </w:pPr>
          </w:p>
        </w:tc>
        <w:tc>
          <w:tcPr>
            <w:tcW w:w="4383" w:type="dxa"/>
          </w:tcPr>
          <w:p w:rsidR="00B24DF2" w:rsidRPr="00821F4A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 w:rsidRPr="00BD4BB4">
              <w:t>Геометрия: дидактические материалы для 10 класса. — М.:</w:t>
            </w:r>
          </w:p>
        </w:tc>
        <w:tc>
          <w:tcPr>
            <w:tcW w:w="3541" w:type="dxa"/>
          </w:tcPr>
          <w:p w:rsidR="00B24DF2" w:rsidRPr="00821F4A" w:rsidRDefault="00B24DF2" w:rsidP="00B24DF2">
            <w:pPr>
              <w:jc w:val="center"/>
            </w:pPr>
            <w:r w:rsidRPr="00BD4BB4">
              <w:t>Зив Б. Г.</w:t>
            </w:r>
          </w:p>
        </w:tc>
        <w:tc>
          <w:tcPr>
            <w:tcW w:w="2696" w:type="dxa"/>
          </w:tcPr>
          <w:p w:rsidR="00B24DF2" w:rsidRPr="00821F4A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 w:rsidRPr="00BD4BB4">
              <w:t>Просвещение,</w:t>
            </w:r>
          </w:p>
        </w:tc>
        <w:tc>
          <w:tcPr>
            <w:tcW w:w="2365" w:type="dxa"/>
          </w:tcPr>
          <w:p w:rsidR="00B24DF2" w:rsidRPr="00821F4A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>
              <w:t>2007—2008</w:t>
            </w:r>
          </w:p>
        </w:tc>
      </w:tr>
      <w:tr w:rsidR="00B24DF2" w:rsidRPr="00821F4A" w:rsidTr="00F57228">
        <w:trPr>
          <w:jc w:val="center"/>
        </w:trPr>
        <w:tc>
          <w:tcPr>
            <w:tcW w:w="707" w:type="dxa"/>
          </w:tcPr>
          <w:p w:rsidR="00B24DF2" w:rsidRPr="00821F4A" w:rsidRDefault="00B24DF2" w:rsidP="00B24DF2">
            <w:pPr>
              <w:numPr>
                <w:ilvl w:val="0"/>
                <w:numId w:val="5"/>
              </w:numPr>
              <w:ind w:left="0"/>
              <w:jc w:val="center"/>
            </w:pPr>
          </w:p>
        </w:tc>
        <w:tc>
          <w:tcPr>
            <w:tcW w:w="4383" w:type="dxa"/>
          </w:tcPr>
          <w:p w:rsidR="00B24DF2" w:rsidRPr="00BD4BB4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 w:rsidRPr="00BD4BB4">
              <w:t>Геометрия, 10—41: Учеб</w:t>
            </w:r>
            <w:proofErr w:type="gramStart"/>
            <w:r w:rsidRPr="00BD4BB4">
              <w:t>. для</w:t>
            </w:r>
            <w:proofErr w:type="gramEnd"/>
            <w:r w:rsidRPr="00BD4BB4">
              <w:t xml:space="preserve">. </w:t>
            </w:r>
            <w:proofErr w:type="spellStart"/>
            <w:r w:rsidRPr="00BD4BB4">
              <w:t>общеобразоват</w:t>
            </w:r>
            <w:proofErr w:type="spellEnd"/>
            <w:r w:rsidRPr="00BD4BB4">
              <w:t>. учреждений. — М.:</w:t>
            </w:r>
          </w:p>
        </w:tc>
        <w:tc>
          <w:tcPr>
            <w:tcW w:w="3541" w:type="dxa"/>
          </w:tcPr>
          <w:p w:rsidR="00B24DF2" w:rsidRPr="00BD4BB4" w:rsidRDefault="00B24DF2" w:rsidP="00B24DF2">
            <w:pPr>
              <w:jc w:val="center"/>
            </w:pPr>
            <w:r w:rsidRPr="00BD4BB4">
              <w:rPr>
                <w:spacing w:val="44"/>
              </w:rPr>
              <w:t>Погорелов</w:t>
            </w:r>
            <w:r w:rsidRPr="00BD4BB4">
              <w:t xml:space="preserve"> А. В.</w:t>
            </w:r>
          </w:p>
        </w:tc>
        <w:tc>
          <w:tcPr>
            <w:tcW w:w="2696" w:type="dxa"/>
          </w:tcPr>
          <w:p w:rsidR="00B24DF2" w:rsidRPr="00BD4BB4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 w:rsidRPr="00BD4BB4">
              <w:t>Просвещение,</w:t>
            </w:r>
          </w:p>
        </w:tc>
        <w:tc>
          <w:tcPr>
            <w:tcW w:w="2365" w:type="dxa"/>
          </w:tcPr>
          <w:p w:rsidR="00B24DF2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 w:rsidRPr="00BD4BB4">
              <w:t>2006—2008.</w:t>
            </w:r>
          </w:p>
        </w:tc>
      </w:tr>
    </w:tbl>
    <w:p w:rsidR="00B24DF2" w:rsidRDefault="00B24DF2" w:rsidP="00B24DF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4DF2" w:rsidRPr="00821F4A" w:rsidRDefault="001B2922" w:rsidP="00B24DF2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24DF2" w:rsidRPr="00821F4A">
        <w:rPr>
          <w:rFonts w:ascii="Times New Roman" w:hAnsi="Times New Roman" w:cs="Times New Roman"/>
          <w:sz w:val="24"/>
          <w:szCs w:val="24"/>
        </w:rPr>
        <w:t>.Дополнительная литература</w:t>
      </w:r>
    </w:p>
    <w:p w:rsidR="00B24DF2" w:rsidRPr="00821F4A" w:rsidRDefault="00B24DF2" w:rsidP="00B24DF2"/>
    <w:tbl>
      <w:tblPr>
        <w:tblW w:w="13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83"/>
        <w:gridCol w:w="3541"/>
        <w:gridCol w:w="2696"/>
        <w:gridCol w:w="2365"/>
      </w:tblGrid>
      <w:tr w:rsidR="00B24DF2" w:rsidRPr="00821F4A" w:rsidTr="00F57228">
        <w:trPr>
          <w:jc w:val="center"/>
        </w:trPr>
        <w:tc>
          <w:tcPr>
            <w:tcW w:w="707" w:type="dxa"/>
          </w:tcPr>
          <w:p w:rsidR="00B24DF2" w:rsidRPr="00821F4A" w:rsidRDefault="00B24DF2" w:rsidP="00F57228">
            <w:pPr>
              <w:jc w:val="center"/>
            </w:pPr>
            <w:r w:rsidRPr="00821F4A">
              <w:t>№</w:t>
            </w:r>
          </w:p>
        </w:tc>
        <w:tc>
          <w:tcPr>
            <w:tcW w:w="4383" w:type="dxa"/>
          </w:tcPr>
          <w:p w:rsidR="00B24DF2" w:rsidRPr="00821F4A" w:rsidRDefault="00B24DF2" w:rsidP="00F57228">
            <w:pPr>
              <w:jc w:val="center"/>
            </w:pPr>
            <w:r w:rsidRPr="00821F4A">
              <w:t>Название</w:t>
            </w:r>
          </w:p>
        </w:tc>
        <w:tc>
          <w:tcPr>
            <w:tcW w:w="3541" w:type="dxa"/>
          </w:tcPr>
          <w:p w:rsidR="00B24DF2" w:rsidRPr="00821F4A" w:rsidRDefault="00B24DF2" w:rsidP="00F57228">
            <w:pPr>
              <w:jc w:val="center"/>
            </w:pPr>
            <w:r w:rsidRPr="00821F4A">
              <w:t>Автор</w:t>
            </w:r>
          </w:p>
        </w:tc>
        <w:tc>
          <w:tcPr>
            <w:tcW w:w="2696" w:type="dxa"/>
          </w:tcPr>
          <w:p w:rsidR="00B24DF2" w:rsidRPr="00821F4A" w:rsidRDefault="00B24DF2" w:rsidP="00F57228">
            <w:pPr>
              <w:jc w:val="center"/>
            </w:pPr>
            <w:r w:rsidRPr="00821F4A">
              <w:t>Издательство</w:t>
            </w:r>
          </w:p>
        </w:tc>
        <w:tc>
          <w:tcPr>
            <w:tcW w:w="2365" w:type="dxa"/>
          </w:tcPr>
          <w:p w:rsidR="00B24DF2" w:rsidRPr="00821F4A" w:rsidRDefault="00B24DF2" w:rsidP="00F57228">
            <w:pPr>
              <w:jc w:val="center"/>
            </w:pPr>
            <w:r w:rsidRPr="00821F4A">
              <w:t>Год издания</w:t>
            </w:r>
          </w:p>
        </w:tc>
      </w:tr>
      <w:tr w:rsidR="00B24DF2" w:rsidRPr="00821F4A" w:rsidTr="00F57228">
        <w:trPr>
          <w:jc w:val="center"/>
        </w:trPr>
        <w:tc>
          <w:tcPr>
            <w:tcW w:w="707" w:type="dxa"/>
          </w:tcPr>
          <w:p w:rsidR="00B24DF2" w:rsidRPr="00821F4A" w:rsidRDefault="00B24DF2" w:rsidP="00B24DF2">
            <w:pPr>
              <w:numPr>
                <w:ilvl w:val="0"/>
                <w:numId w:val="6"/>
              </w:numPr>
              <w:ind w:left="0"/>
              <w:jc w:val="center"/>
            </w:pPr>
          </w:p>
        </w:tc>
        <w:tc>
          <w:tcPr>
            <w:tcW w:w="4383" w:type="dxa"/>
          </w:tcPr>
          <w:p w:rsidR="00B24DF2" w:rsidRPr="00821F4A" w:rsidRDefault="00B24DF2" w:rsidP="00F57228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</w:pPr>
            <w:r w:rsidRPr="00BD4BB4">
              <w:t xml:space="preserve">Геометрия в 10 классе: методические рекомендации. — М.: </w:t>
            </w:r>
          </w:p>
        </w:tc>
        <w:tc>
          <w:tcPr>
            <w:tcW w:w="3541" w:type="dxa"/>
          </w:tcPr>
          <w:p w:rsidR="00B24DF2" w:rsidRPr="00821F4A" w:rsidRDefault="00B24DF2" w:rsidP="00F57228">
            <w:pPr>
              <w:jc w:val="center"/>
            </w:pPr>
            <w:r w:rsidRPr="00BD4BB4">
              <w:rPr>
                <w:spacing w:val="46"/>
              </w:rPr>
              <w:t>Земляков</w:t>
            </w:r>
            <w:r w:rsidRPr="00BD4BB4">
              <w:t xml:space="preserve"> А. Н.</w:t>
            </w:r>
          </w:p>
        </w:tc>
        <w:tc>
          <w:tcPr>
            <w:tcW w:w="2696" w:type="dxa"/>
          </w:tcPr>
          <w:p w:rsidR="00B24DF2" w:rsidRPr="00821F4A" w:rsidRDefault="00B24DF2" w:rsidP="00F57228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</w:pPr>
            <w:r w:rsidRPr="00BD4BB4">
              <w:t xml:space="preserve">Просвещение, </w:t>
            </w:r>
          </w:p>
        </w:tc>
        <w:tc>
          <w:tcPr>
            <w:tcW w:w="2365" w:type="dxa"/>
          </w:tcPr>
          <w:p w:rsidR="00B24DF2" w:rsidRPr="00821F4A" w:rsidRDefault="00B24DF2" w:rsidP="00F57228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</w:pPr>
            <w:r w:rsidRPr="00BD4BB4">
              <w:t>2002.</w:t>
            </w:r>
          </w:p>
        </w:tc>
      </w:tr>
      <w:tr w:rsidR="00B24DF2" w:rsidRPr="00821F4A" w:rsidTr="00F57228">
        <w:trPr>
          <w:jc w:val="center"/>
        </w:trPr>
        <w:tc>
          <w:tcPr>
            <w:tcW w:w="707" w:type="dxa"/>
          </w:tcPr>
          <w:p w:rsidR="00B24DF2" w:rsidRPr="00821F4A" w:rsidRDefault="00B24DF2" w:rsidP="00B24DF2">
            <w:pPr>
              <w:numPr>
                <w:ilvl w:val="0"/>
                <w:numId w:val="6"/>
              </w:numPr>
              <w:ind w:left="0"/>
              <w:jc w:val="center"/>
            </w:pPr>
          </w:p>
        </w:tc>
        <w:tc>
          <w:tcPr>
            <w:tcW w:w="4383" w:type="dxa"/>
          </w:tcPr>
          <w:p w:rsidR="00B24DF2" w:rsidRPr="00821F4A" w:rsidRDefault="00B24DF2" w:rsidP="00F57228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</w:pPr>
            <w:r w:rsidRPr="00BD4BB4">
              <w:t xml:space="preserve">Геометрия: дидактические материалы для 10 класса с углубленным изучением математики. — М.: </w:t>
            </w:r>
          </w:p>
        </w:tc>
        <w:tc>
          <w:tcPr>
            <w:tcW w:w="3541" w:type="dxa"/>
          </w:tcPr>
          <w:p w:rsidR="00B24DF2" w:rsidRPr="00821F4A" w:rsidRDefault="00B24DF2" w:rsidP="00F57228">
            <w:pPr>
              <w:jc w:val="center"/>
            </w:pPr>
            <w:r w:rsidRPr="00BD4BB4">
              <w:t>Рыжик В. И.</w:t>
            </w:r>
          </w:p>
        </w:tc>
        <w:tc>
          <w:tcPr>
            <w:tcW w:w="2696" w:type="dxa"/>
          </w:tcPr>
          <w:p w:rsidR="00B24DF2" w:rsidRPr="00821F4A" w:rsidRDefault="00B24DF2" w:rsidP="00F57228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</w:pPr>
            <w:r w:rsidRPr="00BD4BB4">
              <w:t xml:space="preserve">Просвещение, </w:t>
            </w:r>
          </w:p>
        </w:tc>
        <w:tc>
          <w:tcPr>
            <w:tcW w:w="2365" w:type="dxa"/>
          </w:tcPr>
          <w:p w:rsidR="00B24DF2" w:rsidRPr="00BD4BB4" w:rsidRDefault="00B24DF2" w:rsidP="00F57228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</w:pPr>
            <w:r w:rsidRPr="00BD4BB4">
              <w:t>2007.</w:t>
            </w:r>
          </w:p>
          <w:p w:rsidR="00B24DF2" w:rsidRPr="00821F4A" w:rsidRDefault="00B24DF2" w:rsidP="00F57228">
            <w:pPr>
              <w:jc w:val="center"/>
            </w:pPr>
          </w:p>
        </w:tc>
      </w:tr>
    </w:tbl>
    <w:p w:rsidR="00B24DF2" w:rsidRDefault="00B24DF2" w:rsidP="00B24DF2"/>
    <w:p w:rsidR="0030299E" w:rsidRPr="0030299E" w:rsidRDefault="0030299E" w:rsidP="0030299E">
      <w:r w:rsidRPr="0030299E">
        <w:t xml:space="preserve">                 </w:t>
      </w:r>
    </w:p>
    <w:p w:rsidR="0030299E" w:rsidRPr="0030299E" w:rsidRDefault="0030299E" w:rsidP="0030299E">
      <w:r w:rsidRPr="0030299E">
        <w:t>КОНТРОЛЬНЫЕ РАБОТЫ Контрольная работа № 1</w:t>
      </w:r>
    </w:p>
    <w:p w:rsidR="0030299E" w:rsidRPr="0030299E" w:rsidRDefault="0030299E" w:rsidP="0030299E">
      <w:r w:rsidRPr="0030299E">
        <w:t>Вариант 1</w:t>
      </w:r>
    </w:p>
    <w:p w:rsidR="0030299E" w:rsidRPr="0030299E" w:rsidRDefault="0030299E" w:rsidP="0030299E">
      <w:pPr>
        <w:numPr>
          <w:ilvl w:val="0"/>
          <w:numId w:val="11"/>
        </w:numPr>
      </w:pPr>
      <w:r w:rsidRPr="0030299E">
        <w:t>Найдите высоту правильной шестиугольной призмы, ес</w:t>
      </w:r>
      <w:r w:rsidRPr="0030299E">
        <w:softHyphen/>
        <w:t>ли сторона ее основания равна а, а меньшая из диагона</w:t>
      </w:r>
      <w:r w:rsidRPr="0030299E">
        <w:softHyphen/>
        <w:t>лей — Ь.</w:t>
      </w:r>
    </w:p>
    <w:p w:rsidR="0030299E" w:rsidRPr="0030299E" w:rsidRDefault="0030299E" w:rsidP="0030299E">
      <w:r w:rsidRPr="0030299E">
        <w:t xml:space="preserve">3. В прямом параллелепипеде с </w:t>
      </w:r>
      <w:proofErr w:type="gramStart"/>
      <w:r w:rsidRPr="0030299E">
        <w:t>высотой &gt;</w:t>
      </w:r>
      <w:proofErr w:type="gramEnd"/>
      <w:r w:rsidRPr="0030299E">
        <w:t>/14 м стороны основания</w:t>
      </w:r>
      <w:r w:rsidRPr="0030299E">
        <w:rPr>
          <w:i/>
          <w:iCs/>
        </w:rPr>
        <w:t xml:space="preserve"> АВСВ</w:t>
      </w:r>
      <w:r w:rsidRPr="0030299E">
        <w:t xml:space="preserve"> равны 3 м и 4 м, диагональ</w:t>
      </w:r>
      <w:r w:rsidRPr="0030299E">
        <w:rPr>
          <w:i/>
          <w:iCs/>
        </w:rPr>
        <w:t xml:space="preserve"> АС</w:t>
      </w:r>
      <w:r w:rsidRPr="0030299E">
        <w:t xml:space="preserve"> — б м. Найдите площадь диагонального сечения параллелепипеда, проходящего через вершины В и X).</w:t>
      </w:r>
    </w:p>
    <w:p w:rsidR="0030299E" w:rsidRPr="0030299E" w:rsidRDefault="0030299E" w:rsidP="0030299E">
      <w:r w:rsidRPr="0030299E">
        <w:t>Вариант 2</w:t>
      </w:r>
    </w:p>
    <w:p w:rsidR="0030299E" w:rsidRPr="0030299E" w:rsidRDefault="0030299E" w:rsidP="0030299E">
      <w:pPr>
        <w:numPr>
          <w:ilvl w:val="1"/>
          <w:numId w:val="11"/>
        </w:numPr>
      </w:pPr>
      <w:r w:rsidRPr="0030299E">
        <w:lastRenderedPageBreak/>
        <w:t>Найдите высоту правильной шестиугольной призмы, ес</w:t>
      </w:r>
      <w:r w:rsidRPr="0030299E">
        <w:softHyphen/>
        <w:t>ли сторона ее основания равна</w:t>
      </w:r>
      <w:r w:rsidRPr="0030299E">
        <w:rPr>
          <w:i/>
          <w:iCs/>
        </w:rPr>
        <w:t xml:space="preserve"> а,</w:t>
      </w:r>
      <w:r w:rsidRPr="0030299E">
        <w:t xml:space="preserve"> а большая из диагона</w:t>
      </w:r>
      <w:r w:rsidRPr="0030299E">
        <w:softHyphen/>
        <w:t>лей —</w:t>
      </w:r>
      <w:r w:rsidRPr="0030299E">
        <w:rPr>
          <w:i/>
          <w:iCs/>
        </w:rPr>
        <w:t xml:space="preserve"> Ь.</w:t>
      </w:r>
    </w:p>
    <w:p w:rsidR="0030299E" w:rsidRPr="0030299E" w:rsidRDefault="0030299E" w:rsidP="0030299E">
      <w:pPr>
        <w:numPr>
          <w:ilvl w:val="1"/>
          <w:numId w:val="11"/>
        </w:numPr>
      </w:pPr>
      <w:r w:rsidRPr="0030299E">
        <w:t>Найдите сторону основания и высоту правильной четы</w:t>
      </w:r>
      <w:r w:rsidRPr="0030299E">
        <w:softHyphen/>
        <w:t>рехугольной призмы, если ее боковая поверхность равна 8 см</w:t>
      </w:r>
      <w:r w:rsidRPr="0030299E">
        <w:rPr>
          <w:vertAlign w:val="superscript"/>
        </w:rPr>
        <w:footnoteReference w:id="2"/>
      </w:r>
      <w:r w:rsidRPr="0030299E">
        <w:t>, а полная — 40 см</w:t>
      </w:r>
      <w:r w:rsidRPr="0030299E">
        <w:rPr>
          <w:vertAlign w:val="superscript"/>
        </w:rPr>
        <w:t>2</w:t>
      </w:r>
      <w:r w:rsidRPr="0030299E">
        <w:t>.</w:t>
      </w:r>
    </w:p>
    <w:p w:rsidR="0030299E" w:rsidRPr="0030299E" w:rsidRDefault="0030299E" w:rsidP="0030299E">
      <w:pPr>
        <w:numPr>
          <w:ilvl w:val="1"/>
          <w:numId w:val="11"/>
        </w:numPr>
      </w:pPr>
      <w:r w:rsidRPr="0030299E">
        <w:t xml:space="preserve">В прямом параллелепипеде с </w:t>
      </w:r>
      <w:proofErr w:type="gramStart"/>
      <w:r w:rsidRPr="0030299E">
        <w:t>высотой &gt;</w:t>
      </w:r>
      <w:proofErr w:type="gramEnd"/>
      <w:r w:rsidRPr="0030299E">
        <w:t>/15 м стороны основания</w:t>
      </w:r>
      <w:r w:rsidRPr="0030299E">
        <w:rPr>
          <w:i/>
          <w:iCs/>
        </w:rPr>
        <w:t xml:space="preserve"> АВСИ</w:t>
      </w:r>
      <w:r w:rsidRPr="0030299E">
        <w:t xml:space="preserve"> равны 2 м и 4 м, диагональ</w:t>
      </w:r>
      <w:r w:rsidRPr="0030299E">
        <w:rPr>
          <w:i/>
          <w:iCs/>
        </w:rPr>
        <w:t xml:space="preserve"> АС</w:t>
      </w:r>
      <w:r w:rsidRPr="0030299E">
        <w:t xml:space="preserve"> — 5 м. Найдите площадь диагонального сечения параллелепипеда, проходящего через вершины</w:t>
      </w:r>
      <w:r w:rsidRPr="0030299E">
        <w:rPr>
          <w:i/>
          <w:iCs/>
        </w:rPr>
        <w:t xml:space="preserve"> В</w:t>
      </w:r>
      <w:r w:rsidRPr="0030299E">
        <w:t xml:space="preserve"> и X).</w:t>
      </w:r>
    </w:p>
    <w:p w:rsidR="0030299E" w:rsidRPr="0030299E" w:rsidRDefault="0030299E" w:rsidP="0030299E">
      <w:pPr>
        <w:rPr>
          <w:lang w:val="en-US"/>
        </w:rPr>
      </w:pPr>
      <w:r w:rsidRPr="0030299E">
        <w:t xml:space="preserve">Контрольная работа № </w:t>
      </w:r>
      <w:r w:rsidRPr="0030299E">
        <w:rPr>
          <w:lang w:val="en-US"/>
        </w:rPr>
        <w:t>2</w:t>
      </w:r>
    </w:p>
    <w:p w:rsidR="0030299E" w:rsidRPr="0030299E" w:rsidRDefault="0030299E" w:rsidP="0030299E">
      <w:r w:rsidRPr="0030299E">
        <w:t>Вариант 1</w:t>
      </w:r>
    </w:p>
    <w:p w:rsidR="0030299E" w:rsidRPr="0030299E" w:rsidRDefault="0030299E" w:rsidP="0030299E">
      <w:pPr>
        <w:numPr>
          <w:ilvl w:val="2"/>
          <w:numId w:val="11"/>
        </w:numPr>
      </w:pPr>
      <w:r w:rsidRPr="0030299E">
        <w:t>Найдите высоту правильной шестиугольной пирамиды, если сторона ее основания равна а, а апофема — I.</w:t>
      </w:r>
    </w:p>
    <w:p w:rsidR="0030299E" w:rsidRPr="0030299E" w:rsidRDefault="0030299E" w:rsidP="0030299E">
      <w:pPr>
        <w:numPr>
          <w:ilvl w:val="2"/>
          <w:numId w:val="11"/>
        </w:numPr>
      </w:pPr>
      <w:r w:rsidRPr="0030299E">
        <w:t>Найдите величину двугранного угла при основании пра</w:t>
      </w:r>
      <w:r w:rsidRPr="0030299E">
        <w:softHyphen/>
        <w:t>вильной четырехугольной пирамиды, если ее боковые реб</w:t>
      </w:r>
      <w:r w:rsidRPr="0030299E">
        <w:softHyphen/>
        <w:t>ра наклонены к плоскости основания под углом 60°.</w:t>
      </w:r>
    </w:p>
    <w:p w:rsidR="0030299E" w:rsidRPr="0030299E" w:rsidRDefault="0030299E" w:rsidP="0030299E">
      <w:pPr>
        <w:numPr>
          <w:ilvl w:val="2"/>
          <w:numId w:val="11"/>
        </w:numPr>
      </w:pPr>
      <w:r w:rsidRPr="0030299E">
        <w:t>Найдите боковое ребро правильной треугольной пирами</w:t>
      </w:r>
      <w:r w:rsidRPr="0030299E">
        <w:softHyphen/>
        <w:t xml:space="preserve">ды, у которой боковая поверхность </w:t>
      </w:r>
      <w:proofErr w:type="spellStart"/>
      <w:r w:rsidRPr="0030299E">
        <w:t>равна</w:t>
      </w:r>
      <w:r w:rsidRPr="0030299E">
        <w:rPr>
          <w:b/>
          <w:bCs/>
        </w:rPr>
        <w:t>боУз</w:t>
      </w:r>
      <w:proofErr w:type="spellEnd"/>
      <w:r w:rsidRPr="0030299E">
        <w:t xml:space="preserve"> см</w:t>
      </w:r>
      <w:r w:rsidRPr="0030299E">
        <w:rPr>
          <w:vertAlign w:val="superscript"/>
        </w:rPr>
        <w:t>2</w:t>
      </w:r>
      <w:r w:rsidRPr="0030299E">
        <w:t>, а пол</w:t>
      </w:r>
      <w:r w:rsidRPr="0030299E">
        <w:softHyphen/>
        <w:t xml:space="preserve">ная поверхность — </w:t>
      </w:r>
      <w:proofErr w:type="gramStart"/>
      <w:r w:rsidRPr="0030299E">
        <w:t>108&gt;/</w:t>
      </w:r>
      <w:proofErr w:type="gramEnd"/>
      <w:r w:rsidRPr="0030299E">
        <w:t>3 см .</w:t>
      </w:r>
    </w:p>
    <w:p w:rsidR="0030299E" w:rsidRPr="0030299E" w:rsidRDefault="0030299E" w:rsidP="0030299E">
      <w:r w:rsidRPr="0030299E">
        <w:t>Вариант 2</w:t>
      </w:r>
    </w:p>
    <w:p w:rsidR="0030299E" w:rsidRPr="0030299E" w:rsidRDefault="0030299E" w:rsidP="0030299E">
      <w:pPr>
        <w:numPr>
          <w:ilvl w:val="3"/>
          <w:numId w:val="11"/>
        </w:numPr>
      </w:pPr>
      <w:r w:rsidRPr="0030299E">
        <w:t>Найдите высоту правильной треугольной пирамиды, ес</w:t>
      </w:r>
      <w:r w:rsidRPr="0030299E">
        <w:softHyphen/>
        <w:t>ли сторона ее основания равна а, а апофема — I.</w:t>
      </w:r>
    </w:p>
    <w:p w:rsidR="0030299E" w:rsidRPr="0030299E" w:rsidRDefault="0030299E" w:rsidP="0030299E">
      <w:r w:rsidRPr="0030299E">
        <w:t>2</w:t>
      </w:r>
      <w:r w:rsidRPr="0030299E">
        <w:tab/>
        <w:t>Найдите объем пирамиды, в основании которой лежит параллелограмм со сторонами 2 и Уз и углом между ними 30°, если высота пирамиды равна меньшей диагонали осно</w:t>
      </w:r>
      <w:r w:rsidRPr="0030299E">
        <w:softHyphen/>
        <w:t>вания.</w:t>
      </w:r>
    </w:p>
    <w:p w:rsidR="0030299E" w:rsidRPr="0030299E" w:rsidRDefault="0030299E" w:rsidP="0030299E">
      <w:r w:rsidRPr="0030299E">
        <w:t>3. Чему равен объем прямоугольного параллелепипеда, площади трех граней которого равны 12 см</w:t>
      </w:r>
      <w:r w:rsidRPr="0030299E">
        <w:rPr>
          <w:vertAlign w:val="superscript"/>
        </w:rPr>
        <w:t>2</w:t>
      </w:r>
      <w:r w:rsidRPr="0030299E">
        <w:t>, 15 см</w:t>
      </w:r>
      <w:r w:rsidRPr="0030299E">
        <w:rPr>
          <w:vertAlign w:val="superscript"/>
        </w:rPr>
        <w:t>2</w:t>
      </w:r>
      <w:r w:rsidRPr="0030299E">
        <w:t xml:space="preserve"> и 20 см</w:t>
      </w:r>
      <w:r w:rsidRPr="0030299E">
        <w:rPr>
          <w:vertAlign w:val="superscript"/>
        </w:rPr>
        <w:t>2</w:t>
      </w:r>
      <w:r w:rsidRPr="0030299E">
        <w:t>?</w:t>
      </w:r>
    </w:p>
    <w:p w:rsidR="0030299E" w:rsidRPr="0030299E" w:rsidRDefault="0030299E" w:rsidP="0030299E">
      <w:r w:rsidRPr="0030299E">
        <w:t>Контрольная работа № 3</w:t>
      </w:r>
    </w:p>
    <w:p w:rsidR="0030299E" w:rsidRPr="0030299E" w:rsidRDefault="0030299E" w:rsidP="0030299E">
      <w:r w:rsidRPr="0030299E">
        <w:t>Вариант 1</w:t>
      </w:r>
    </w:p>
    <w:p w:rsidR="0030299E" w:rsidRPr="0030299E" w:rsidRDefault="0030299E" w:rsidP="0030299E">
      <w:pPr>
        <w:numPr>
          <w:ilvl w:val="4"/>
          <w:numId w:val="12"/>
        </w:numPr>
      </w:pPr>
      <w:r w:rsidRPr="0030299E">
        <w:t>В цилиндре радиуса 5 см проведено параллельное оси сечение, отстоящее от нее на 3 см. Найдите высоту цилинд</w:t>
      </w:r>
      <w:r w:rsidRPr="0030299E">
        <w:softHyphen/>
        <w:t>ра, если площадь указанного сечения равна 64 см</w:t>
      </w:r>
      <w:r w:rsidRPr="0030299E">
        <w:rPr>
          <w:vertAlign w:val="superscript"/>
        </w:rPr>
        <w:t>2</w:t>
      </w:r>
      <w:r w:rsidRPr="0030299E">
        <w:t>.</w:t>
      </w:r>
    </w:p>
    <w:p w:rsidR="0030299E" w:rsidRPr="0030299E" w:rsidRDefault="0030299E" w:rsidP="0030299E">
      <w:pPr>
        <w:numPr>
          <w:ilvl w:val="4"/>
          <w:numId w:val="12"/>
        </w:numPr>
      </w:pPr>
      <w:r w:rsidRPr="0030299E">
        <w:t>Угол при вершине осевого сечения конуса с высотой 1 м равен 60°. Чему равна площадь сечения конуса, прове</w:t>
      </w:r>
      <w:r w:rsidRPr="0030299E">
        <w:softHyphen/>
        <w:t>денного через две образующие,</w:t>
      </w:r>
      <w:r w:rsidRPr="0030299E">
        <w:rPr>
          <w:b/>
          <w:bCs/>
        </w:rPr>
        <w:t xml:space="preserve"> угол</w:t>
      </w:r>
      <w:r w:rsidRPr="0030299E">
        <w:t xml:space="preserve"> между которыми ра</w:t>
      </w:r>
      <w:r w:rsidRPr="0030299E">
        <w:softHyphen/>
        <w:t>вен 45°?</w:t>
      </w:r>
    </w:p>
    <w:p w:rsidR="0030299E" w:rsidRPr="0030299E" w:rsidRDefault="0030299E" w:rsidP="0030299E">
      <w:pPr>
        <w:numPr>
          <w:ilvl w:val="4"/>
          <w:numId w:val="12"/>
        </w:numPr>
      </w:pPr>
      <w:r w:rsidRPr="0030299E">
        <w:t>Сечение шара плоскостью имеет площадь 36я. Чему ра</w:t>
      </w:r>
      <w:r w:rsidRPr="0030299E">
        <w:softHyphen/>
        <w:t>вен радиус шара, если сечение удалено от его центра на расстояние 8?</w:t>
      </w:r>
    </w:p>
    <w:p w:rsidR="0030299E" w:rsidRPr="0030299E" w:rsidRDefault="0030299E" w:rsidP="0030299E">
      <w:r w:rsidRPr="0030299E">
        <w:t>Вариант 2</w:t>
      </w:r>
    </w:p>
    <w:p w:rsidR="0030299E" w:rsidRPr="0030299E" w:rsidRDefault="0030299E" w:rsidP="0030299E">
      <w:pPr>
        <w:numPr>
          <w:ilvl w:val="5"/>
          <w:numId w:val="12"/>
        </w:numPr>
      </w:pPr>
      <w:r w:rsidRPr="0030299E">
        <w:t>В цилиндре с высотой 6 см проведено параллельное оси сечение, отстоящее от нее на 4 см. Найдите радиус цилинд</w:t>
      </w:r>
      <w:r w:rsidRPr="0030299E">
        <w:softHyphen/>
        <w:t>ра, если площадь указанного сечения равна 36 см</w:t>
      </w:r>
      <w:r w:rsidRPr="0030299E">
        <w:rPr>
          <w:vertAlign w:val="superscript"/>
        </w:rPr>
        <w:t>2</w:t>
      </w:r>
      <w:r w:rsidRPr="0030299E">
        <w:t>.</w:t>
      </w:r>
    </w:p>
    <w:p w:rsidR="0030299E" w:rsidRPr="0030299E" w:rsidRDefault="0030299E" w:rsidP="0030299E">
      <w:pPr>
        <w:numPr>
          <w:ilvl w:val="5"/>
          <w:numId w:val="12"/>
        </w:numPr>
      </w:pPr>
      <w:r w:rsidRPr="0030299E">
        <w:t>Угол при вершине осевого сечения конуса с высотой 1 м равен 120</w:t>
      </w:r>
      <w:r w:rsidRPr="0030299E">
        <w:rPr>
          <w:vertAlign w:val="superscript"/>
        </w:rPr>
        <w:t>е</w:t>
      </w:r>
      <w:r w:rsidRPr="0030299E">
        <w:t>. Чему равна площадь сечения конуса, прове</w:t>
      </w:r>
      <w:r w:rsidRPr="0030299E">
        <w:softHyphen/>
        <w:t>денного через две образующие, угол между которыми ра</w:t>
      </w:r>
      <w:r w:rsidRPr="0030299E">
        <w:softHyphen/>
        <w:t>вен 60°?</w:t>
      </w:r>
    </w:p>
    <w:p w:rsidR="0030299E" w:rsidRPr="0030299E" w:rsidRDefault="0030299E" w:rsidP="0030299E">
      <w:pPr>
        <w:numPr>
          <w:ilvl w:val="5"/>
          <w:numId w:val="12"/>
        </w:numPr>
      </w:pPr>
      <w:r w:rsidRPr="0030299E">
        <w:t>Линия пересечения сферы с плоскостью имеет длину 187г. Чему равно расстояние от центра сферы до этой плос</w:t>
      </w:r>
      <w:r w:rsidRPr="0030299E">
        <w:softHyphen/>
        <w:t>кости, если радиус сферы равен 15?</w:t>
      </w:r>
    </w:p>
    <w:p w:rsidR="0030299E" w:rsidRPr="0030299E" w:rsidRDefault="0030299E" w:rsidP="0030299E">
      <w:r w:rsidRPr="0030299E">
        <w:t>Контрольная работа № 4</w:t>
      </w:r>
    </w:p>
    <w:p w:rsidR="0030299E" w:rsidRPr="0030299E" w:rsidRDefault="0030299E" w:rsidP="0030299E">
      <w:r w:rsidRPr="0030299E">
        <w:rPr>
          <w:b/>
          <w:bCs/>
        </w:rPr>
        <w:t>Вариант 1</w:t>
      </w:r>
    </w:p>
    <w:p w:rsidR="0030299E" w:rsidRPr="0030299E" w:rsidRDefault="0030299E" w:rsidP="0030299E">
      <w:pPr>
        <w:numPr>
          <w:ilvl w:val="6"/>
          <w:numId w:val="12"/>
        </w:numPr>
      </w:pPr>
      <w:r w:rsidRPr="0030299E">
        <w:t xml:space="preserve">Чему равен объем прямоугольного параллелепипеда, диагонали граней которого равны </w:t>
      </w:r>
      <w:proofErr w:type="spellStart"/>
      <w:r w:rsidRPr="0030299E">
        <w:t>Уб</w:t>
      </w:r>
      <w:proofErr w:type="spellEnd"/>
      <w:r w:rsidRPr="0030299E">
        <w:t xml:space="preserve"> см, УГО см и УТЗ см?</w:t>
      </w:r>
    </w:p>
    <w:p w:rsidR="0030299E" w:rsidRPr="0030299E" w:rsidRDefault="0030299E" w:rsidP="0030299E">
      <w:pPr>
        <w:numPr>
          <w:ilvl w:val="7"/>
          <w:numId w:val="12"/>
        </w:numPr>
      </w:pPr>
      <w:r w:rsidRPr="0030299E">
        <w:t>Чему равен объем правильной шестиугольной призмы со стороной основания а и длиной большей диагонали Ь?</w:t>
      </w:r>
    </w:p>
    <w:p w:rsidR="0030299E" w:rsidRPr="0030299E" w:rsidRDefault="0030299E" w:rsidP="0030299E">
      <w:pPr>
        <w:numPr>
          <w:ilvl w:val="7"/>
          <w:numId w:val="12"/>
        </w:numPr>
      </w:pPr>
      <w:r w:rsidRPr="0030299E">
        <w:t>Чему равен объем правильной треугольной призмы со стороной основания</w:t>
      </w:r>
      <w:r w:rsidRPr="0030299E">
        <w:rPr>
          <w:i/>
          <w:iCs/>
        </w:rPr>
        <w:t xml:space="preserve"> а</w:t>
      </w:r>
      <w:r w:rsidRPr="0030299E">
        <w:t xml:space="preserve"> и расстоянием от вершины одного основания до противолежащей стороны другого основания, равным Ъ?</w:t>
      </w:r>
    </w:p>
    <w:p w:rsidR="0030299E" w:rsidRPr="0030299E" w:rsidRDefault="0030299E" w:rsidP="0030299E">
      <w:pPr>
        <w:numPr>
          <w:ilvl w:val="7"/>
          <w:numId w:val="12"/>
        </w:numPr>
      </w:pPr>
      <w:r w:rsidRPr="0030299E">
        <w:t>Найдите объем пирамиды, в основании которой лежит параллелограмм с диагоналями 4 и 2л/3, если угол между ними 30°, а высота пирамиды равна меньшей стороне осно</w:t>
      </w:r>
      <w:r w:rsidRPr="0030299E">
        <w:softHyphen/>
        <w:t>вания.</w:t>
      </w:r>
    </w:p>
    <w:p w:rsidR="0030299E" w:rsidRPr="0030299E" w:rsidRDefault="0030299E" w:rsidP="0030299E">
      <w:bookmarkStart w:id="10" w:name="bookmark93"/>
      <w:r w:rsidRPr="0030299E">
        <w:t xml:space="preserve">Контрольная работа № </w:t>
      </w:r>
      <w:bookmarkEnd w:id="10"/>
      <w:r w:rsidRPr="0030299E">
        <w:t>5</w:t>
      </w:r>
    </w:p>
    <w:p w:rsidR="0030299E" w:rsidRPr="0030299E" w:rsidRDefault="0030299E" w:rsidP="0030299E">
      <w:r w:rsidRPr="0030299E">
        <w:t>Вариант 1</w:t>
      </w:r>
    </w:p>
    <w:p w:rsidR="0030299E" w:rsidRPr="0030299E" w:rsidRDefault="0030299E" w:rsidP="0030299E">
      <w:pPr>
        <w:numPr>
          <w:ilvl w:val="8"/>
          <w:numId w:val="12"/>
        </w:numPr>
      </w:pPr>
      <w:r w:rsidRPr="0030299E">
        <w:lastRenderedPageBreak/>
        <w:t xml:space="preserve">У конуса объема 12 </w:t>
      </w:r>
      <w:proofErr w:type="spellStart"/>
      <w:r w:rsidRPr="0030299E">
        <w:t>дм</w:t>
      </w:r>
      <w:proofErr w:type="spellEnd"/>
      <w:r w:rsidRPr="0030299E">
        <w:rPr>
          <w:vertAlign w:val="superscript"/>
        </w:rPr>
        <w:footnoteReference w:id="3"/>
      </w:r>
      <w:r w:rsidRPr="0030299E">
        <w:t xml:space="preserve"> высоту увеличили в 4 раза, а ра</w:t>
      </w:r>
      <w:r w:rsidRPr="0030299E">
        <w:softHyphen/>
        <w:t>диус основания уменьшили в 2 раза. Чему равен объем но</w:t>
      </w:r>
      <w:r w:rsidRPr="0030299E">
        <w:softHyphen/>
        <w:t>вого конуса?</w:t>
      </w:r>
    </w:p>
    <w:p w:rsidR="0030299E" w:rsidRPr="0030299E" w:rsidRDefault="0030299E" w:rsidP="0030299E">
      <w:pPr>
        <w:numPr>
          <w:ilvl w:val="8"/>
          <w:numId w:val="12"/>
        </w:numPr>
      </w:pPr>
      <w:r w:rsidRPr="0030299E">
        <w:t>Каким должен быть радиус основания цилиндра с квад</w:t>
      </w:r>
      <w:r w:rsidRPr="0030299E">
        <w:softHyphen/>
        <w:t>ратным осевым сечением, для того чтобы его боковая по</w:t>
      </w:r>
      <w:r w:rsidRPr="0030299E">
        <w:softHyphen/>
        <w:t xml:space="preserve">верхность была такая же, как поверхность шара радиуса </w:t>
      </w:r>
      <w:r w:rsidRPr="0030299E">
        <w:rPr>
          <w:b/>
          <w:bCs/>
        </w:rPr>
        <w:t>1,5</w:t>
      </w:r>
      <w:r w:rsidRPr="0030299E">
        <w:t xml:space="preserve"> м?</w:t>
      </w:r>
    </w:p>
    <w:p w:rsidR="0030299E" w:rsidRPr="0030299E" w:rsidRDefault="0030299E" w:rsidP="0030299E">
      <w:pPr>
        <w:numPr>
          <w:ilvl w:val="8"/>
          <w:numId w:val="12"/>
        </w:numPr>
      </w:pPr>
      <w:r w:rsidRPr="0030299E">
        <w:t>Чему равна полная площадь поверхности цилиндра, описанного около правильной треугольной призмы, все ребра которой равны а?</w:t>
      </w:r>
    </w:p>
    <w:p w:rsidR="0030299E" w:rsidRPr="0030299E" w:rsidRDefault="0030299E" w:rsidP="0030299E">
      <w:pPr>
        <w:numPr>
          <w:ilvl w:val="8"/>
          <w:numId w:val="12"/>
        </w:numPr>
      </w:pPr>
      <w:r w:rsidRPr="0030299E">
        <w:t>Чему равен объем шара, описанного около куба с реб</w:t>
      </w:r>
      <w:r w:rsidRPr="0030299E">
        <w:softHyphen/>
        <w:t>ром 2?</w:t>
      </w:r>
    </w:p>
    <w:p w:rsidR="0030299E" w:rsidRPr="0030299E" w:rsidRDefault="0030299E" w:rsidP="0030299E">
      <w:r w:rsidRPr="0030299E">
        <w:t>Вариант 2</w:t>
      </w:r>
    </w:p>
    <w:p w:rsidR="0030299E" w:rsidRPr="0030299E" w:rsidRDefault="0030299E" w:rsidP="0030299E">
      <w:r w:rsidRPr="0030299E">
        <w:t>У цилиндра объема 35 дм</w:t>
      </w:r>
      <w:r w:rsidRPr="0030299E">
        <w:rPr>
          <w:vertAlign w:val="superscript"/>
        </w:rPr>
        <w:t>3</w:t>
      </w:r>
      <w:r w:rsidRPr="0030299E">
        <w:t xml:space="preserve"> высоту увеличили в 3 раза, а радиус основания уменьшили в 3 раза. Чему равен объем нового цилиндра?</w:t>
      </w:r>
    </w:p>
    <w:p w:rsidR="0030299E" w:rsidRPr="0030299E" w:rsidRDefault="0030299E" w:rsidP="0030299E">
      <w:r w:rsidRPr="0030299E">
        <w:t>Каким должен быть радиус основания цилиндра с квад</w:t>
      </w:r>
      <w:r w:rsidRPr="0030299E">
        <w:softHyphen/>
        <w:t>ратным осевым сечением, для того чтобы его объем был та</w:t>
      </w:r>
      <w:r w:rsidRPr="0030299E">
        <w:softHyphen/>
        <w:t>кой же, как у шара радиуса 3 м?</w:t>
      </w:r>
    </w:p>
    <w:p w:rsidR="0030299E" w:rsidRPr="0030299E" w:rsidRDefault="0030299E" w:rsidP="0030299E">
      <w:r w:rsidRPr="0030299E">
        <w:t>Чему равна полная поверхность конуса, описанного око</w:t>
      </w:r>
      <w:r w:rsidRPr="0030299E">
        <w:softHyphen/>
        <w:t>ло правильного тетраэдра с ребрами длины а?</w:t>
      </w:r>
    </w:p>
    <w:p w:rsidR="0030299E" w:rsidRPr="0030299E" w:rsidRDefault="0030299E" w:rsidP="0030299E">
      <w:r w:rsidRPr="0030299E">
        <w:t>Чему равна площадь сферы, описанной около куба с реб</w:t>
      </w:r>
      <w:r w:rsidRPr="0030299E">
        <w:softHyphen/>
        <w:t>ром 1?</w:t>
      </w:r>
    </w:p>
    <w:p w:rsidR="0030299E" w:rsidRPr="0030299E" w:rsidRDefault="0030299E" w:rsidP="0030299E">
      <w:bookmarkStart w:id="11" w:name="bookmark138"/>
    </w:p>
    <w:bookmarkEnd w:id="11"/>
    <w:p w:rsidR="0030299E" w:rsidRPr="0030299E" w:rsidRDefault="0030299E" w:rsidP="0030299E"/>
    <w:p w:rsidR="008E7BBB" w:rsidRDefault="008E7BBB"/>
    <w:sectPr w:rsidR="008E7BBB" w:rsidSect="008E7BBB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027" w:rsidRDefault="00CB7027" w:rsidP="005248EC">
      <w:r>
        <w:separator/>
      </w:r>
    </w:p>
  </w:endnote>
  <w:endnote w:type="continuationSeparator" w:id="0">
    <w:p w:rsidR="00CB7027" w:rsidRDefault="00CB7027" w:rsidP="0052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027" w:rsidRDefault="00CB7027" w:rsidP="005248EC">
      <w:r>
        <w:separator/>
      </w:r>
    </w:p>
  </w:footnote>
  <w:footnote w:type="continuationSeparator" w:id="0">
    <w:p w:rsidR="00CB7027" w:rsidRDefault="00CB7027" w:rsidP="005248EC">
      <w:r>
        <w:continuationSeparator/>
      </w:r>
    </w:p>
  </w:footnote>
  <w:footnote w:id="1">
    <w:p w:rsidR="005A424D" w:rsidRDefault="005A424D" w:rsidP="00D91EDF">
      <w:pPr>
        <w:ind w:right="20" w:firstLine="340"/>
      </w:pPr>
    </w:p>
  </w:footnote>
  <w:footnote w:id="2">
    <w:p w:rsidR="005A424D" w:rsidRDefault="005A424D" w:rsidP="0030299E">
      <w:pPr>
        <w:tabs>
          <w:tab w:val="left" w:pos="324"/>
        </w:tabs>
        <w:spacing w:line="212" w:lineRule="exact"/>
        <w:ind w:right="20"/>
        <w:rPr>
          <w:rFonts w:ascii="Century Schoolbook" w:hAnsi="Century Schoolbook" w:cs="Century Schoolbook"/>
          <w:sz w:val="20"/>
          <w:szCs w:val="20"/>
        </w:rPr>
      </w:pPr>
      <w:r>
        <w:footnoteRef/>
      </w:r>
      <w:r>
        <w:tab/>
        <w:t>Найдите величину двугранного угла при основании пра</w:t>
      </w:r>
      <w:r>
        <w:softHyphen/>
        <w:t>вильной четырехугольной пирамиды, если ее боковые реб</w:t>
      </w:r>
      <w:r>
        <w:softHyphen/>
        <w:t>ра наклонены к плоскости основания под углом 30°.</w:t>
      </w:r>
    </w:p>
  </w:footnote>
  <w:footnote w:id="3">
    <w:p w:rsidR="005A424D" w:rsidRDefault="005A424D" w:rsidP="0030299E">
      <w:pPr>
        <w:spacing w:line="212" w:lineRule="exact"/>
        <w:ind w:right="2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7CC6"/>
    <w:multiLevelType w:val="multilevel"/>
    <w:tmpl w:val="98F21F98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CE6D49"/>
    <w:multiLevelType w:val="multilevel"/>
    <w:tmpl w:val="98F21F98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3">
    <w:nsid w:val="21CE08C9"/>
    <w:multiLevelType w:val="multilevel"/>
    <w:tmpl w:val="5252AC5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EC7B2B"/>
    <w:multiLevelType w:val="hybridMultilevel"/>
    <w:tmpl w:val="F8268FCC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14A7C08"/>
    <w:multiLevelType w:val="hybridMultilevel"/>
    <w:tmpl w:val="1ABCE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386ED2"/>
    <w:multiLevelType w:val="hybridMultilevel"/>
    <w:tmpl w:val="68A86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A5AB2"/>
    <w:multiLevelType w:val="multilevel"/>
    <w:tmpl w:val="4094C4E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075720"/>
    <w:multiLevelType w:val="hybridMultilevel"/>
    <w:tmpl w:val="53E25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EA5FCA"/>
    <w:multiLevelType w:val="hybridMultilevel"/>
    <w:tmpl w:val="F8268FCC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BBB"/>
    <w:rsid w:val="00074D1A"/>
    <w:rsid w:val="00074F55"/>
    <w:rsid w:val="000B4915"/>
    <w:rsid w:val="000B7898"/>
    <w:rsid w:val="000F6760"/>
    <w:rsid w:val="00123ABC"/>
    <w:rsid w:val="001B2922"/>
    <w:rsid w:val="001D6E98"/>
    <w:rsid w:val="002314AC"/>
    <w:rsid w:val="00244085"/>
    <w:rsid w:val="00247CB1"/>
    <w:rsid w:val="00253718"/>
    <w:rsid w:val="002820B5"/>
    <w:rsid w:val="002D21F5"/>
    <w:rsid w:val="0030299E"/>
    <w:rsid w:val="003046D7"/>
    <w:rsid w:val="00327E66"/>
    <w:rsid w:val="00332B6A"/>
    <w:rsid w:val="00354A93"/>
    <w:rsid w:val="003C09C4"/>
    <w:rsid w:val="004033E7"/>
    <w:rsid w:val="00410573"/>
    <w:rsid w:val="00437318"/>
    <w:rsid w:val="004578CD"/>
    <w:rsid w:val="00492665"/>
    <w:rsid w:val="00493289"/>
    <w:rsid w:val="0051118D"/>
    <w:rsid w:val="005248EC"/>
    <w:rsid w:val="00530A28"/>
    <w:rsid w:val="005522A2"/>
    <w:rsid w:val="0057068C"/>
    <w:rsid w:val="005A424D"/>
    <w:rsid w:val="005F6313"/>
    <w:rsid w:val="00635A69"/>
    <w:rsid w:val="00653A6B"/>
    <w:rsid w:val="006A4F7F"/>
    <w:rsid w:val="006E6138"/>
    <w:rsid w:val="00700D96"/>
    <w:rsid w:val="00714AD5"/>
    <w:rsid w:val="007241BC"/>
    <w:rsid w:val="00734C73"/>
    <w:rsid w:val="00746F1B"/>
    <w:rsid w:val="00747F62"/>
    <w:rsid w:val="00765628"/>
    <w:rsid w:val="007D22A5"/>
    <w:rsid w:val="007F2B56"/>
    <w:rsid w:val="008865B2"/>
    <w:rsid w:val="008B3398"/>
    <w:rsid w:val="008D2AE7"/>
    <w:rsid w:val="008D763D"/>
    <w:rsid w:val="008E7BBB"/>
    <w:rsid w:val="00901150"/>
    <w:rsid w:val="0091696D"/>
    <w:rsid w:val="009615C3"/>
    <w:rsid w:val="00975BA7"/>
    <w:rsid w:val="009C55D4"/>
    <w:rsid w:val="00A06BBA"/>
    <w:rsid w:val="00A21FEC"/>
    <w:rsid w:val="00A75543"/>
    <w:rsid w:val="00A96EBE"/>
    <w:rsid w:val="00AB4E94"/>
    <w:rsid w:val="00B24DF2"/>
    <w:rsid w:val="00B7383D"/>
    <w:rsid w:val="00B9662D"/>
    <w:rsid w:val="00BA3A68"/>
    <w:rsid w:val="00BD0843"/>
    <w:rsid w:val="00C5639E"/>
    <w:rsid w:val="00CA5F3D"/>
    <w:rsid w:val="00CB7027"/>
    <w:rsid w:val="00D11A15"/>
    <w:rsid w:val="00D16E79"/>
    <w:rsid w:val="00D24EAA"/>
    <w:rsid w:val="00D275D7"/>
    <w:rsid w:val="00D65524"/>
    <w:rsid w:val="00D90805"/>
    <w:rsid w:val="00D91EDF"/>
    <w:rsid w:val="00DB30FB"/>
    <w:rsid w:val="00DD729C"/>
    <w:rsid w:val="00DF2600"/>
    <w:rsid w:val="00DF6C5D"/>
    <w:rsid w:val="00E14DF3"/>
    <w:rsid w:val="00E76A7E"/>
    <w:rsid w:val="00E90B32"/>
    <w:rsid w:val="00F04BA0"/>
    <w:rsid w:val="00F42D3D"/>
    <w:rsid w:val="00F52C4B"/>
    <w:rsid w:val="00F57228"/>
    <w:rsid w:val="00F81014"/>
    <w:rsid w:val="00F90169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0F515-5CA3-4D65-91E0-E23F9AA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4D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8E7BBB"/>
    <w:pPr>
      <w:ind w:left="90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E7B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8E7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E7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24D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074D1A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492665"/>
    <w:rPr>
      <w:rFonts w:ascii="Bookman Old Style" w:hAnsi="Bookman Old Style" w:cs="Bookman Old Style"/>
      <w:sz w:val="18"/>
      <w:szCs w:val="18"/>
    </w:rPr>
  </w:style>
  <w:style w:type="character" w:customStyle="1" w:styleId="FontStyle11">
    <w:name w:val="Font Style11"/>
    <w:basedOn w:val="a0"/>
    <w:uiPriority w:val="99"/>
    <w:rsid w:val="00492665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49266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492665"/>
    <w:rPr>
      <w:rFonts w:ascii="Times New Roman" w:hAnsi="Times New Roman" w:cs="Times New Roman"/>
      <w:sz w:val="14"/>
      <w:szCs w:val="14"/>
    </w:rPr>
  </w:style>
  <w:style w:type="character" w:customStyle="1" w:styleId="FontStyle14">
    <w:name w:val="Font Style14"/>
    <w:basedOn w:val="a0"/>
    <w:uiPriority w:val="99"/>
    <w:rsid w:val="00492665"/>
    <w:rPr>
      <w:rFonts w:ascii="Franklin Gothic Heavy" w:hAnsi="Franklin Gothic Heavy" w:cs="Franklin Gothic Heavy"/>
      <w:sz w:val="22"/>
      <w:szCs w:val="22"/>
    </w:rPr>
  </w:style>
  <w:style w:type="paragraph" w:styleId="a6">
    <w:name w:val="Normal (Web)"/>
    <w:basedOn w:val="a"/>
    <w:uiPriority w:val="99"/>
    <w:unhideWhenUsed/>
    <w:rsid w:val="00492665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semiHidden/>
    <w:unhideWhenUsed/>
    <w:rsid w:val="005248E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248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3A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3A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32223-ED40-40C6-8789-2244AD13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18</Pages>
  <Words>5066</Words>
  <Characters>28880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HP</cp:lastModifiedBy>
  <cp:revision>52</cp:revision>
  <cp:lastPrinted>2018-11-19T17:03:00Z</cp:lastPrinted>
  <dcterms:created xsi:type="dcterms:W3CDTF">2011-09-25T11:16:00Z</dcterms:created>
  <dcterms:modified xsi:type="dcterms:W3CDTF">2018-11-19T17:06:00Z</dcterms:modified>
</cp:coreProperties>
</file>