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D63" w:rsidRPr="00476783" w:rsidRDefault="00570D63" w:rsidP="00570D63">
      <w:pPr>
        <w:rPr>
          <w:sz w:val="28"/>
        </w:rPr>
      </w:pPr>
      <w:r>
        <w:rPr>
          <w:sz w:val="28"/>
        </w:rPr>
        <w:t xml:space="preserve">              </w:t>
      </w:r>
      <w:r w:rsidRPr="00476783">
        <w:rPr>
          <w:sz w:val="28"/>
        </w:rPr>
        <w:t>Муниципальное  казенное общеобразовательное учреждение</w:t>
      </w:r>
    </w:p>
    <w:p w:rsidR="00570D63" w:rsidRPr="00476783" w:rsidRDefault="00570D63" w:rsidP="00570D63">
      <w:pPr>
        <w:rPr>
          <w:sz w:val="28"/>
        </w:rPr>
      </w:pPr>
      <w:r w:rsidRPr="00476783">
        <w:rPr>
          <w:sz w:val="28"/>
        </w:rPr>
        <w:t xml:space="preserve">«Ленинаульская средняя общеобразовательная школа № 2 имени героя  РД Юрия </w:t>
      </w:r>
    </w:p>
    <w:p w:rsidR="00570D63" w:rsidRPr="00476783" w:rsidRDefault="00570D63" w:rsidP="00570D63">
      <w:pPr>
        <w:rPr>
          <w:sz w:val="28"/>
        </w:rPr>
      </w:pPr>
      <w:r>
        <w:rPr>
          <w:sz w:val="28"/>
        </w:rPr>
        <w:t xml:space="preserve">                                                                     </w:t>
      </w:r>
      <w:r w:rsidRPr="00476783">
        <w:rPr>
          <w:sz w:val="28"/>
        </w:rPr>
        <w:t>Салимханова»</w:t>
      </w:r>
    </w:p>
    <w:p w:rsidR="00570D63" w:rsidRDefault="00570D63" w:rsidP="00570D63"/>
    <w:p w:rsidR="00570D63" w:rsidRDefault="00570D63" w:rsidP="00570D63"/>
    <w:p w:rsidR="00570D63" w:rsidRDefault="00570D63" w:rsidP="00570D63"/>
    <w:p w:rsidR="00570D63" w:rsidRDefault="00570D63" w:rsidP="00570D63"/>
    <w:p w:rsidR="00570D63" w:rsidRDefault="00570D63" w:rsidP="00570D63"/>
    <w:p w:rsidR="00570D63" w:rsidRPr="00476783" w:rsidRDefault="00570D63" w:rsidP="00570D63">
      <w:pPr>
        <w:rPr>
          <w:sz w:val="40"/>
        </w:rPr>
      </w:pPr>
      <w:r w:rsidRPr="00476783">
        <w:rPr>
          <w:sz w:val="40"/>
        </w:rPr>
        <w:t xml:space="preserve">             Отк</w:t>
      </w:r>
      <w:r>
        <w:rPr>
          <w:sz w:val="40"/>
        </w:rPr>
        <w:t>рытый урок по русскому языку в 8</w:t>
      </w:r>
      <w:r w:rsidRPr="00476783">
        <w:rPr>
          <w:sz w:val="40"/>
        </w:rPr>
        <w:t xml:space="preserve"> классе.</w:t>
      </w:r>
    </w:p>
    <w:p w:rsidR="00570D63" w:rsidRPr="00476783" w:rsidRDefault="00570D63" w:rsidP="00570D63">
      <w:pPr>
        <w:rPr>
          <w:sz w:val="40"/>
        </w:rPr>
      </w:pPr>
      <w:r w:rsidRPr="00476783">
        <w:rPr>
          <w:sz w:val="40"/>
        </w:rPr>
        <w:t xml:space="preserve">             </w:t>
      </w:r>
      <w:r>
        <w:rPr>
          <w:sz w:val="40"/>
        </w:rPr>
        <w:t xml:space="preserve">        </w:t>
      </w:r>
      <w:bookmarkStart w:id="0" w:name="_GoBack"/>
      <w:bookmarkEnd w:id="0"/>
      <w:r>
        <w:rPr>
          <w:sz w:val="40"/>
        </w:rPr>
        <w:t>Тема: «Односоставные  предложения</w:t>
      </w:r>
      <w:r w:rsidRPr="00476783">
        <w:rPr>
          <w:sz w:val="40"/>
        </w:rPr>
        <w:t>»</w:t>
      </w:r>
    </w:p>
    <w:p w:rsidR="00570D63" w:rsidRPr="00476783" w:rsidRDefault="00570D63" w:rsidP="00570D63">
      <w:pPr>
        <w:rPr>
          <w:sz w:val="36"/>
        </w:rPr>
      </w:pPr>
    </w:p>
    <w:sdt>
      <w:sdtPr>
        <w:id w:val="-266002986"/>
        <w:docPartObj>
          <w:docPartGallery w:val="Cover Pages"/>
          <w:docPartUnique/>
        </w:docPartObj>
      </w:sdtPr>
      <w:sdtEndPr>
        <w:rPr>
          <w:color w:val="000000"/>
          <w:sz w:val="27"/>
          <w:szCs w:val="27"/>
        </w:rPr>
      </w:sdtEndPr>
      <w:sdtContent>
        <w:p w:rsidR="00570D63" w:rsidRDefault="00570D63" w:rsidP="00570D63"/>
        <w:p w:rsidR="00570D63" w:rsidRDefault="00570D63" w:rsidP="00570D63"/>
        <w:p w:rsidR="00570D63" w:rsidRDefault="00570D63" w:rsidP="00570D63"/>
        <w:p w:rsidR="00570D63" w:rsidRDefault="00570D63" w:rsidP="00570D63">
          <w:pPr>
            <w:rPr>
              <w:color w:val="000000"/>
              <w:sz w:val="27"/>
              <w:szCs w:val="27"/>
            </w:rPr>
          </w:pPr>
        </w:p>
        <w:p w:rsidR="00570D63" w:rsidRDefault="00570D63" w:rsidP="00570D63">
          <w:pPr>
            <w:rPr>
              <w:color w:val="000000"/>
              <w:sz w:val="27"/>
              <w:szCs w:val="27"/>
            </w:rPr>
          </w:pPr>
        </w:p>
        <w:p w:rsidR="00570D63" w:rsidRDefault="00570D63" w:rsidP="00570D63">
          <w:pPr>
            <w:rPr>
              <w:color w:val="000000"/>
              <w:sz w:val="27"/>
              <w:szCs w:val="27"/>
            </w:rPr>
          </w:pPr>
        </w:p>
        <w:p w:rsidR="00570D63" w:rsidRDefault="00570D63" w:rsidP="00570D63">
          <w:pPr>
            <w:rPr>
              <w:color w:val="000000"/>
              <w:sz w:val="27"/>
              <w:szCs w:val="27"/>
            </w:rPr>
          </w:pPr>
        </w:p>
        <w:p w:rsidR="00570D63" w:rsidRDefault="00570D63" w:rsidP="00570D63">
          <w:pPr>
            <w:rPr>
              <w:color w:val="000000"/>
              <w:sz w:val="27"/>
              <w:szCs w:val="27"/>
            </w:rPr>
          </w:pPr>
        </w:p>
        <w:p w:rsidR="00570D63" w:rsidRDefault="00570D63" w:rsidP="00570D63">
          <w:pPr>
            <w:rPr>
              <w:color w:val="000000"/>
              <w:sz w:val="27"/>
              <w:szCs w:val="27"/>
            </w:rPr>
          </w:pPr>
        </w:p>
        <w:p w:rsidR="00570D63" w:rsidRDefault="00570D63" w:rsidP="00570D63">
          <w:pPr>
            <w:rPr>
              <w:color w:val="000000"/>
              <w:sz w:val="27"/>
              <w:szCs w:val="27"/>
            </w:rPr>
          </w:pPr>
        </w:p>
        <w:p w:rsidR="00570D63" w:rsidRDefault="00570D63" w:rsidP="00570D63">
          <w:pPr>
            <w:rPr>
              <w:color w:val="000000"/>
              <w:sz w:val="27"/>
              <w:szCs w:val="27"/>
            </w:rPr>
          </w:pPr>
          <w:r>
            <w:rPr>
              <w:color w:val="000000"/>
              <w:sz w:val="27"/>
              <w:szCs w:val="27"/>
            </w:rPr>
            <w:t xml:space="preserve">                                                                                     </w:t>
          </w:r>
        </w:p>
        <w:p w:rsidR="00570D63" w:rsidRDefault="00570D63" w:rsidP="00570D63">
          <w:pPr>
            <w:rPr>
              <w:color w:val="000000"/>
              <w:sz w:val="27"/>
              <w:szCs w:val="27"/>
            </w:rPr>
          </w:pPr>
        </w:p>
        <w:p w:rsidR="00570D63" w:rsidRDefault="00570D63" w:rsidP="00570D63">
          <w:pPr>
            <w:rPr>
              <w:color w:val="000000"/>
              <w:sz w:val="27"/>
              <w:szCs w:val="27"/>
            </w:rPr>
          </w:pPr>
          <w:r>
            <w:rPr>
              <w:color w:val="000000"/>
              <w:sz w:val="27"/>
              <w:szCs w:val="27"/>
            </w:rPr>
            <w:t xml:space="preserve">                                                                               Учитель русского языка и литературы</w:t>
          </w:r>
        </w:p>
        <w:p w:rsidR="00570D63" w:rsidRDefault="00570D63" w:rsidP="00570D63">
          <w:pPr>
            <w:rPr>
              <w:color w:val="000000"/>
              <w:sz w:val="27"/>
              <w:szCs w:val="27"/>
            </w:rPr>
          </w:pPr>
          <w:r>
            <w:rPr>
              <w:color w:val="000000"/>
              <w:sz w:val="27"/>
              <w:szCs w:val="27"/>
            </w:rPr>
            <w:t xml:space="preserve">                                                                                                       Кудуева М. Н.</w:t>
          </w:r>
        </w:p>
      </w:sdtContent>
    </w:sdt>
    <w:p w:rsidR="00570D63" w:rsidRDefault="00570D63" w:rsidP="00570D63">
      <w:r>
        <w:t xml:space="preserve"> </w:t>
      </w:r>
    </w:p>
    <w:sdt>
      <w:sdtPr>
        <w:id w:val="-908460820"/>
        <w:docPartObj>
          <w:docPartGallery w:val="Cover Pages"/>
          <w:docPartUnique/>
        </w:docPartObj>
      </w:sdtPr>
      <w:sdtEndPr>
        <w:rPr>
          <w:b/>
          <w:sz w:val="28"/>
        </w:rPr>
      </w:sdtEndPr>
      <w:sdtContent>
        <w:p w:rsidR="00570D63" w:rsidRDefault="00570D63" w:rsidP="00570D63"/>
        <w:p w:rsidR="00570D63" w:rsidRDefault="00570D63"/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8557"/>
          </w:tblGrid>
          <w:tr w:rsidR="00570D63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="Times New Roman" w:hAnsi="Times New Roman" w:cs="Times New Roman"/>
                    <w:color w:val="4F81BD" w:themeColor="accent1"/>
                  </w:rPr>
                  <w:alias w:val="Дата"/>
                  <w:id w:val="13406932"/>
                  <w:placeholder>
                    <w:docPart w:val="DD667482FF4E4057907093AB726F54C4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Content>
                  <w:p w:rsidR="00570D63" w:rsidRDefault="00570D63">
                    <w:pPr>
                      <w:pStyle w:val="aa"/>
                      <w:rPr>
                        <w:color w:val="4F81BD" w:themeColor="accent1"/>
                      </w:rPr>
                    </w:pPr>
                    <w:r w:rsidRPr="00570D63">
                      <w:rPr>
                        <w:rFonts w:ascii="Times New Roman" w:hAnsi="Times New Roman" w:cs="Times New Roman"/>
                        <w:color w:val="4F81BD" w:themeColor="accent1"/>
                      </w:rPr>
                      <w:t xml:space="preserve"> </w:t>
                    </w:r>
                  </w:p>
                </w:sdtContent>
              </w:sdt>
              <w:p w:rsidR="00570D63" w:rsidRDefault="00570D63">
                <w:pPr>
                  <w:pStyle w:val="aa"/>
                  <w:rPr>
                    <w:color w:val="4F81BD" w:themeColor="accent1"/>
                  </w:rPr>
                </w:pPr>
              </w:p>
            </w:tc>
          </w:tr>
        </w:tbl>
        <w:p w:rsidR="00570D63" w:rsidRDefault="00570D63"/>
        <w:p w:rsidR="00570D63" w:rsidRDefault="00570D63">
          <w:pPr>
            <w:rPr>
              <w:b/>
              <w:sz w:val="28"/>
            </w:rPr>
          </w:pPr>
          <w:r>
            <w:rPr>
              <w:b/>
              <w:sz w:val="28"/>
            </w:rPr>
            <w:br w:type="page"/>
          </w:r>
        </w:p>
      </w:sdtContent>
    </w:sdt>
    <w:p w:rsidR="007B6524" w:rsidRPr="008667AE" w:rsidRDefault="008667AE" w:rsidP="002B026F">
      <w:pPr>
        <w:rPr>
          <w:b/>
          <w:sz w:val="28"/>
        </w:rPr>
      </w:pPr>
      <w:r w:rsidRPr="008667AE">
        <w:rPr>
          <w:b/>
          <w:sz w:val="28"/>
        </w:rPr>
        <w:lastRenderedPageBreak/>
        <w:t>Русский язык 8 класс.</w:t>
      </w:r>
      <w:r w:rsidR="006453A7">
        <w:rPr>
          <w:b/>
          <w:sz w:val="28"/>
        </w:rPr>
        <w:t xml:space="preserve"> Урок обобщения. Односоставные предложения.</w:t>
      </w:r>
    </w:p>
    <w:p w:rsidR="006453A7" w:rsidRPr="00F21B5D" w:rsidRDefault="008667AE" w:rsidP="006453A7">
      <w:pPr>
        <w:pStyle w:val="c1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21B5D">
        <w:rPr>
          <w:b/>
          <w:sz w:val="28"/>
        </w:rPr>
        <w:t>Тема:</w:t>
      </w:r>
      <w:r w:rsidR="00B663A0" w:rsidRPr="00F21B5D">
        <w:rPr>
          <w:b/>
          <w:bCs/>
          <w:color w:val="000000"/>
        </w:rPr>
        <w:t xml:space="preserve"> </w:t>
      </w:r>
      <w:r w:rsidR="006453A7" w:rsidRPr="00F21B5D">
        <w:rPr>
          <w:rStyle w:val="c2"/>
          <w:b/>
          <w:bCs/>
          <w:color w:val="000000"/>
          <w:sz w:val="28"/>
          <w:szCs w:val="28"/>
        </w:rPr>
        <w:t>Односоставные предложения</w:t>
      </w:r>
      <w:r w:rsidR="000976F9" w:rsidRPr="00F21B5D">
        <w:rPr>
          <w:rStyle w:val="c2"/>
          <w:b/>
          <w:bCs/>
          <w:color w:val="000000"/>
          <w:sz w:val="28"/>
          <w:szCs w:val="28"/>
        </w:rPr>
        <w:t>.</w:t>
      </w:r>
    </w:p>
    <w:p w:rsidR="0041211D" w:rsidRPr="00F21B5D" w:rsidRDefault="008667AE" w:rsidP="000976F9">
      <w:pPr>
        <w:pStyle w:val="c14"/>
        <w:shd w:val="clear" w:color="auto" w:fill="FFFFFF"/>
        <w:spacing w:before="0" w:beforeAutospacing="0" w:after="0" w:afterAutospacing="0"/>
        <w:rPr>
          <w:b/>
          <w:sz w:val="28"/>
        </w:rPr>
      </w:pPr>
      <w:r w:rsidRPr="00F21B5D">
        <w:rPr>
          <w:b/>
          <w:sz w:val="28"/>
        </w:rPr>
        <w:t>Цель:</w:t>
      </w:r>
    </w:p>
    <w:p w:rsidR="0041211D" w:rsidRPr="00F21B5D" w:rsidRDefault="0041211D" w:rsidP="000976F9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7"/>
          <w:shd w:val="clear" w:color="auto" w:fill="FFFFFF"/>
        </w:rPr>
      </w:pPr>
      <w:r w:rsidRPr="00F21B5D">
        <w:rPr>
          <w:b/>
          <w:sz w:val="28"/>
        </w:rPr>
        <w:t xml:space="preserve">1. </w:t>
      </w:r>
      <w:r w:rsidR="00105242" w:rsidRPr="00F21B5D">
        <w:rPr>
          <w:color w:val="000000"/>
          <w:sz w:val="28"/>
          <w:szCs w:val="27"/>
          <w:shd w:val="clear" w:color="auto" w:fill="FFFFFF"/>
        </w:rPr>
        <w:t xml:space="preserve"> </w:t>
      </w:r>
      <w:r w:rsidRPr="00F21B5D">
        <w:rPr>
          <w:color w:val="000000"/>
          <w:sz w:val="28"/>
          <w:szCs w:val="27"/>
          <w:shd w:val="clear" w:color="auto" w:fill="FFFFFF"/>
        </w:rPr>
        <w:t>обобщить  сведения</w:t>
      </w:r>
      <w:r w:rsidR="00105242" w:rsidRPr="00F21B5D">
        <w:rPr>
          <w:color w:val="000000"/>
          <w:sz w:val="28"/>
          <w:szCs w:val="27"/>
          <w:shd w:val="clear" w:color="auto" w:fill="FFFFFF"/>
        </w:rPr>
        <w:t xml:space="preserve"> об односоставных предложениях, знать их отличия, уметь </w:t>
      </w:r>
      <w:r w:rsidR="00105242" w:rsidRPr="00F21B5D">
        <w:rPr>
          <w:color w:val="000000"/>
          <w:sz w:val="28"/>
          <w:szCs w:val="27"/>
        </w:rPr>
        <w:br/>
      </w:r>
      <w:r w:rsidR="00105242" w:rsidRPr="00F21B5D">
        <w:rPr>
          <w:color w:val="000000"/>
          <w:sz w:val="28"/>
          <w:szCs w:val="27"/>
          <w:shd w:val="clear" w:color="auto" w:fill="FFFFFF"/>
        </w:rPr>
        <w:t>строить схемы предложений, в составе которых есть односоставные.</w:t>
      </w:r>
      <w:r w:rsidR="007A6483" w:rsidRPr="00F21B5D">
        <w:rPr>
          <w:color w:val="000000"/>
          <w:sz w:val="28"/>
          <w:szCs w:val="27"/>
          <w:shd w:val="clear" w:color="auto" w:fill="FFFFFF"/>
        </w:rPr>
        <w:t xml:space="preserve"> </w:t>
      </w:r>
    </w:p>
    <w:p w:rsidR="0041211D" w:rsidRPr="00F21B5D" w:rsidRDefault="0041211D" w:rsidP="000976F9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7"/>
          <w:shd w:val="clear" w:color="auto" w:fill="FFFFFF"/>
        </w:rPr>
      </w:pPr>
      <w:r w:rsidRPr="00F21B5D">
        <w:rPr>
          <w:color w:val="000000"/>
          <w:sz w:val="28"/>
          <w:szCs w:val="27"/>
          <w:shd w:val="clear" w:color="auto" w:fill="FFFFFF"/>
        </w:rPr>
        <w:t>2. Развитие логического мышления, формирование навыков самостоятельной работы.</w:t>
      </w:r>
    </w:p>
    <w:p w:rsidR="0041211D" w:rsidRPr="00F21B5D" w:rsidRDefault="0041211D" w:rsidP="000976F9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7"/>
          <w:shd w:val="clear" w:color="auto" w:fill="FFFFFF"/>
        </w:rPr>
      </w:pPr>
      <w:r w:rsidRPr="00F21B5D">
        <w:rPr>
          <w:color w:val="000000"/>
          <w:sz w:val="28"/>
          <w:szCs w:val="27"/>
          <w:shd w:val="clear" w:color="auto" w:fill="FFFFFF"/>
        </w:rPr>
        <w:t>3. Воспитание любви и внимательного отношения к  окружающей нас природе.</w:t>
      </w:r>
    </w:p>
    <w:p w:rsidR="008667AE" w:rsidRPr="00F21B5D" w:rsidRDefault="0041211D" w:rsidP="000976F9">
      <w:pPr>
        <w:pStyle w:val="c1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F21B5D">
        <w:rPr>
          <w:b/>
          <w:color w:val="000000"/>
          <w:sz w:val="28"/>
          <w:szCs w:val="27"/>
          <w:shd w:val="clear" w:color="auto" w:fill="FFFFFF"/>
        </w:rPr>
        <w:t>(</w:t>
      </w:r>
      <w:r w:rsidR="007A6483" w:rsidRPr="00F21B5D">
        <w:rPr>
          <w:b/>
          <w:color w:val="000000"/>
          <w:sz w:val="28"/>
          <w:szCs w:val="27"/>
          <w:shd w:val="clear" w:color="auto" w:fill="FFFFFF"/>
        </w:rPr>
        <w:t>Слайд№ 1</w:t>
      </w:r>
      <w:r w:rsidRPr="00F21B5D">
        <w:rPr>
          <w:b/>
          <w:color w:val="000000"/>
          <w:sz w:val="28"/>
          <w:szCs w:val="27"/>
          <w:shd w:val="clear" w:color="auto" w:fill="FFFFFF"/>
        </w:rPr>
        <w:t>)</w:t>
      </w:r>
      <w:r w:rsidR="007A6483" w:rsidRPr="00F21B5D">
        <w:rPr>
          <w:b/>
          <w:color w:val="000000"/>
          <w:sz w:val="28"/>
          <w:szCs w:val="27"/>
          <w:shd w:val="clear" w:color="auto" w:fill="FFFFFF"/>
        </w:rPr>
        <w:t>.</w:t>
      </w:r>
    </w:p>
    <w:p w:rsidR="000976F9" w:rsidRPr="00F21B5D" w:rsidRDefault="000976F9" w:rsidP="000976F9">
      <w:pPr>
        <w:pStyle w:val="c1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21B5D">
        <w:rPr>
          <w:rStyle w:val="c2"/>
          <w:color w:val="000000"/>
          <w:sz w:val="28"/>
          <w:szCs w:val="28"/>
        </w:rPr>
        <w:t xml:space="preserve">                                                                  «Русский язык необыкновенно богат» </w:t>
      </w:r>
    </w:p>
    <w:p w:rsidR="000976F9" w:rsidRPr="00F21B5D" w:rsidRDefault="000976F9" w:rsidP="000976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F21B5D">
        <w:rPr>
          <w:rFonts w:ascii="Calibri" w:eastAsia="Times New Roman" w:hAnsi="Calibri" w:cs="Times New Roman"/>
          <w:color w:val="000000"/>
          <w:sz w:val="24"/>
          <w:lang w:eastAsia="ru-RU"/>
        </w:rPr>
        <w:t xml:space="preserve">                                                                                                               В. Г. Белинский.</w:t>
      </w:r>
    </w:p>
    <w:p w:rsidR="000976F9" w:rsidRPr="00F21B5D" w:rsidRDefault="000976F9" w:rsidP="002B026F">
      <w:pPr>
        <w:rPr>
          <w:b/>
          <w:sz w:val="24"/>
        </w:rPr>
      </w:pPr>
    </w:p>
    <w:p w:rsidR="006453A7" w:rsidRPr="00F21B5D" w:rsidRDefault="006453A7" w:rsidP="006453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21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 урока:</w:t>
      </w:r>
    </w:p>
    <w:p w:rsidR="006453A7" w:rsidRPr="00F21B5D" w:rsidRDefault="006453A7" w:rsidP="006453A7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21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</w:t>
      </w:r>
    </w:p>
    <w:p w:rsidR="006453A7" w:rsidRPr="00F21B5D" w:rsidRDefault="006453A7" w:rsidP="006453A7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21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мульмедиапроектор</w:t>
      </w:r>
    </w:p>
    <w:p w:rsidR="006453A7" w:rsidRPr="00F21B5D" w:rsidRDefault="006453A7" w:rsidP="006453A7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21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повторительно-обобщающая таблица</w:t>
      </w:r>
    </w:p>
    <w:p w:rsidR="006453A7" w:rsidRPr="00F21B5D" w:rsidRDefault="006453A7" w:rsidP="006453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21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</w:t>
      </w:r>
    </w:p>
    <w:p w:rsidR="006453A7" w:rsidRPr="00F21B5D" w:rsidRDefault="006453A7" w:rsidP="006453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21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Повторительно-обобщающий</w:t>
      </w:r>
    </w:p>
    <w:p w:rsidR="006453A7" w:rsidRPr="00F21B5D" w:rsidRDefault="006453A7" w:rsidP="006453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21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организации деятельности:</w:t>
      </w:r>
      <w:r w:rsidRPr="00F21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453A7" w:rsidRPr="00F21B5D" w:rsidRDefault="006453A7" w:rsidP="006453A7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21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группах</w:t>
      </w:r>
    </w:p>
    <w:p w:rsidR="006453A7" w:rsidRPr="00F21B5D" w:rsidRDefault="006453A7" w:rsidP="006453A7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21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</w:t>
      </w:r>
    </w:p>
    <w:p w:rsidR="008667AE" w:rsidRPr="008667AE" w:rsidRDefault="008667AE" w:rsidP="002B026F">
      <w:pPr>
        <w:rPr>
          <w:b/>
          <w:sz w:val="28"/>
        </w:rPr>
      </w:pPr>
      <w:r w:rsidRPr="00F21B5D">
        <w:rPr>
          <w:b/>
          <w:sz w:val="32"/>
        </w:rPr>
        <w:t xml:space="preserve">                                                                          </w:t>
      </w:r>
      <w:r w:rsidRPr="008667AE">
        <w:rPr>
          <w:b/>
          <w:sz w:val="28"/>
        </w:rPr>
        <w:t>Ход  урока.</w:t>
      </w:r>
    </w:p>
    <w:p w:rsidR="0041211D" w:rsidRPr="00527BA6" w:rsidRDefault="008667AE" w:rsidP="000976F9">
      <w:pPr>
        <w:rPr>
          <w:sz w:val="28"/>
        </w:rPr>
      </w:pPr>
      <w:r w:rsidRPr="008667AE">
        <w:rPr>
          <w:b/>
          <w:sz w:val="28"/>
        </w:rPr>
        <w:t>1.Орг. момент</w:t>
      </w:r>
      <w:r w:rsidRPr="00527BA6">
        <w:rPr>
          <w:sz w:val="28"/>
        </w:rPr>
        <w:t>.</w:t>
      </w:r>
    </w:p>
    <w:p w:rsidR="006453A7" w:rsidRPr="00F21B5D" w:rsidRDefault="000976F9" w:rsidP="000976F9">
      <w:pPr>
        <w:rPr>
          <w:sz w:val="32"/>
        </w:rPr>
      </w:pPr>
      <w:r w:rsidRPr="00F21B5D">
        <w:rPr>
          <w:sz w:val="28"/>
        </w:rPr>
        <w:t>- Здравствуйте, дети!</w:t>
      </w:r>
      <w:r w:rsidR="006453A7" w:rsidRPr="00F21B5D">
        <w:rPr>
          <w:rStyle w:val="c2"/>
          <w:color w:val="000000"/>
          <w:szCs w:val="28"/>
        </w:rPr>
        <w:t xml:space="preserve"> </w:t>
      </w:r>
      <w:r w:rsidR="006453A7" w:rsidRPr="00F21B5D">
        <w:rPr>
          <w:rStyle w:val="c2"/>
          <w:color w:val="000000"/>
          <w:sz w:val="28"/>
          <w:szCs w:val="28"/>
        </w:rPr>
        <w:t xml:space="preserve">Я </w:t>
      </w:r>
      <w:r w:rsidR="0021142E" w:rsidRPr="00F21B5D">
        <w:rPr>
          <w:rStyle w:val="c2"/>
          <w:color w:val="000000"/>
          <w:sz w:val="28"/>
          <w:szCs w:val="28"/>
        </w:rPr>
        <w:t xml:space="preserve">рада  всех вас видеть </w:t>
      </w:r>
      <w:r w:rsidR="006453A7" w:rsidRPr="00F21B5D">
        <w:rPr>
          <w:rStyle w:val="c2"/>
          <w:color w:val="000000"/>
          <w:sz w:val="28"/>
          <w:szCs w:val="28"/>
        </w:rPr>
        <w:t>.</w:t>
      </w:r>
      <w:r w:rsidRPr="00F21B5D">
        <w:rPr>
          <w:rStyle w:val="c2"/>
          <w:color w:val="000000"/>
          <w:sz w:val="28"/>
          <w:szCs w:val="28"/>
        </w:rPr>
        <w:t xml:space="preserve"> Сегодня урок русского языка буду вести у вас я, а зовут меня Марьям Набиевна.</w:t>
      </w:r>
    </w:p>
    <w:p w:rsidR="000976F9" w:rsidRPr="000976F9" w:rsidRDefault="006453A7" w:rsidP="006453A7">
      <w:pPr>
        <w:pStyle w:val="c14"/>
        <w:shd w:val="clear" w:color="auto" w:fill="FFFFFF"/>
        <w:spacing w:before="0" w:beforeAutospacing="0" w:after="0" w:afterAutospacing="0"/>
        <w:rPr>
          <w:rStyle w:val="c2"/>
          <w:b/>
          <w:color w:val="000000"/>
          <w:szCs w:val="28"/>
        </w:rPr>
      </w:pPr>
      <w:r w:rsidRPr="000976F9">
        <w:rPr>
          <w:rStyle w:val="c2"/>
          <w:b/>
          <w:color w:val="000000"/>
          <w:szCs w:val="28"/>
        </w:rPr>
        <w:t xml:space="preserve">  </w:t>
      </w:r>
      <w:r w:rsidR="000976F9" w:rsidRPr="00F21B5D">
        <w:rPr>
          <w:rStyle w:val="c2"/>
          <w:b/>
          <w:color w:val="000000"/>
          <w:sz w:val="28"/>
          <w:szCs w:val="28"/>
        </w:rPr>
        <w:t>2.</w:t>
      </w:r>
      <w:r w:rsidR="007A6483" w:rsidRPr="00F21B5D">
        <w:rPr>
          <w:rStyle w:val="c2"/>
          <w:b/>
          <w:color w:val="000000"/>
          <w:sz w:val="28"/>
          <w:szCs w:val="28"/>
        </w:rPr>
        <w:t xml:space="preserve"> </w:t>
      </w:r>
      <w:r w:rsidR="000976F9" w:rsidRPr="00F21B5D">
        <w:rPr>
          <w:rStyle w:val="c2"/>
          <w:b/>
          <w:color w:val="000000"/>
          <w:sz w:val="28"/>
          <w:szCs w:val="28"/>
        </w:rPr>
        <w:t>Объявление темы и цели урока</w:t>
      </w:r>
      <w:r w:rsidR="000976F9" w:rsidRPr="00527BA6">
        <w:rPr>
          <w:rStyle w:val="c2"/>
          <w:color w:val="000000"/>
          <w:szCs w:val="28"/>
        </w:rPr>
        <w:t>.</w:t>
      </w:r>
    </w:p>
    <w:p w:rsidR="000976F9" w:rsidRPr="00F21B5D" w:rsidRDefault="000976F9" w:rsidP="006453A7">
      <w:pPr>
        <w:pStyle w:val="c1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1142E">
        <w:rPr>
          <w:rStyle w:val="c2"/>
          <w:b/>
          <w:color w:val="000000"/>
          <w:sz w:val="28"/>
          <w:szCs w:val="28"/>
        </w:rPr>
        <w:t>-</w:t>
      </w:r>
      <w:r w:rsidRPr="00F21B5D">
        <w:rPr>
          <w:rStyle w:val="c2"/>
          <w:color w:val="000000"/>
          <w:sz w:val="28"/>
          <w:szCs w:val="28"/>
        </w:rPr>
        <w:t>Дети, вы любите читать наизусть? ( Да).</w:t>
      </w:r>
    </w:p>
    <w:p w:rsidR="000976F9" w:rsidRPr="00F21B5D" w:rsidRDefault="000976F9" w:rsidP="006453A7">
      <w:pPr>
        <w:pStyle w:val="c14"/>
        <w:shd w:val="clear" w:color="auto" w:fill="FFFFFF"/>
        <w:spacing w:before="0" w:beforeAutospacing="0" w:after="0" w:afterAutospacing="0"/>
        <w:rPr>
          <w:rStyle w:val="c2"/>
          <w:color w:val="000000"/>
          <w:szCs w:val="28"/>
        </w:rPr>
      </w:pPr>
      <w:r w:rsidRPr="00F21B5D">
        <w:rPr>
          <w:rStyle w:val="c2"/>
          <w:color w:val="000000"/>
          <w:sz w:val="28"/>
          <w:szCs w:val="28"/>
        </w:rPr>
        <w:t>-Тогда слушайте внимательно, я вам прочитаю необыкновенный прозаический отрывок</w:t>
      </w:r>
      <w:r w:rsidRPr="00F21B5D">
        <w:rPr>
          <w:rStyle w:val="c2"/>
          <w:color w:val="000000"/>
          <w:szCs w:val="28"/>
        </w:rPr>
        <w:t>.</w:t>
      </w:r>
    </w:p>
    <w:p w:rsidR="000976F9" w:rsidRDefault="000976F9" w:rsidP="006453A7">
      <w:pPr>
        <w:pStyle w:val="c14"/>
        <w:shd w:val="clear" w:color="auto" w:fill="FFFFFF"/>
        <w:spacing w:before="0" w:beforeAutospacing="0" w:after="0" w:afterAutospacing="0"/>
        <w:rPr>
          <w:rStyle w:val="c2"/>
          <w:color w:val="000000"/>
          <w:szCs w:val="28"/>
        </w:rPr>
      </w:pPr>
    </w:p>
    <w:p w:rsidR="006453A7" w:rsidRPr="0021142E" w:rsidRDefault="006453A7" w:rsidP="006453A7">
      <w:pPr>
        <w:pStyle w:val="c1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Cs w:val="22"/>
        </w:rPr>
      </w:pPr>
      <w:r w:rsidRPr="0021142E">
        <w:rPr>
          <w:rStyle w:val="c2"/>
          <w:b/>
          <w:color w:val="000000"/>
          <w:sz w:val="32"/>
          <w:szCs w:val="28"/>
        </w:rPr>
        <w:t>Лёгкий морозец. Тихо. На улице ни души. Не шумят вокруг. Смотришь на звёзды. Но никогда  ты не узнаешь, кто там зажигает небо. Небо вечно, и звёзды вечны, а человеческая жизнь коротка и трудна. И человек стремится крепче привязать себя к земле. А звёзды? Посмотрите на них! Вы почувствуете, как радость, наполняя сердце, тянет вас ввысь, в небо, к звёздам!</w:t>
      </w:r>
    </w:p>
    <w:p w:rsidR="00A236B1" w:rsidRDefault="00A236B1" w:rsidP="002B026F">
      <w:pPr>
        <w:rPr>
          <w:sz w:val="24"/>
        </w:rPr>
      </w:pPr>
    </w:p>
    <w:p w:rsidR="000976F9" w:rsidRDefault="000976F9" w:rsidP="002B026F">
      <w:pPr>
        <w:rPr>
          <w:sz w:val="24"/>
        </w:rPr>
      </w:pPr>
      <w:r w:rsidRPr="0021142E">
        <w:rPr>
          <w:b/>
          <w:sz w:val="28"/>
        </w:rPr>
        <w:t>- Как вы думаете, что из себя представляет прочитанный мною текст? К какому типу речи можно его отнести?(</w:t>
      </w:r>
      <w:r w:rsidRPr="0021142E">
        <w:rPr>
          <w:sz w:val="28"/>
        </w:rPr>
        <w:t xml:space="preserve"> </w:t>
      </w:r>
      <w:r w:rsidRPr="00F21B5D">
        <w:rPr>
          <w:sz w:val="28"/>
        </w:rPr>
        <w:t>Я думаю, что это рассуждение с элементами описания).</w:t>
      </w:r>
    </w:p>
    <w:p w:rsidR="000976F9" w:rsidRPr="00F21B5D" w:rsidRDefault="000976F9" w:rsidP="002B026F">
      <w:pPr>
        <w:rPr>
          <w:sz w:val="28"/>
        </w:rPr>
      </w:pPr>
      <w:r w:rsidRPr="0021142E">
        <w:rPr>
          <w:b/>
          <w:sz w:val="28"/>
        </w:rPr>
        <w:t>-Почему ты так решил?</w:t>
      </w:r>
      <w:r w:rsidRPr="0021142E">
        <w:rPr>
          <w:sz w:val="28"/>
        </w:rPr>
        <w:t xml:space="preserve"> </w:t>
      </w:r>
      <w:r w:rsidRPr="00F21B5D">
        <w:rPr>
          <w:sz w:val="28"/>
        </w:rPr>
        <w:t xml:space="preserve">( Потому что автор этих слов размышляет </w:t>
      </w:r>
      <w:r w:rsidR="005A4946" w:rsidRPr="00F21B5D">
        <w:rPr>
          <w:sz w:val="28"/>
        </w:rPr>
        <w:t>о красоте зимней ночи</w:t>
      </w:r>
      <w:r w:rsidR="003B7C5E" w:rsidRPr="00F21B5D">
        <w:rPr>
          <w:sz w:val="28"/>
        </w:rPr>
        <w:t xml:space="preserve"> , подробно описывая ее</w:t>
      </w:r>
      <w:r w:rsidR="005A4946" w:rsidRPr="00F21B5D">
        <w:rPr>
          <w:sz w:val="28"/>
        </w:rPr>
        <w:t>).</w:t>
      </w:r>
    </w:p>
    <w:p w:rsidR="005A4946" w:rsidRPr="00F21B5D" w:rsidRDefault="005A4946" w:rsidP="002B026F">
      <w:pPr>
        <w:rPr>
          <w:sz w:val="28"/>
        </w:rPr>
      </w:pPr>
      <w:r>
        <w:rPr>
          <w:sz w:val="24"/>
        </w:rPr>
        <w:lastRenderedPageBreak/>
        <w:t>-</w:t>
      </w:r>
      <w:r w:rsidRPr="0021142E">
        <w:rPr>
          <w:b/>
          <w:sz w:val="28"/>
        </w:rPr>
        <w:t>С помощью каких синтаксических средств автор передает всю красоту звездного зимнего  неба?</w:t>
      </w:r>
      <w:r w:rsidRPr="0021142E">
        <w:rPr>
          <w:sz w:val="28"/>
        </w:rPr>
        <w:t xml:space="preserve"> </w:t>
      </w:r>
      <w:r w:rsidRPr="00F21B5D">
        <w:rPr>
          <w:sz w:val="28"/>
        </w:rPr>
        <w:t>( По – моему</w:t>
      </w:r>
      <w:r w:rsidR="00A236B1" w:rsidRPr="00F21B5D">
        <w:rPr>
          <w:sz w:val="28"/>
        </w:rPr>
        <w:t xml:space="preserve">, </w:t>
      </w:r>
      <w:r w:rsidRPr="00F21B5D">
        <w:rPr>
          <w:sz w:val="28"/>
        </w:rPr>
        <w:t xml:space="preserve"> текст </w:t>
      </w:r>
      <w:r w:rsidR="00A236B1" w:rsidRPr="00F21B5D">
        <w:rPr>
          <w:sz w:val="28"/>
        </w:rPr>
        <w:t>богат разнообразием предложений.</w:t>
      </w:r>
      <w:r w:rsidRPr="00F21B5D">
        <w:rPr>
          <w:sz w:val="28"/>
        </w:rPr>
        <w:t xml:space="preserve"> Преобладают односоставные).</w:t>
      </w:r>
    </w:p>
    <w:p w:rsidR="005A4946" w:rsidRDefault="005A4946" w:rsidP="002B026F">
      <w:pPr>
        <w:rPr>
          <w:sz w:val="24"/>
        </w:rPr>
      </w:pPr>
      <w:r w:rsidRPr="0021142E">
        <w:rPr>
          <w:b/>
          <w:sz w:val="28"/>
        </w:rPr>
        <w:t>-Ребята, исходя из вышесказанного , попробуйте мне ответить о чем мы сегодня на уроке будем говорить?</w:t>
      </w:r>
      <w:r w:rsidRPr="0021142E">
        <w:rPr>
          <w:sz w:val="28"/>
        </w:rPr>
        <w:t xml:space="preserve"> </w:t>
      </w:r>
      <w:r w:rsidRPr="00F21B5D">
        <w:rPr>
          <w:sz w:val="28"/>
        </w:rPr>
        <w:t>( Я Думаю</w:t>
      </w:r>
      <w:r w:rsidR="00A236B1" w:rsidRPr="00F21B5D">
        <w:rPr>
          <w:sz w:val="28"/>
        </w:rPr>
        <w:t>,</w:t>
      </w:r>
      <w:r w:rsidRPr="00F21B5D">
        <w:rPr>
          <w:sz w:val="28"/>
        </w:rPr>
        <w:t xml:space="preserve"> мы  будем говорить об односоставных предложениях).</w:t>
      </w:r>
    </w:p>
    <w:p w:rsidR="005A4946" w:rsidRPr="00F21B5D" w:rsidRDefault="005A4946" w:rsidP="002B026F">
      <w:pPr>
        <w:rPr>
          <w:sz w:val="28"/>
        </w:rPr>
      </w:pPr>
      <w:r w:rsidRPr="0021142E">
        <w:rPr>
          <w:b/>
          <w:sz w:val="28"/>
        </w:rPr>
        <w:t>-Как вы думаете</w:t>
      </w:r>
      <w:r w:rsidR="007A6483" w:rsidRPr="0021142E">
        <w:rPr>
          <w:b/>
          <w:sz w:val="28"/>
        </w:rPr>
        <w:t xml:space="preserve">, </w:t>
      </w:r>
      <w:r w:rsidRPr="0021142E">
        <w:rPr>
          <w:b/>
          <w:sz w:val="28"/>
        </w:rPr>
        <w:t xml:space="preserve"> каковы цели урока?</w:t>
      </w:r>
      <w:r w:rsidRPr="0021142E">
        <w:rPr>
          <w:sz w:val="28"/>
        </w:rPr>
        <w:t xml:space="preserve"> </w:t>
      </w:r>
      <w:r w:rsidRPr="00F21B5D">
        <w:rPr>
          <w:sz w:val="28"/>
        </w:rPr>
        <w:t xml:space="preserve">( Думаю, что </w:t>
      </w:r>
      <w:r w:rsidR="007A6483" w:rsidRPr="00F21B5D">
        <w:rPr>
          <w:sz w:val="28"/>
        </w:rPr>
        <w:t xml:space="preserve"> повторение и обобщение знаний  о типах односоставных предложений</w:t>
      </w:r>
      <w:r w:rsidRPr="00F21B5D">
        <w:rPr>
          <w:sz w:val="28"/>
        </w:rPr>
        <w:t>).</w:t>
      </w:r>
    </w:p>
    <w:p w:rsidR="005A4946" w:rsidRPr="00F21B5D" w:rsidRDefault="005A4946" w:rsidP="002B026F">
      <w:pPr>
        <w:rPr>
          <w:sz w:val="28"/>
        </w:rPr>
      </w:pPr>
      <w:r w:rsidRPr="00F21B5D">
        <w:rPr>
          <w:sz w:val="28"/>
        </w:rPr>
        <w:t>( Читаю цели урока</w:t>
      </w:r>
      <w:r w:rsidR="007A6483" w:rsidRPr="00F21B5D">
        <w:rPr>
          <w:sz w:val="28"/>
        </w:rPr>
        <w:t>).</w:t>
      </w:r>
    </w:p>
    <w:p w:rsidR="007A6483" w:rsidRPr="00F21B5D" w:rsidRDefault="007A6483" w:rsidP="002B026F">
      <w:pPr>
        <w:rPr>
          <w:b/>
          <w:sz w:val="28"/>
        </w:rPr>
      </w:pPr>
      <w:r w:rsidRPr="00F21B5D">
        <w:rPr>
          <w:b/>
          <w:sz w:val="28"/>
        </w:rPr>
        <w:t>-Напишите сегодняшнее число и классная работа.</w:t>
      </w:r>
    </w:p>
    <w:p w:rsidR="007A6483" w:rsidRPr="00F21B5D" w:rsidRDefault="007A6483" w:rsidP="002B026F">
      <w:pPr>
        <w:rPr>
          <w:b/>
          <w:sz w:val="28"/>
        </w:rPr>
      </w:pPr>
      <w:r w:rsidRPr="00F21B5D">
        <w:rPr>
          <w:b/>
          <w:sz w:val="28"/>
        </w:rPr>
        <w:t>3. Проверка домашнего задания.</w:t>
      </w:r>
      <w:r w:rsidR="00FA7834" w:rsidRPr="00F21B5D">
        <w:rPr>
          <w:b/>
          <w:sz w:val="28"/>
        </w:rPr>
        <w:t xml:space="preserve">   </w:t>
      </w:r>
    </w:p>
    <w:p w:rsidR="007A6483" w:rsidRPr="00527BA6" w:rsidRDefault="00A236B1" w:rsidP="002B026F">
      <w:pPr>
        <w:rPr>
          <w:b/>
          <w:sz w:val="32"/>
        </w:rPr>
      </w:pPr>
      <w:r w:rsidRPr="00527BA6">
        <w:rPr>
          <w:b/>
          <w:sz w:val="32"/>
        </w:rPr>
        <w:t>-</w:t>
      </w:r>
      <w:r w:rsidR="007A6483" w:rsidRPr="00527BA6">
        <w:rPr>
          <w:b/>
          <w:sz w:val="32"/>
        </w:rPr>
        <w:t xml:space="preserve">Дома вы подготовили друг другу « тонкие вопросы» по теме </w:t>
      </w:r>
      <w:r w:rsidRPr="00527BA6">
        <w:rPr>
          <w:b/>
          <w:sz w:val="32"/>
        </w:rPr>
        <w:t>« Односоставные предложения</w:t>
      </w:r>
      <w:r w:rsidR="007A6483" w:rsidRPr="00527BA6">
        <w:rPr>
          <w:b/>
          <w:sz w:val="32"/>
        </w:rPr>
        <w:t xml:space="preserve">». </w:t>
      </w:r>
      <w:r w:rsidR="00463517" w:rsidRPr="00527BA6">
        <w:rPr>
          <w:b/>
          <w:sz w:val="32"/>
        </w:rPr>
        <w:t xml:space="preserve">Этот вид работы мы проведем в форме взаимопроверки. Ученики первого ряда задают </w:t>
      </w:r>
      <w:r w:rsidR="007A6483" w:rsidRPr="00527BA6">
        <w:rPr>
          <w:b/>
          <w:sz w:val="32"/>
        </w:rPr>
        <w:t xml:space="preserve"> вопросы ученикам второго ряда</w:t>
      </w:r>
    </w:p>
    <w:p w:rsidR="00BA0A58" w:rsidRPr="00F21B5D" w:rsidRDefault="007A6483" w:rsidP="007A6483">
      <w:pPr>
        <w:rPr>
          <w:sz w:val="28"/>
        </w:rPr>
      </w:pPr>
      <w:r w:rsidRPr="00F21B5D">
        <w:rPr>
          <w:sz w:val="28"/>
        </w:rPr>
        <w:t>1.</w:t>
      </w:r>
      <w:r w:rsidR="00BA0A58"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Определенно-личные предложения ─ это односоставные предложения?</w:t>
      </w:r>
      <w:r w:rsidRPr="00F21B5D">
        <w:rPr>
          <w:sz w:val="28"/>
        </w:rPr>
        <w:t xml:space="preserve">  </w:t>
      </w:r>
      <w:r w:rsidR="00BA0A58"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(Да)</w:t>
      </w:r>
    </w:p>
    <w:p w:rsidR="00BA0A58" w:rsidRPr="00F21B5D" w:rsidRDefault="00BA0A58" w:rsidP="00BA0A5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2. Определенно-личные предложения с одним главным членом сказуемым?</w:t>
      </w:r>
      <w:r w:rsidR="007A6483"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 xml:space="preserve"> </w:t>
      </w: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(Да)</w:t>
      </w:r>
    </w:p>
    <w:p w:rsidR="00BA0A58" w:rsidRPr="00F21B5D" w:rsidRDefault="00BA0A58" w:rsidP="00BA0A5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3. Можно ли в неопределенно-личном предложении восстановить подлежащее?</w:t>
      </w:r>
      <w:r w:rsidR="007A6483"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 xml:space="preserve"> </w:t>
      </w: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(Да)</w:t>
      </w:r>
    </w:p>
    <w:p w:rsidR="00BA0A58" w:rsidRPr="00F21B5D" w:rsidRDefault="00BA0A58" w:rsidP="00BA0A5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4. Могут ли быть в неопределенно-личном предложении подлежащими</w:t>
      </w:r>
    </w:p>
    <w:p w:rsidR="00BA0A58" w:rsidRPr="00F21B5D" w:rsidRDefault="00BA0A58" w:rsidP="00BA0A5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местоимения 1,2 лица?</w:t>
      </w:r>
      <w:r w:rsidR="007A6483"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 xml:space="preserve"> </w:t>
      </w: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(Нет)</w:t>
      </w:r>
    </w:p>
    <w:p w:rsidR="00BA0A58" w:rsidRPr="00F21B5D" w:rsidRDefault="00BA0A58" w:rsidP="00BA0A5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5. Изменяются ли безличные глаголы по лицам и числам?</w:t>
      </w:r>
      <w:r w:rsidR="007A6483"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 xml:space="preserve"> </w:t>
      </w: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(Нет)</w:t>
      </w:r>
    </w:p>
    <w:p w:rsidR="00BA0A58" w:rsidRPr="00F21B5D" w:rsidRDefault="00BA0A58" w:rsidP="00BA0A5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6. Можно ли восстановить подлежащее в безличном предложении?</w:t>
      </w:r>
      <w:r w:rsidR="007A6483"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 xml:space="preserve"> </w:t>
      </w: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(Нет)</w:t>
      </w:r>
    </w:p>
    <w:p w:rsidR="00BA0A58" w:rsidRPr="00F21B5D" w:rsidRDefault="00BA0A58" w:rsidP="00BA0A5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7. Может ли назывное предложение быть распространенным?</w:t>
      </w:r>
      <w:r w:rsidR="007A6483"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 xml:space="preserve"> </w:t>
      </w: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(Да)</w:t>
      </w:r>
    </w:p>
    <w:p w:rsidR="008667AE" w:rsidRPr="00BA0A58" w:rsidRDefault="008B50A3" w:rsidP="00BA0A5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b/>
          <w:sz w:val="28"/>
        </w:rPr>
        <w:t>4</w:t>
      </w:r>
      <w:r w:rsidR="007A6483">
        <w:rPr>
          <w:b/>
          <w:sz w:val="28"/>
        </w:rPr>
        <w:t>.Грамматическая минутка( слайд№2</w:t>
      </w:r>
      <w:r w:rsidR="00BA0A58">
        <w:rPr>
          <w:b/>
          <w:sz w:val="28"/>
        </w:rPr>
        <w:t>).</w:t>
      </w:r>
    </w:p>
    <w:p w:rsidR="00BA0A58" w:rsidRPr="00F21B5D" w:rsidRDefault="00BA0A58" w:rsidP="00BA0A5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1) </w:t>
      </w: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В одну минуту дорогу занесло, и окрестность исчезла во мгле.  ( найдите грамматическую основу и составьте схему предложения)</w:t>
      </w:r>
    </w:p>
    <w:p w:rsidR="00BA0A58" w:rsidRPr="00F21B5D" w:rsidRDefault="00BA0A58" w:rsidP="00BA0A5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|БлП|, и |ДВУСОСТ|.</w:t>
      </w:r>
    </w:p>
    <w:p w:rsidR="00067766" w:rsidRPr="00F21B5D" w:rsidRDefault="00BA0A58" w:rsidP="00BA0A5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2). Выпишите грамм</w:t>
      </w:r>
      <w:r w:rsidR="00067766"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 xml:space="preserve">атическую основу предложения </w:t>
      </w:r>
    </w:p>
    <w:p w:rsidR="00BA0A58" w:rsidRPr="00F21B5D" w:rsidRDefault="00BA0A58" w:rsidP="00BA0A5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— А ну-ка, девки, давайте слетаем! </w:t>
      </w:r>
    </w:p>
    <w:p w:rsidR="00F21B5D" w:rsidRDefault="00BA0A58" w:rsidP="00BA0A5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lastRenderedPageBreak/>
        <w:t>3). Укажите количество граммат</w:t>
      </w:r>
      <w:r w:rsidR="00067766"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 xml:space="preserve">ических основ в предложении. </w:t>
      </w: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Ответ запишите цифрой.</w:t>
      </w:r>
      <w:r w:rsidR="00067766"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 </w:t>
      </w:r>
    </w:p>
    <w:p w:rsidR="00BA0A58" w:rsidRPr="00F21B5D" w:rsidRDefault="00BA0A58" w:rsidP="00BA0A5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 xml:space="preserve"> Пошла подальше в лес, чтобы храпа вашего не слышать. </w:t>
      </w:r>
    </w:p>
    <w:p w:rsidR="00BA0A58" w:rsidRPr="00F21B5D" w:rsidRDefault="00BA0A58" w:rsidP="002B026F">
      <w:pPr>
        <w:rPr>
          <w:rFonts w:ascii="Arial" w:eastAsia="Times New Roman" w:hAnsi="Arial" w:cs="Arial"/>
          <w:color w:val="000000"/>
          <w:sz w:val="24"/>
          <w:szCs w:val="27"/>
          <w:lang w:eastAsia="ru-RU"/>
        </w:rPr>
      </w:pPr>
      <w:r w:rsidRPr="00F21B5D">
        <w:rPr>
          <w:b/>
          <w:sz w:val="28"/>
        </w:rPr>
        <w:t>4)</w:t>
      </w:r>
      <w:r w:rsidRPr="00F21B5D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</w:t>
      </w:r>
      <w:r w:rsidRPr="00F21B5D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Замените словосочетание </w:t>
      </w:r>
      <w:r w:rsidRPr="00F21B5D">
        <w:rPr>
          <w:rFonts w:ascii="Arial" w:eastAsia="Times New Roman" w:hAnsi="Arial" w:cs="Arial"/>
          <w:b/>
          <w:bCs/>
          <w:i/>
          <w:iCs/>
          <w:color w:val="000000"/>
          <w:sz w:val="24"/>
          <w:szCs w:val="27"/>
          <w:lang w:eastAsia="ru-RU"/>
        </w:rPr>
        <w:t>«радостно встретил»</w:t>
      </w:r>
      <w:r w:rsidRPr="00F21B5D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, построенное на основе примыкания, синонимичным словосочетанием со связью </w:t>
      </w:r>
      <w:r w:rsidRPr="00F21B5D">
        <w:rPr>
          <w:rFonts w:ascii="Arial" w:eastAsia="Times New Roman" w:hAnsi="Arial" w:cs="Arial"/>
          <w:b/>
          <w:bCs/>
          <w:color w:val="000000"/>
          <w:sz w:val="24"/>
          <w:szCs w:val="27"/>
          <w:lang w:eastAsia="ru-RU"/>
        </w:rPr>
        <w:t>управление</w:t>
      </w:r>
      <w:r w:rsidRPr="00F21B5D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.</w:t>
      </w:r>
    </w:p>
    <w:p w:rsidR="00463517" w:rsidRPr="00463517" w:rsidRDefault="00463517" w:rsidP="0046351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4"/>
          <w:szCs w:val="20"/>
          <w:lang w:eastAsia="ru-RU"/>
        </w:rPr>
      </w:pPr>
      <w:r w:rsidRPr="00463517">
        <w:rPr>
          <w:rFonts w:ascii="Verdana" w:eastAsia="Times New Roman" w:hAnsi="Verdana" w:cs="Times New Roman"/>
          <w:b/>
          <w:color w:val="000000"/>
          <w:sz w:val="24"/>
          <w:szCs w:val="20"/>
          <w:lang w:eastAsia="ru-RU"/>
        </w:rPr>
        <w:t>- Где нам пригодятся эти умения? (На ОГЭ).</w:t>
      </w:r>
    </w:p>
    <w:p w:rsidR="008667AE" w:rsidRPr="00F21B5D" w:rsidRDefault="008B50A3" w:rsidP="002B026F">
      <w:pPr>
        <w:rPr>
          <w:b/>
          <w:sz w:val="28"/>
        </w:rPr>
      </w:pPr>
      <w:r w:rsidRPr="00F21B5D">
        <w:rPr>
          <w:b/>
          <w:sz w:val="28"/>
        </w:rPr>
        <w:t>5. Работа над темой урока.</w:t>
      </w:r>
    </w:p>
    <w:p w:rsidR="003B7C5E" w:rsidRPr="00527BA6" w:rsidRDefault="008B50A3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0"/>
          <w:lang w:eastAsia="ru-RU"/>
        </w:rPr>
        <w:t>1).</w:t>
      </w:r>
      <w:r w:rsidR="003B7C5E" w:rsidRPr="00527BA6">
        <w:rPr>
          <w:rFonts w:ascii="Verdana" w:eastAsia="Times New Roman" w:hAnsi="Verdana" w:cs="Times New Roman"/>
          <w:b/>
          <w:bCs/>
          <w:color w:val="000000"/>
          <w:sz w:val="24"/>
          <w:szCs w:val="20"/>
          <w:lang w:eastAsia="ru-RU"/>
        </w:rPr>
        <w:t xml:space="preserve">-А теперь давайте, ребята, поиграем в игру « Кто быстрее». Первый ряд выбирает одного ученика, второй ряд- одного ученика. Они должны восстановить кластер. </w:t>
      </w:r>
    </w:p>
    <w:p w:rsidR="003B7C5E" w:rsidRPr="00527BA6" w:rsidRDefault="003B7C5E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0"/>
          <w:lang w:eastAsia="ru-RU"/>
        </w:rPr>
      </w:pPr>
      <w:r w:rsidRPr="00527BA6">
        <w:rPr>
          <w:rFonts w:ascii="Verdana" w:eastAsia="Times New Roman" w:hAnsi="Verdana" w:cs="Times New Roman"/>
          <w:b/>
          <w:bCs/>
          <w:color w:val="000000"/>
          <w:sz w:val="24"/>
          <w:szCs w:val="20"/>
          <w:lang w:eastAsia="ru-RU"/>
        </w:rPr>
        <w:t xml:space="preserve">- Что такое кластер, ребята? </w:t>
      </w:r>
    </w:p>
    <w:p w:rsidR="003B7C5E" w:rsidRPr="00527BA6" w:rsidRDefault="003B7C5E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0"/>
          <w:lang w:eastAsia="ru-RU"/>
        </w:rPr>
      </w:pPr>
      <w:r w:rsidRPr="00527BA6">
        <w:rPr>
          <w:rFonts w:ascii="Verdana" w:eastAsia="Times New Roman" w:hAnsi="Verdana" w:cs="Times New Roman"/>
          <w:b/>
          <w:bCs/>
          <w:color w:val="000000"/>
          <w:sz w:val="24"/>
          <w:szCs w:val="20"/>
          <w:lang w:eastAsia="ru-RU"/>
        </w:rPr>
        <w:t xml:space="preserve">Кластером называется графический прием систематизации знаний </w:t>
      </w:r>
      <w:r w:rsidR="00855AC3" w:rsidRPr="00527BA6">
        <w:rPr>
          <w:rFonts w:ascii="Verdana" w:eastAsia="Times New Roman" w:hAnsi="Verdana" w:cs="Times New Roman"/>
          <w:b/>
          <w:bCs/>
          <w:color w:val="000000"/>
          <w:sz w:val="24"/>
          <w:szCs w:val="20"/>
          <w:lang w:eastAsia="ru-RU"/>
        </w:rPr>
        <w:t>в виде «грозди» или «пучка» взаимосвязанных фактов.</w:t>
      </w:r>
    </w:p>
    <w:p w:rsidR="008D49CB" w:rsidRPr="008D49CB" w:rsidRDefault="008D49C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8D49CB" w:rsidRPr="008D49CB" w:rsidRDefault="008D49CB" w:rsidP="008D4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1DDDAC" wp14:editId="56CDDB3C">
            <wp:extent cx="19050" cy="95250"/>
            <wp:effectExtent l="0" t="0" r="0" b="0"/>
            <wp:docPr id="3" name="Рисунок 3" descr="https://xn--j1ahfl.xn--p1ai/data/edu/images/4999_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j1ahfl.xn--p1ai/data/edu/images/4999_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AE7" w:rsidRPr="00960404" w:rsidRDefault="008D49C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2607F23" wp14:editId="3AFA4299">
            <wp:extent cx="6934200" cy="2857500"/>
            <wp:effectExtent l="0" t="0" r="0" b="0"/>
            <wp:docPr id="2" name="Рисунок 2" descr="https://xn--j1ahfl.xn--p1ai/data/edu/images/4999_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j1ahfl.xn--p1ai/data/edu/images/4999_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9CB" w:rsidRPr="00F21B5D" w:rsidRDefault="008B50A3" w:rsidP="008D49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21B5D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>2</w:t>
      </w:r>
      <w:r w:rsidRPr="00F21B5D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).</w:t>
      </w:r>
      <w:r w:rsidR="008D49CB" w:rsidRPr="00F21B5D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 xml:space="preserve"> Повторение теории (метод коллизии).</w:t>
      </w:r>
    </w:p>
    <w:p w:rsidR="00463517" w:rsidRDefault="00463517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27BA6">
        <w:rPr>
          <w:rFonts w:ascii="Verdana" w:eastAsia="Times New Roman" w:hAnsi="Verdana" w:cs="Times New Roman"/>
          <w:b/>
          <w:color w:val="000000"/>
          <w:szCs w:val="20"/>
          <w:lang w:eastAsia="ru-RU"/>
        </w:rPr>
        <w:t>1). По наличию главных членов предложения делятся на …?</w:t>
      </w:r>
      <w:r w:rsidRPr="00527BA6">
        <w:rPr>
          <w:rFonts w:ascii="Verdana" w:eastAsia="Times New Roman" w:hAnsi="Verdana" w:cs="Times New Roman"/>
          <w:color w:val="000000"/>
          <w:szCs w:val="20"/>
          <w:lang w:eastAsia="ru-RU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 односоставные и двусоставные).</w:t>
      </w:r>
    </w:p>
    <w:p w:rsidR="00463517" w:rsidRPr="00527BA6" w:rsidRDefault="00463517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Cs w:val="20"/>
          <w:lang w:eastAsia="ru-RU"/>
        </w:rPr>
      </w:pPr>
      <w:r w:rsidRPr="00527BA6">
        <w:rPr>
          <w:rFonts w:ascii="Verdana" w:eastAsia="Times New Roman" w:hAnsi="Verdana" w:cs="Times New Roman"/>
          <w:b/>
          <w:color w:val="000000"/>
          <w:szCs w:val="20"/>
          <w:lang w:eastAsia="ru-RU"/>
        </w:rPr>
        <w:t xml:space="preserve">2).В чем разница между односоставными и двусоставными предложениями? </w:t>
      </w:r>
    </w:p>
    <w:p w:rsidR="00463517" w:rsidRPr="00527BA6" w:rsidRDefault="00463517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Cs w:val="20"/>
          <w:lang w:eastAsia="ru-RU"/>
        </w:rPr>
      </w:pPr>
      <w:r w:rsidRPr="00527BA6">
        <w:rPr>
          <w:rFonts w:ascii="Verdana" w:eastAsia="Times New Roman" w:hAnsi="Verdana" w:cs="Times New Roman"/>
          <w:b/>
          <w:color w:val="000000"/>
          <w:szCs w:val="20"/>
          <w:lang w:eastAsia="ru-RU"/>
        </w:rPr>
        <w:t>3).Назовите виды односоставных предложений?</w:t>
      </w:r>
    </w:p>
    <w:p w:rsidR="00463517" w:rsidRDefault="00463517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27BA6">
        <w:rPr>
          <w:rFonts w:ascii="Verdana" w:eastAsia="Times New Roman" w:hAnsi="Verdana" w:cs="Times New Roman"/>
          <w:b/>
          <w:color w:val="000000"/>
          <w:szCs w:val="20"/>
          <w:lang w:eastAsia="ru-RU"/>
        </w:rPr>
        <w:t>4). Расскажите об односоставных назывных предложениях?</w:t>
      </w:r>
      <w:r w:rsidRPr="00527BA6">
        <w:rPr>
          <w:rFonts w:ascii="Verdana" w:eastAsia="Times New Roman" w:hAnsi="Verdana" w:cs="Times New Roman"/>
          <w:color w:val="000000"/>
          <w:szCs w:val="20"/>
          <w:lang w:eastAsia="ru-RU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( это такие односоставные предложения, в которых главный член обычно выражается именем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существительным в И.п. или сочетанием числительного с существительным.   Звенят куранты. Три часа ночи.</w:t>
      </w:r>
    </w:p>
    <w:p w:rsidR="00960404" w:rsidRDefault="00463517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27BA6">
        <w:rPr>
          <w:rFonts w:ascii="Verdana" w:eastAsia="Times New Roman" w:hAnsi="Verdana" w:cs="Times New Roman"/>
          <w:b/>
          <w:color w:val="000000"/>
          <w:szCs w:val="20"/>
          <w:lang w:eastAsia="ru-RU"/>
        </w:rPr>
        <w:t>5).Какими формами глаголов выражается главный член в определенно- личных и неопределенно – личных предложениях?</w:t>
      </w:r>
      <w:r w:rsidRPr="00527BA6">
        <w:rPr>
          <w:rFonts w:ascii="Verdana" w:eastAsia="Times New Roman" w:hAnsi="Verdana" w:cs="Times New Roman"/>
          <w:color w:val="000000"/>
          <w:szCs w:val="20"/>
          <w:lang w:eastAsia="ru-RU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 в опр. – л. Главный член выражен глаголом в форме 1 и</w:t>
      </w:r>
      <w:r w:rsidR="0096040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ли 2 лица изъявительного наклонения или 2 лица повелительного наклонения.</w:t>
      </w:r>
    </w:p>
    <w:p w:rsidR="00960404" w:rsidRDefault="00960404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Глаголом  в форме 3 лица мн. числа настоящего или будущего времени либо глаголом во мн.. числе в прошедшем времени условном наклонении)</w:t>
      </w:r>
    </w:p>
    <w:p w:rsidR="00960404" w:rsidRDefault="00960404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27BA6">
        <w:rPr>
          <w:rFonts w:ascii="Verdana" w:eastAsia="Times New Roman" w:hAnsi="Verdana" w:cs="Times New Roman"/>
          <w:b/>
          <w:color w:val="000000"/>
          <w:szCs w:val="20"/>
          <w:lang w:eastAsia="ru-RU"/>
        </w:rPr>
        <w:t>6). Какие односоставные предложения могут употребляться при описании состояния природы, состояния человека  и для характеристики окружающей ее обстановки?</w:t>
      </w:r>
      <w:r w:rsidRPr="00527BA6">
        <w:rPr>
          <w:rFonts w:ascii="Verdana" w:eastAsia="Times New Roman" w:hAnsi="Verdana" w:cs="Times New Roman"/>
          <w:color w:val="000000"/>
          <w:szCs w:val="20"/>
          <w:lang w:eastAsia="ru-RU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 безличные).</w:t>
      </w:r>
    </w:p>
    <w:p w:rsidR="008D49CB" w:rsidRPr="00960404" w:rsidRDefault="00960404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4"/>
          <w:szCs w:val="20"/>
          <w:lang w:eastAsia="ru-RU"/>
        </w:rPr>
      </w:pPr>
      <w:r w:rsidRPr="00960404">
        <w:rPr>
          <w:rFonts w:ascii="Verdana" w:eastAsia="Times New Roman" w:hAnsi="Verdana" w:cs="Times New Roman"/>
          <w:b/>
          <w:color w:val="000000"/>
          <w:sz w:val="24"/>
          <w:szCs w:val="20"/>
          <w:lang w:eastAsia="ru-RU"/>
        </w:rPr>
        <w:t xml:space="preserve">- </w:t>
      </w:r>
      <w:r w:rsidR="00C35AE7" w:rsidRPr="00960404">
        <w:rPr>
          <w:rFonts w:ascii="Verdana" w:eastAsia="Times New Roman" w:hAnsi="Verdana" w:cs="Times New Roman"/>
          <w:b/>
          <w:color w:val="000000"/>
          <w:sz w:val="24"/>
          <w:szCs w:val="20"/>
          <w:lang w:eastAsia="ru-RU"/>
        </w:rPr>
        <w:t>Ребята, п</w:t>
      </w:r>
      <w:r w:rsidR="008D49CB" w:rsidRPr="00960404">
        <w:rPr>
          <w:rFonts w:ascii="Verdana" w:eastAsia="Times New Roman" w:hAnsi="Verdana" w:cs="Times New Roman"/>
          <w:b/>
          <w:color w:val="000000"/>
          <w:sz w:val="24"/>
          <w:szCs w:val="20"/>
          <w:lang w:eastAsia="ru-RU"/>
        </w:rPr>
        <w:t>ри подготовке к уроку мой компьютер сыграл со мной злую шутку и всё перепутал. Помогите расставить всё на свои места. Стрелками соедините левую и правую части таблицы (работа в парах). Проверка.</w:t>
      </w:r>
    </w:p>
    <w:p w:rsidR="00960404" w:rsidRDefault="00960404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(Слайд № 3).</w:t>
      </w:r>
    </w:p>
    <w:p w:rsidR="008D49CB" w:rsidRPr="008D49CB" w:rsidRDefault="008B50A3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3).</w:t>
      </w:r>
      <w:r w:rsidR="008D49CB" w:rsidRPr="008D49C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Работа с таблицей:</w:t>
      </w:r>
    </w:p>
    <w:p w:rsidR="008D49CB" w:rsidRPr="00960404" w:rsidRDefault="008D49CB" w:rsidP="008D49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Cs w:val="20"/>
          <w:lang w:eastAsia="ru-RU"/>
        </w:rPr>
      </w:pPr>
    </w:p>
    <w:tbl>
      <w:tblPr>
        <w:tblW w:w="0" w:type="auto"/>
        <w:tblCellSpacing w:w="15" w:type="dxa"/>
        <w:tblInd w:w="8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6267"/>
      </w:tblGrid>
      <w:tr w:rsidR="008D49CB" w:rsidRPr="008D49CB" w:rsidTr="008D49CB">
        <w:trPr>
          <w:trHeight w:val="285"/>
          <w:tblCellSpacing w:w="15" w:type="dxa"/>
        </w:trPr>
        <w:tc>
          <w:tcPr>
            <w:tcW w:w="17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8D49CB" w:rsidRPr="008D49CB" w:rsidRDefault="008D49CB" w:rsidP="008D49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предложений</w:t>
            </w:r>
          </w:p>
        </w:tc>
        <w:tc>
          <w:tcPr>
            <w:tcW w:w="62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8D49CB" w:rsidRPr="008D49CB" w:rsidRDefault="008D49CB" w:rsidP="008D49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член предложения выражен…</w:t>
            </w:r>
          </w:p>
        </w:tc>
      </w:tr>
      <w:tr w:rsidR="008D49CB" w:rsidRPr="008D49CB" w:rsidTr="008D49CB">
        <w:trPr>
          <w:trHeight w:val="255"/>
          <w:tblCellSpacing w:w="15" w:type="dxa"/>
        </w:trPr>
        <w:tc>
          <w:tcPr>
            <w:tcW w:w="17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8D49CB" w:rsidRPr="008D49CB" w:rsidRDefault="008D49CB" w:rsidP="008D49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Назывные</w:t>
            </w:r>
          </w:p>
        </w:tc>
        <w:tc>
          <w:tcPr>
            <w:tcW w:w="62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8D49CB" w:rsidRPr="008D49CB" w:rsidRDefault="008D49CB" w:rsidP="008D49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 2 л. ед. ч. и 3 л. ед.ч. (ты, он, все)</w:t>
            </w:r>
          </w:p>
        </w:tc>
      </w:tr>
      <w:tr w:rsidR="008D49CB" w:rsidRPr="008D49CB" w:rsidTr="008D49CB">
        <w:trPr>
          <w:trHeight w:val="980"/>
          <w:tblCellSpacing w:w="15" w:type="dxa"/>
        </w:trPr>
        <w:tc>
          <w:tcPr>
            <w:tcW w:w="17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8D49CB" w:rsidRPr="008D49CB" w:rsidRDefault="008D49CB" w:rsidP="008D49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Определенно-личные</w:t>
            </w:r>
          </w:p>
        </w:tc>
        <w:tc>
          <w:tcPr>
            <w:tcW w:w="62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8D49CB" w:rsidRPr="008D49CB" w:rsidRDefault="008D49CB" w:rsidP="008D49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Безличный глагол., категория состояния.</w:t>
            </w:r>
          </w:p>
        </w:tc>
      </w:tr>
      <w:tr w:rsidR="008D49CB" w:rsidRPr="008D49CB" w:rsidTr="008D49CB">
        <w:trPr>
          <w:trHeight w:val="240"/>
          <w:tblCellSpacing w:w="15" w:type="dxa"/>
        </w:trPr>
        <w:tc>
          <w:tcPr>
            <w:tcW w:w="17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8D49CB" w:rsidRPr="008D49CB" w:rsidRDefault="008D49CB" w:rsidP="008D49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Неопределенно-личные</w:t>
            </w:r>
          </w:p>
        </w:tc>
        <w:tc>
          <w:tcPr>
            <w:tcW w:w="62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8D49CB" w:rsidRPr="008D49CB" w:rsidRDefault="008D49CB" w:rsidP="008D49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 1 и 2 лица (я, мы, ты, вы)</w:t>
            </w:r>
          </w:p>
        </w:tc>
      </w:tr>
      <w:tr w:rsidR="008D49CB" w:rsidRPr="008D49CB" w:rsidTr="008D49CB">
        <w:trPr>
          <w:trHeight w:val="255"/>
          <w:tblCellSpacing w:w="15" w:type="dxa"/>
        </w:trPr>
        <w:tc>
          <w:tcPr>
            <w:tcW w:w="17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8D49CB" w:rsidRPr="008D49CB" w:rsidRDefault="008D49CB" w:rsidP="008D49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Безличные</w:t>
            </w:r>
          </w:p>
        </w:tc>
        <w:tc>
          <w:tcPr>
            <w:tcW w:w="62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8D49CB" w:rsidRPr="008D49CB" w:rsidRDefault="008D49CB" w:rsidP="008D49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 3л. мн.ч.(они)</w:t>
            </w:r>
          </w:p>
        </w:tc>
      </w:tr>
      <w:tr w:rsidR="008D49CB" w:rsidRPr="008D49CB" w:rsidTr="008D49CB">
        <w:trPr>
          <w:trHeight w:val="240"/>
          <w:tblCellSpacing w:w="15" w:type="dxa"/>
        </w:trPr>
        <w:tc>
          <w:tcPr>
            <w:tcW w:w="17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8D49CB" w:rsidRPr="008D49CB" w:rsidRDefault="008D49CB" w:rsidP="008D49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Обобщенно-личные</w:t>
            </w:r>
          </w:p>
        </w:tc>
        <w:tc>
          <w:tcPr>
            <w:tcW w:w="62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8D49CB" w:rsidRPr="008D49CB" w:rsidRDefault="008D49CB" w:rsidP="008D49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Существительное в Им.п.</w:t>
            </w:r>
          </w:p>
        </w:tc>
      </w:tr>
    </w:tbl>
    <w:p w:rsidR="008B50A3" w:rsidRPr="00C35AE7" w:rsidRDefault="008B50A3" w:rsidP="008B50A3">
      <w:pPr>
        <w:pStyle w:val="c14"/>
        <w:shd w:val="clear" w:color="auto" w:fill="FFFFFF"/>
        <w:spacing w:before="0" w:beforeAutospacing="0" w:after="0" w:afterAutospacing="0"/>
        <w:rPr>
          <w:rStyle w:val="c2"/>
          <w:b/>
          <w:color w:val="000000"/>
          <w:szCs w:val="28"/>
        </w:rPr>
      </w:pPr>
      <w:r>
        <w:rPr>
          <w:rStyle w:val="c2"/>
          <w:b/>
          <w:color w:val="000000"/>
          <w:szCs w:val="28"/>
        </w:rPr>
        <w:t>(Слайд  №4).Ответ.</w:t>
      </w:r>
    </w:p>
    <w:p w:rsidR="008B50A3" w:rsidRDefault="008B50A3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Cs w:val="20"/>
          <w:lang w:eastAsia="ru-RU"/>
        </w:rPr>
      </w:pPr>
      <w:r>
        <w:rPr>
          <w:rFonts w:ascii="Verdana" w:eastAsia="Times New Roman" w:hAnsi="Verdana" w:cs="Times New Roman"/>
          <w:b/>
          <w:color w:val="000000"/>
          <w:szCs w:val="20"/>
          <w:lang w:eastAsia="ru-RU"/>
        </w:rPr>
        <w:t>6. Закрепление.</w:t>
      </w:r>
    </w:p>
    <w:p w:rsidR="008D49CB" w:rsidRPr="0021142E" w:rsidRDefault="00C35AE7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Cs w:val="20"/>
          <w:lang w:eastAsia="ru-RU"/>
        </w:rPr>
      </w:pPr>
      <w:r w:rsidRPr="0021142E">
        <w:rPr>
          <w:rFonts w:ascii="Verdana" w:eastAsia="Times New Roman" w:hAnsi="Verdana" w:cs="Times New Roman"/>
          <w:b/>
          <w:color w:val="000000"/>
          <w:szCs w:val="20"/>
          <w:lang w:eastAsia="ru-RU"/>
        </w:rPr>
        <w:t>- Мы повторили с вами правила, связанные</w:t>
      </w:r>
      <w:r w:rsidR="008D49CB" w:rsidRPr="0021142E">
        <w:rPr>
          <w:rFonts w:ascii="Verdana" w:eastAsia="Times New Roman" w:hAnsi="Verdana" w:cs="Times New Roman"/>
          <w:b/>
          <w:color w:val="000000"/>
          <w:szCs w:val="20"/>
          <w:lang w:eastAsia="ru-RU"/>
        </w:rPr>
        <w:t xml:space="preserve"> с темой «Односоставные предложения», теперь переходим к практической части нашего урока.</w:t>
      </w:r>
    </w:p>
    <w:p w:rsidR="0021142E" w:rsidRPr="0021142E" w:rsidRDefault="0021142E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Cs w:val="20"/>
          <w:lang w:eastAsia="ru-RU"/>
        </w:rPr>
      </w:pPr>
      <w:r w:rsidRPr="0021142E">
        <w:rPr>
          <w:rFonts w:ascii="Verdana" w:eastAsia="Times New Roman" w:hAnsi="Verdana" w:cs="Times New Roman"/>
          <w:b/>
          <w:color w:val="000000"/>
          <w:szCs w:val="20"/>
          <w:lang w:eastAsia="ru-RU"/>
        </w:rPr>
        <w:t>- Дети, у вас на партах листочки с таблице контроля. Сюда вы будете заносить все оценки, которые сегодня получите.</w:t>
      </w:r>
    </w:p>
    <w:p w:rsidR="00577B54" w:rsidRDefault="008B50A3" w:rsidP="006453A7">
      <w:pPr>
        <w:pStyle w:val="c14"/>
        <w:shd w:val="clear" w:color="auto" w:fill="FFFFFF"/>
        <w:spacing w:before="0" w:beforeAutospacing="0" w:after="0" w:afterAutospacing="0"/>
        <w:rPr>
          <w:rStyle w:val="c2"/>
          <w:color w:val="000000"/>
          <w:szCs w:val="28"/>
        </w:rPr>
      </w:pPr>
      <w:r>
        <w:rPr>
          <w:rStyle w:val="c2"/>
          <w:b/>
          <w:color w:val="000000"/>
          <w:szCs w:val="28"/>
        </w:rPr>
        <w:t xml:space="preserve"> </w:t>
      </w:r>
      <w:r w:rsidR="00960404">
        <w:rPr>
          <w:rStyle w:val="c2"/>
          <w:b/>
          <w:color w:val="000000"/>
          <w:szCs w:val="28"/>
        </w:rPr>
        <w:t xml:space="preserve">( Слайд №5 </w:t>
      </w:r>
      <w:r w:rsidR="00577B54" w:rsidRPr="00577B54">
        <w:rPr>
          <w:rStyle w:val="c2"/>
          <w:b/>
          <w:color w:val="000000"/>
          <w:szCs w:val="28"/>
        </w:rPr>
        <w:t>).</w:t>
      </w:r>
      <w:r w:rsidR="00577B54">
        <w:rPr>
          <w:rStyle w:val="c2"/>
          <w:color w:val="000000"/>
          <w:szCs w:val="28"/>
        </w:rPr>
        <w:t xml:space="preserve"> </w:t>
      </w:r>
    </w:p>
    <w:p w:rsidR="006453A7" w:rsidRPr="00BA0A58" w:rsidRDefault="008B50A3" w:rsidP="006453A7">
      <w:pPr>
        <w:pStyle w:val="c1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8B50A3">
        <w:rPr>
          <w:rStyle w:val="c2"/>
          <w:b/>
          <w:color w:val="000000"/>
          <w:szCs w:val="28"/>
        </w:rPr>
        <w:t>1).</w:t>
      </w:r>
      <w:r>
        <w:rPr>
          <w:rStyle w:val="c2"/>
          <w:color w:val="000000"/>
          <w:szCs w:val="28"/>
        </w:rPr>
        <w:t xml:space="preserve"> </w:t>
      </w:r>
      <w:r w:rsidR="006453A7" w:rsidRPr="00BA0A58">
        <w:rPr>
          <w:rStyle w:val="c2"/>
          <w:color w:val="000000"/>
          <w:szCs w:val="28"/>
        </w:rPr>
        <w:t>1.Лёгкий морозец. 2.Тихо. 3.На улице ни души. 4.Не шумят вокруг.5. Смотришь на звёзды. 6.Но никогда  ты не узнаешь, кто там зажигает небо. 7.Небо вечно, и звёзды вечны, а человеческая жизнь коротка и трудна. 8.И человек стремится крепче привязать себя к земле. 9.А звёзды? 10.Посмотрите на них! 11.Вы почувствуете, как радость, наполняя сердце, тянет вас ввысь, в небо, к звёздам!</w:t>
      </w:r>
    </w:p>
    <w:p w:rsidR="00C35AE7" w:rsidRDefault="00C35AE7" w:rsidP="006453A7">
      <w:pPr>
        <w:pStyle w:val="c14"/>
        <w:shd w:val="clear" w:color="auto" w:fill="FFFFFF"/>
        <w:spacing w:before="0" w:beforeAutospacing="0" w:after="0" w:afterAutospacing="0"/>
        <w:rPr>
          <w:rStyle w:val="c2"/>
          <w:color w:val="000000"/>
          <w:szCs w:val="28"/>
        </w:rPr>
      </w:pPr>
    </w:p>
    <w:p w:rsidR="00C35AE7" w:rsidRDefault="006453A7" w:rsidP="006453A7">
      <w:pPr>
        <w:pStyle w:val="c14"/>
        <w:shd w:val="clear" w:color="auto" w:fill="FFFFFF"/>
        <w:spacing w:before="0" w:beforeAutospacing="0" w:after="0" w:afterAutospacing="0"/>
        <w:rPr>
          <w:rStyle w:val="c2"/>
          <w:color w:val="000000"/>
          <w:szCs w:val="28"/>
        </w:rPr>
      </w:pPr>
      <w:r w:rsidRPr="00BA0A58">
        <w:rPr>
          <w:rStyle w:val="c2"/>
          <w:color w:val="000000"/>
          <w:szCs w:val="28"/>
        </w:rPr>
        <w:lastRenderedPageBreak/>
        <w:t xml:space="preserve">- </w:t>
      </w:r>
      <w:r w:rsidR="00C35AE7">
        <w:rPr>
          <w:rStyle w:val="c2"/>
          <w:color w:val="000000"/>
          <w:szCs w:val="28"/>
        </w:rPr>
        <w:t>Я предлагаю вам, ребята, определить</w:t>
      </w:r>
      <w:r w:rsidRPr="00BA0A58">
        <w:rPr>
          <w:rStyle w:val="c2"/>
          <w:color w:val="000000"/>
          <w:szCs w:val="28"/>
        </w:rPr>
        <w:t xml:space="preserve"> в тексте </w:t>
      </w:r>
      <w:r w:rsidR="00C35AE7">
        <w:rPr>
          <w:rStyle w:val="c2"/>
          <w:color w:val="000000"/>
          <w:szCs w:val="28"/>
        </w:rPr>
        <w:t xml:space="preserve">односоставные предложения </w:t>
      </w:r>
      <w:r w:rsidRPr="00BA0A58">
        <w:rPr>
          <w:rStyle w:val="c2"/>
          <w:color w:val="000000"/>
          <w:szCs w:val="28"/>
        </w:rPr>
        <w:t>,</w:t>
      </w:r>
      <w:r w:rsidR="00C35AE7">
        <w:rPr>
          <w:rStyle w:val="c2"/>
          <w:color w:val="000000"/>
          <w:szCs w:val="28"/>
        </w:rPr>
        <w:t xml:space="preserve"> </w:t>
      </w:r>
      <w:r w:rsidRPr="00BA0A58">
        <w:rPr>
          <w:rStyle w:val="c2"/>
          <w:color w:val="000000"/>
          <w:szCs w:val="28"/>
        </w:rPr>
        <w:t xml:space="preserve"> </w:t>
      </w:r>
      <w:r w:rsidR="00C35AE7">
        <w:rPr>
          <w:rStyle w:val="c2"/>
          <w:color w:val="000000"/>
          <w:szCs w:val="28"/>
        </w:rPr>
        <w:t>выписать их, подчеркнуть грамма</w:t>
      </w:r>
      <w:r w:rsidR="0021142E">
        <w:rPr>
          <w:rStyle w:val="c2"/>
          <w:color w:val="000000"/>
          <w:szCs w:val="28"/>
        </w:rPr>
        <w:t>тические основы и определить вид</w:t>
      </w:r>
      <w:r w:rsidR="00C35AE7">
        <w:rPr>
          <w:rStyle w:val="c2"/>
          <w:color w:val="000000"/>
          <w:szCs w:val="28"/>
        </w:rPr>
        <w:t>.</w:t>
      </w:r>
    </w:p>
    <w:p w:rsidR="00C35AE7" w:rsidRDefault="00C35AE7" w:rsidP="00645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ED1E39" w:rsidRPr="00F21B5D" w:rsidRDefault="00ED1E39" w:rsidP="00645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1B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</w:t>
      </w:r>
      <w:r w:rsidR="00577B54" w:rsidRPr="00F21B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д№6</w:t>
      </w:r>
    </w:p>
    <w:p w:rsidR="006453A7" w:rsidRPr="00F21B5D" w:rsidRDefault="006453A7" w:rsidP="006453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21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1.Лёгкий </w:t>
      </w:r>
      <w:r w:rsidRPr="00F21B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морозец</w:t>
      </w:r>
      <w:r w:rsidRPr="00F21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назывное</w:t>
      </w:r>
    </w:p>
    <w:p w:rsidR="006453A7" w:rsidRPr="00F21B5D" w:rsidRDefault="006453A7" w:rsidP="006453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21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</w:t>
      </w:r>
      <w:r w:rsidRPr="00F21B5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 </w:t>
      </w:r>
      <w:r w:rsidRPr="00F21B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Тихо. </w:t>
      </w:r>
      <w:r w:rsidRPr="00F21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безличное</w:t>
      </w:r>
    </w:p>
    <w:p w:rsidR="006453A7" w:rsidRPr="00F21B5D" w:rsidRDefault="006453A7" w:rsidP="006453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21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3.На улице </w:t>
      </w:r>
      <w:r w:rsidRPr="00F21B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ни души</w:t>
      </w:r>
      <w:r w:rsidRPr="00F21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безличное</w:t>
      </w:r>
    </w:p>
    <w:p w:rsidR="006453A7" w:rsidRPr="00F21B5D" w:rsidRDefault="006453A7" w:rsidP="006453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21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</w:t>
      </w:r>
      <w:r w:rsidRPr="00F21B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 шумят</w:t>
      </w:r>
      <w:r w:rsidRPr="00F21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вокруг. – неопределённо-личное</w:t>
      </w:r>
    </w:p>
    <w:p w:rsidR="006453A7" w:rsidRPr="00F21B5D" w:rsidRDefault="006453A7" w:rsidP="006453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21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21B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 Смотришь</w:t>
      </w:r>
      <w:r w:rsidRPr="00F21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звёзды. – определённо-личное</w:t>
      </w:r>
    </w:p>
    <w:p w:rsidR="006453A7" w:rsidRPr="00F21B5D" w:rsidRDefault="006453A7" w:rsidP="006453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21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9.А </w:t>
      </w:r>
      <w:r w:rsidRPr="00F21B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звёзды</w:t>
      </w:r>
      <w:r w:rsidRPr="00F21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- назывное</w:t>
      </w:r>
    </w:p>
    <w:p w:rsidR="006453A7" w:rsidRPr="00F21B5D" w:rsidRDefault="006453A7" w:rsidP="005F78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21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F21B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Посмотрите</w:t>
      </w:r>
      <w:r w:rsidRPr="00F21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них! – определённо-личное</w:t>
      </w:r>
    </w:p>
    <w:p w:rsidR="005F7827" w:rsidRPr="00F21B5D" w:rsidRDefault="00FA7834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Взаимопроверка.</w:t>
      </w:r>
    </w:p>
    <w:p w:rsidR="005F7827" w:rsidRPr="00F21B5D" w:rsidRDefault="005F7827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Cs/>
          <w:color w:val="000000"/>
          <w:szCs w:val="20"/>
          <w:lang w:eastAsia="ru-RU"/>
        </w:rPr>
        <w:t>-А теперь проверьте себя и оцените.</w:t>
      </w:r>
    </w:p>
    <w:p w:rsidR="00067766" w:rsidRPr="00F21B5D" w:rsidRDefault="00067766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-За каждый правильный ответ поставьте себе по одному баллу.</w:t>
      </w:r>
    </w:p>
    <w:p w:rsidR="008D49CB" w:rsidRPr="00F21B5D" w:rsidRDefault="00067766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 xml:space="preserve"> </w:t>
      </w:r>
      <w:r w:rsidR="00C35AE7"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(</w:t>
      </w:r>
      <w:r w:rsidR="008D49CB"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Слайд</w:t>
      </w:r>
      <w:r w:rsidR="008B50A3"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№7</w:t>
      </w:r>
      <w:r w:rsidR="00C35AE7"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)</w:t>
      </w:r>
    </w:p>
    <w:p w:rsidR="00C35AE7" w:rsidRPr="00F21B5D" w:rsidRDefault="008B50A3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2)</w:t>
      </w:r>
      <w:r w:rsidR="008D49CB"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.Технология «Лингвистический ералаш». Игра «Путаница».</w:t>
      </w:r>
    </w:p>
    <w:p w:rsidR="008D49CB" w:rsidRPr="0021142E" w:rsidRDefault="008D49C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Cs w:val="20"/>
          <w:lang w:eastAsia="ru-RU"/>
        </w:rPr>
      </w:pPr>
      <w:r w:rsidRPr="008D49C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</w:t>
      </w:r>
      <w:r w:rsidRPr="0021142E">
        <w:rPr>
          <w:rFonts w:ascii="Verdana" w:eastAsia="Times New Roman" w:hAnsi="Verdana" w:cs="Times New Roman"/>
          <w:b/>
          <w:color w:val="000000"/>
          <w:szCs w:val="20"/>
          <w:lang w:eastAsia="ru-RU"/>
        </w:rPr>
        <w:t>Я знаю, что вы всё ещё любите играть. Предлагаю вам поиграть в игру «Путаница»</w:t>
      </w:r>
      <w:r w:rsidR="00105242" w:rsidRPr="0021142E">
        <w:rPr>
          <w:rFonts w:ascii="Verdana" w:eastAsia="Times New Roman" w:hAnsi="Verdana" w:cs="Times New Roman"/>
          <w:b/>
          <w:color w:val="000000"/>
          <w:szCs w:val="20"/>
          <w:lang w:eastAsia="ru-RU"/>
        </w:rPr>
        <w:t xml:space="preserve"> </w:t>
      </w:r>
      <w:r w:rsidRPr="0021142E">
        <w:rPr>
          <w:rFonts w:ascii="Verdana" w:eastAsia="Times New Roman" w:hAnsi="Verdana" w:cs="Times New Roman"/>
          <w:b/>
          <w:color w:val="000000"/>
          <w:szCs w:val="20"/>
          <w:lang w:eastAsia="ru-RU"/>
        </w:rPr>
        <w:t>Перед вами таблички с данными об односоставных предложениях. Но эти данные перепутались. Давайте попробуем вернуть всё на свои места (Работа в парах). Проверка.</w:t>
      </w:r>
    </w:p>
    <w:p w:rsidR="008D49CB" w:rsidRPr="008D49CB" w:rsidRDefault="008D49C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6"/>
        <w:gridCol w:w="4007"/>
        <w:gridCol w:w="3603"/>
      </w:tblGrid>
      <w:tr w:rsidR="008D49CB" w:rsidRPr="008D49CB" w:rsidTr="008D49CB">
        <w:trPr>
          <w:tblCellSpacing w:w="15" w:type="dxa"/>
        </w:trPr>
        <w:tc>
          <w:tcPr>
            <w:tcW w:w="1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D49CB" w:rsidRPr="008D49CB" w:rsidRDefault="008D49CB" w:rsidP="008D4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предложения</w:t>
            </w:r>
          </w:p>
        </w:tc>
        <w:tc>
          <w:tcPr>
            <w:tcW w:w="19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D49CB" w:rsidRPr="008D49CB" w:rsidRDefault="008D49CB" w:rsidP="008D4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</w:t>
            </w:r>
          </w:p>
        </w:tc>
        <w:tc>
          <w:tcPr>
            <w:tcW w:w="1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D49CB" w:rsidRPr="008D49CB" w:rsidRDefault="008D49CB" w:rsidP="008D4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Пример</w:t>
            </w:r>
          </w:p>
        </w:tc>
      </w:tr>
      <w:tr w:rsidR="008D49CB" w:rsidRPr="008D49CB" w:rsidTr="008D49CB">
        <w:trPr>
          <w:tblCellSpacing w:w="15" w:type="dxa"/>
        </w:trPr>
        <w:tc>
          <w:tcPr>
            <w:tcW w:w="1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D49CB" w:rsidRPr="008D49CB" w:rsidRDefault="008D49CB" w:rsidP="008D4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Безличное</w:t>
            </w:r>
          </w:p>
        </w:tc>
        <w:tc>
          <w:tcPr>
            <w:tcW w:w="19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D49CB" w:rsidRPr="008D49CB" w:rsidRDefault="008D49CB" w:rsidP="008D4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член-сказуемое (глагол в форме 1-2 лица; я, мы, ты, вы)</w:t>
            </w:r>
          </w:p>
        </w:tc>
        <w:tc>
          <w:tcPr>
            <w:tcW w:w="1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D49CB" w:rsidRPr="008D49CB" w:rsidRDefault="008D49CB" w:rsidP="008D4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Весна!</w:t>
            </w:r>
          </w:p>
        </w:tc>
      </w:tr>
      <w:tr w:rsidR="008D49CB" w:rsidRPr="008D49CB" w:rsidTr="008D49CB">
        <w:trPr>
          <w:tblCellSpacing w:w="15" w:type="dxa"/>
        </w:trPr>
        <w:tc>
          <w:tcPr>
            <w:tcW w:w="1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D49CB" w:rsidRPr="008D49CB" w:rsidRDefault="008D49CB" w:rsidP="008D4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Определённо-личное</w:t>
            </w:r>
          </w:p>
        </w:tc>
        <w:tc>
          <w:tcPr>
            <w:tcW w:w="19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D49CB" w:rsidRPr="008D49CB" w:rsidRDefault="008D49CB" w:rsidP="008D4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член - подлежащее</w:t>
            </w:r>
          </w:p>
        </w:tc>
        <w:tc>
          <w:tcPr>
            <w:tcW w:w="1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D49CB" w:rsidRPr="008D49CB" w:rsidRDefault="008D49CB" w:rsidP="008D4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Тебе звонили</w:t>
            </w:r>
          </w:p>
        </w:tc>
      </w:tr>
      <w:tr w:rsidR="008D49CB" w:rsidRPr="008D49CB" w:rsidTr="008D49CB">
        <w:trPr>
          <w:tblCellSpacing w:w="15" w:type="dxa"/>
        </w:trPr>
        <w:tc>
          <w:tcPr>
            <w:tcW w:w="1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D49CB" w:rsidRPr="008D49CB" w:rsidRDefault="008D49CB" w:rsidP="008D4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Неопределённо-личное</w:t>
            </w:r>
          </w:p>
        </w:tc>
        <w:tc>
          <w:tcPr>
            <w:tcW w:w="19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D49CB" w:rsidRPr="008D49CB" w:rsidRDefault="008D49CB" w:rsidP="008D4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член-сказуемое (безличный глагол)</w:t>
            </w:r>
          </w:p>
        </w:tc>
        <w:tc>
          <w:tcPr>
            <w:tcW w:w="1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D49CB" w:rsidRPr="008D49CB" w:rsidRDefault="008D49CB" w:rsidP="008D4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Светает</w:t>
            </w:r>
          </w:p>
        </w:tc>
      </w:tr>
      <w:tr w:rsidR="008D49CB" w:rsidRPr="008D49CB" w:rsidTr="008D49CB">
        <w:trPr>
          <w:tblCellSpacing w:w="15" w:type="dxa"/>
        </w:trPr>
        <w:tc>
          <w:tcPr>
            <w:tcW w:w="14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D49CB" w:rsidRDefault="008D49CB" w:rsidP="008D4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Назывное</w:t>
            </w:r>
          </w:p>
          <w:p w:rsidR="004166E1" w:rsidRPr="008D49CB" w:rsidRDefault="004166E1" w:rsidP="008D4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D49CB" w:rsidRPr="008D49CB" w:rsidRDefault="008D49CB" w:rsidP="008D4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член – сказуемое</w:t>
            </w:r>
          </w:p>
          <w:p w:rsidR="008D49CB" w:rsidRPr="008D49CB" w:rsidRDefault="008D49CB" w:rsidP="008D4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(глагол в форме 3 лица мн.числа; они)</w:t>
            </w:r>
          </w:p>
        </w:tc>
        <w:tc>
          <w:tcPr>
            <w:tcW w:w="1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8D49CB" w:rsidRPr="008D49CB" w:rsidRDefault="008D49CB" w:rsidP="008D49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Встаю каждый день рано.</w:t>
            </w:r>
          </w:p>
        </w:tc>
      </w:tr>
    </w:tbl>
    <w:p w:rsidR="008D49CB" w:rsidRPr="008D49CB" w:rsidRDefault="008D49C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D1E39" w:rsidRPr="00F21B5D" w:rsidRDefault="00ED1E39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 xml:space="preserve">Слайд </w:t>
      </w:r>
      <w:r w:rsidR="008B50A3"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№8</w:t>
      </w: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.</w:t>
      </w:r>
      <w:r w:rsidR="00577B54"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Ответ.</w:t>
      </w:r>
    </w:p>
    <w:p w:rsidR="00067766" w:rsidRPr="00F21B5D" w:rsidRDefault="00067766" w:rsidP="0006776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-За каждый правильный ответ поставьте себе по одному баллу.</w:t>
      </w:r>
    </w:p>
    <w:p w:rsidR="008D49CB" w:rsidRPr="00F21B5D" w:rsidRDefault="00067766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 xml:space="preserve"> </w:t>
      </w:r>
      <w:r w:rsidR="003D5B70"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 xml:space="preserve">(Слайд </w:t>
      </w:r>
      <w:r w:rsidR="008B50A3"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№9</w:t>
      </w:r>
      <w:r w:rsidR="003D5B70"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).</w:t>
      </w:r>
    </w:p>
    <w:p w:rsidR="008D49CB" w:rsidRPr="00F21B5D" w:rsidRDefault="008B50A3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4"/>
          <w:szCs w:val="20"/>
          <w:lang w:eastAsia="ru-RU"/>
        </w:rPr>
      </w:pP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3)</w:t>
      </w:r>
      <w:r w:rsidR="008D49CB"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. Закончить пословицу:</w:t>
      </w:r>
      <w:r w:rsidR="008D49CB"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 </w:t>
      </w:r>
      <w:r w:rsidR="008D49CB" w:rsidRPr="00F21B5D">
        <w:rPr>
          <w:rFonts w:ascii="Verdana" w:eastAsia="Times New Roman" w:hAnsi="Verdana" w:cs="Times New Roman"/>
          <w:b/>
          <w:color w:val="000000"/>
          <w:sz w:val="24"/>
          <w:szCs w:val="20"/>
          <w:lang w:eastAsia="ru-RU"/>
        </w:rPr>
        <w:t>Сейчас вам необходимо проявить эрудицию и показать знание русских пословиц. Я начинаю, вы заканчиваете:</w:t>
      </w:r>
    </w:p>
    <w:p w:rsidR="008D49CB" w:rsidRPr="00F21B5D" w:rsidRDefault="008D49C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1.Сам погибай…</w:t>
      </w:r>
      <w:r w:rsidR="005F7827"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 xml:space="preserve">       </w:t>
      </w:r>
    </w:p>
    <w:p w:rsidR="008D49CB" w:rsidRPr="00F21B5D" w:rsidRDefault="008D49C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lastRenderedPageBreak/>
        <w:t>Сделал дело…</w:t>
      </w:r>
    </w:p>
    <w:p w:rsidR="008D49CB" w:rsidRPr="00F21B5D" w:rsidRDefault="008D49C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Любишь кататься….</w:t>
      </w:r>
    </w:p>
    <w:p w:rsidR="008D49CB" w:rsidRPr="00F21B5D" w:rsidRDefault="008D49C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Что посеешь…</w:t>
      </w:r>
    </w:p>
    <w:p w:rsidR="008D49CB" w:rsidRPr="00F21B5D" w:rsidRDefault="008D49C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За двумя зайцами погонишься…</w:t>
      </w:r>
    </w:p>
    <w:p w:rsidR="008D49CB" w:rsidRPr="00F21B5D" w:rsidRDefault="008D49C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Не имей сто рублей…</w:t>
      </w:r>
    </w:p>
    <w:p w:rsidR="008D49CB" w:rsidRPr="00F21B5D" w:rsidRDefault="003D5B70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-</w:t>
      </w:r>
      <w:r w:rsidR="008D49CB"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Односоставные предложения какого вида у вас получились? (Обобщенно-личные).</w:t>
      </w:r>
    </w:p>
    <w:p w:rsidR="00414476" w:rsidRPr="00436299" w:rsidRDefault="008B50A3" w:rsidP="00414476">
      <w:pPr>
        <w:rPr>
          <w:b/>
          <w:sz w:val="24"/>
        </w:rPr>
      </w:pPr>
      <w:r>
        <w:rPr>
          <w:b/>
          <w:sz w:val="24"/>
        </w:rPr>
        <w:t>7</w:t>
      </w:r>
      <w:r w:rsidR="00414476">
        <w:rPr>
          <w:b/>
          <w:sz w:val="24"/>
        </w:rPr>
        <w:t xml:space="preserve">.Физминука </w:t>
      </w:r>
      <w:r w:rsidR="00414476" w:rsidRPr="00436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(восприятие </w:t>
      </w:r>
      <w:r w:rsidR="00414476" w:rsidRPr="0043629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предложений на слух).</w:t>
      </w:r>
    </w:p>
    <w:p w:rsidR="00414476" w:rsidRPr="0021142E" w:rsidRDefault="00414476" w:rsidP="00414476">
      <w:pPr>
        <w:spacing w:after="0" w:line="240" w:lineRule="auto"/>
        <w:rPr>
          <w:rFonts w:ascii="Roboto" w:eastAsia="Times New Roman" w:hAnsi="Roboto" w:cs="Times New Roman"/>
          <w:b/>
          <w:color w:val="000000"/>
          <w:lang w:eastAsia="ru-RU"/>
        </w:rPr>
      </w:pPr>
      <w:r w:rsidRPr="0021142E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Двусоставное – приседаем</w:t>
      </w:r>
    </w:p>
    <w:p w:rsidR="00414476" w:rsidRPr="0021142E" w:rsidRDefault="00414476" w:rsidP="00414476">
      <w:pPr>
        <w:spacing w:after="0" w:line="240" w:lineRule="auto"/>
        <w:rPr>
          <w:rFonts w:ascii="Roboto" w:eastAsia="Times New Roman" w:hAnsi="Roboto" w:cs="Times New Roman"/>
          <w:b/>
          <w:color w:val="000000"/>
          <w:lang w:eastAsia="ru-RU"/>
        </w:rPr>
      </w:pPr>
      <w:r w:rsidRPr="0021142E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Односоставное</w:t>
      </w:r>
      <w:r w:rsidRPr="0021142E">
        <w:rPr>
          <w:rFonts w:ascii="Times New Roman CYR" w:eastAsia="Times New Roman" w:hAnsi="Times New Roman CYR" w:cs="Times New Roman CYR"/>
          <w:b/>
          <w:bCs/>
          <w:color w:val="000000"/>
          <w:sz w:val="27"/>
          <w:szCs w:val="27"/>
          <w:lang w:eastAsia="ru-RU"/>
        </w:rPr>
        <w:t> </w:t>
      </w:r>
      <w:r w:rsidR="003D5B70" w:rsidRPr="0021142E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– встаем</w:t>
      </w:r>
    </w:p>
    <w:p w:rsidR="008B50A3" w:rsidRDefault="00414476" w:rsidP="003D5B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  <w:r w:rsidRPr="0021142E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1.Владей собой . </w:t>
      </w:r>
    </w:p>
    <w:p w:rsidR="008B50A3" w:rsidRDefault="00414476" w:rsidP="003D5B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  <w:r w:rsidRPr="0021142E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2.Носи во всем достоинство свое. </w:t>
      </w:r>
    </w:p>
    <w:p w:rsidR="008B50A3" w:rsidRDefault="00414476" w:rsidP="003D5B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  <w:r w:rsidRPr="0021142E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3. Натруженные руки матери. </w:t>
      </w:r>
    </w:p>
    <w:p w:rsidR="008B50A3" w:rsidRDefault="00414476" w:rsidP="003D5B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  <w:r w:rsidRPr="0021142E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4.Святее вас нет ничего на свете. </w:t>
      </w:r>
    </w:p>
    <w:p w:rsidR="008B50A3" w:rsidRDefault="00414476" w:rsidP="003D5B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  <w:r w:rsidRPr="0021142E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5.Вот и стало мне обидно. </w:t>
      </w:r>
    </w:p>
    <w:p w:rsidR="008B50A3" w:rsidRDefault="00414476" w:rsidP="003D5B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  <w:r w:rsidRPr="0021142E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6.Просчитал я четки лет.</w:t>
      </w:r>
    </w:p>
    <w:p w:rsidR="008B50A3" w:rsidRDefault="00414476" w:rsidP="003D5B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  <w:r w:rsidRPr="0021142E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 7. Уходят наши матери от нас не сразу.</w:t>
      </w:r>
    </w:p>
    <w:p w:rsidR="008B50A3" w:rsidRDefault="00414476" w:rsidP="003D5B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  <w:r w:rsidRPr="0021142E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 8.Все видеть, все понять, все знать, все пережить. </w:t>
      </w:r>
    </w:p>
    <w:p w:rsidR="008D49CB" w:rsidRPr="0021142E" w:rsidRDefault="00414476" w:rsidP="003D5B70">
      <w:pPr>
        <w:spacing w:after="0" w:line="240" w:lineRule="auto"/>
        <w:rPr>
          <w:rFonts w:ascii="Roboto" w:eastAsia="Times New Roman" w:hAnsi="Roboto" w:cs="Times New Roman"/>
          <w:b/>
          <w:color w:val="000000"/>
          <w:lang w:eastAsia="ru-RU"/>
        </w:rPr>
      </w:pPr>
      <w:r w:rsidRPr="0021142E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9. И тебе в вечернем синем </w:t>
      </w:r>
      <w:r w:rsidR="003D5B70" w:rsidRPr="0021142E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мраке часто видится одно и то же.</w:t>
      </w:r>
    </w:p>
    <w:p w:rsidR="003D5B70" w:rsidRPr="00F21B5D" w:rsidRDefault="008B50A3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4)</w:t>
      </w:r>
      <w:r w:rsidR="008D49CB"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.Работа с текстом.</w:t>
      </w: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 xml:space="preserve"> Слайд №10</w:t>
      </w:r>
    </w:p>
    <w:p w:rsidR="003D5B70" w:rsidRPr="0021142E" w:rsidRDefault="003D5B70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Cs w:val="20"/>
          <w:lang w:eastAsia="ru-RU"/>
        </w:rPr>
      </w:pPr>
      <w:r w:rsidRPr="0021142E">
        <w:rPr>
          <w:rFonts w:ascii="Verdana" w:eastAsia="Times New Roman" w:hAnsi="Verdana" w:cs="Times New Roman"/>
          <w:b/>
          <w:color w:val="000000"/>
          <w:szCs w:val="20"/>
          <w:lang w:eastAsia="ru-RU"/>
        </w:rPr>
        <w:t xml:space="preserve">- </w:t>
      </w:r>
      <w:r w:rsidR="008D49CB" w:rsidRPr="0021142E">
        <w:rPr>
          <w:rFonts w:ascii="Verdana" w:eastAsia="Times New Roman" w:hAnsi="Verdana" w:cs="Times New Roman"/>
          <w:b/>
          <w:color w:val="000000"/>
          <w:szCs w:val="20"/>
          <w:lang w:eastAsia="ru-RU"/>
        </w:rPr>
        <w:t xml:space="preserve">Наступило прекрасное время года, когда можно кататься с горок, бороздить снег на лыжах, рисовать картины на льду коньками, крутить виражи на снегоходах. Это зима! Я предлагаю вам выступить сейчас в роли преобразователей. Перед вами текст, состоящий из двусоставных предложений. Вам необходимо заменить эти предложения на односоставные и определить их вид </w:t>
      </w:r>
    </w:p>
    <w:p w:rsidR="008D49CB" w:rsidRPr="0021142E" w:rsidRDefault="008D49C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Cs w:val="20"/>
          <w:lang w:eastAsia="ru-RU"/>
        </w:rPr>
      </w:pPr>
      <w:r w:rsidRPr="0021142E">
        <w:rPr>
          <w:rFonts w:ascii="Verdana" w:eastAsia="Times New Roman" w:hAnsi="Verdana" w:cs="Times New Roman"/>
          <w:b/>
          <w:color w:val="000000"/>
          <w:szCs w:val="20"/>
          <w:lang w:eastAsia="ru-RU"/>
        </w:rPr>
        <w:t>(ко</w:t>
      </w:r>
      <w:r w:rsidR="003D5B70" w:rsidRPr="0021142E">
        <w:rPr>
          <w:rFonts w:ascii="Verdana" w:eastAsia="Times New Roman" w:hAnsi="Verdana" w:cs="Times New Roman"/>
          <w:b/>
          <w:color w:val="000000"/>
          <w:szCs w:val="20"/>
          <w:lang w:eastAsia="ru-RU"/>
        </w:rPr>
        <w:t>ллективная, фронтальная работа).</w:t>
      </w:r>
      <w:r w:rsidRPr="0021142E">
        <w:rPr>
          <w:rFonts w:ascii="Verdana" w:eastAsia="Times New Roman" w:hAnsi="Verdana" w:cs="Times New Roman"/>
          <w:b/>
          <w:color w:val="000000"/>
          <w:szCs w:val="20"/>
          <w:lang w:eastAsia="ru-RU"/>
        </w:rPr>
        <w:t> </w:t>
      </w:r>
    </w:p>
    <w:p w:rsidR="003D5B70" w:rsidRDefault="003D5B70" w:rsidP="003D5B7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(Слайд </w:t>
      </w:r>
      <w:r w:rsidR="008B50A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№11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).</w:t>
      </w:r>
    </w:p>
    <w:p w:rsidR="008D49CB" w:rsidRPr="00F21B5D" w:rsidRDefault="003D5B70" w:rsidP="003D5B7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21142E"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  <w:t>-</w:t>
      </w:r>
      <w:r w:rsidR="008D49CB" w:rsidRPr="00F21B5D">
        <w:rPr>
          <w:rFonts w:ascii="Verdana" w:eastAsia="Times New Roman" w:hAnsi="Verdana" w:cs="Times New Roman"/>
          <w:bCs/>
          <w:color w:val="000000"/>
          <w:szCs w:val="20"/>
          <w:lang w:eastAsia="ru-RU"/>
        </w:rPr>
        <w:t>Заменить двусоставные предложения односоставными, определить их вид.</w:t>
      </w:r>
    </w:p>
    <w:p w:rsidR="008D49CB" w:rsidRPr="00F21B5D" w:rsidRDefault="008D49C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Пришла долгожданная зима. Снежное покрывало укрыло землю. На улице дует холодный ветер. Мороз щиплет лицо.</w:t>
      </w:r>
    </w:p>
    <w:p w:rsidR="006C14CE" w:rsidRPr="00F21B5D" w:rsidRDefault="006C14CE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/>
          <w:color w:val="000000"/>
          <w:szCs w:val="20"/>
          <w:lang w:eastAsia="ru-RU"/>
        </w:rPr>
        <w:t>Слайд №</w:t>
      </w:r>
      <w:r w:rsidR="008B50A3" w:rsidRPr="00F21B5D">
        <w:rPr>
          <w:rFonts w:ascii="Verdana" w:eastAsia="Times New Roman" w:hAnsi="Verdana" w:cs="Times New Roman"/>
          <w:b/>
          <w:color w:val="000000"/>
          <w:szCs w:val="20"/>
          <w:lang w:eastAsia="ru-RU"/>
        </w:rPr>
        <w:t>12</w:t>
      </w:r>
    </w:p>
    <w:p w:rsidR="008D49CB" w:rsidRPr="00F21B5D" w:rsidRDefault="008D49C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( Долгожданная зима! </w:t>
      </w: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НП </w:t>
      </w: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Снегом укрыло землю. </w:t>
      </w: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БлП</w:t>
      </w: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 На улице холодно и ветрено. </w:t>
      </w: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БлП </w:t>
      </w: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Морозом щиплет лицо.</w:t>
      </w: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 БлП</w:t>
      </w:r>
      <w:r w:rsidR="003D5B70"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).</w:t>
      </w:r>
    </w:p>
    <w:p w:rsidR="008D49CB" w:rsidRPr="0021142E" w:rsidRDefault="008B50A3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5)</w:t>
      </w:r>
      <w:r w:rsidR="008D49CB" w:rsidRPr="0021142E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.</w:t>
      </w:r>
      <w:r w:rsidR="008D49CB" w:rsidRPr="0021142E">
        <w:rPr>
          <w:rFonts w:ascii="Verdana" w:eastAsia="Times New Roman" w:hAnsi="Verdana" w:cs="Times New Roman"/>
          <w:color w:val="000000"/>
          <w:szCs w:val="20"/>
          <w:lang w:eastAsia="ru-RU"/>
        </w:rPr>
        <w:t> </w:t>
      </w:r>
      <w:r w:rsidR="005C7C14" w:rsidRPr="0021142E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 xml:space="preserve">Ребята, предлагаю вам разделиться на команды по вариантам. На карточках даны предложения. </w:t>
      </w:r>
      <w:r w:rsidR="00B103B5" w:rsidRPr="0021142E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Задание выполняете по следующему алгоритму…  Я засекаю время</w:t>
      </w:r>
      <w:r w:rsidR="0021142E" w:rsidRPr="0021142E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 xml:space="preserve"> 2 минуты</w:t>
      </w:r>
      <w:r w:rsidR="00B103B5" w:rsidRPr="0021142E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. Начинайте.</w:t>
      </w:r>
    </w:p>
    <w:p w:rsidR="008D49CB" w:rsidRPr="00F21B5D" w:rsidRDefault="008D49C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Карточка 1.</w:t>
      </w:r>
    </w:p>
    <w:p w:rsidR="008D49CB" w:rsidRPr="00F21B5D" w:rsidRDefault="008D49C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lastRenderedPageBreak/>
        <w:t>Подчеркните основу предло</w:t>
      </w:r>
      <w:r w:rsidR="00B103B5"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жения. Определите и запишите вид</w:t>
      </w: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 xml:space="preserve"> односоставных предложений.</w:t>
      </w:r>
    </w:p>
    <w:p w:rsidR="008D49CB" w:rsidRPr="00F21B5D" w:rsidRDefault="008D49C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1) Брожу по набережной снова. (Ю.Друнина)_________</w:t>
      </w:r>
    </w:p>
    <w:p w:rsidR="008D49CB" w:rsidRPr="00F21B5D" w:rsidRDefault="008D49C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2) Изба лесничего. Медвежье царство. _____________</w:t>
      </w:r>
    </w:p>
    <w:p w:rsidR="008D49CB" w:rsidRPr="00F21B5D" w:rsidRDefault="008D49C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3) Повеет полем, первой бороздой. (Н.Браун)____________</w:t>
      </w:r>
    </w:p>
    <w:p w:rsidR="008D49CB" w:rsidRPr="00F21B5D" w:rsidRDefault="008D49C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4)Забыли о свете вечерних окон…(О.Берггольц) __________</w:t>
      </w:r>
    </w:p>
    <w:p w:rsidR="008D49CB" w:rsidRPr="00F21B5D" w:rsidRDefault="008D49C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Карточка 2.</w:t>
      </w:r>
    </w:p>
    <w:p w:rsidR="008D49CB" w:rsidRPr="00F21B5D" w:rsidRDefault="008D49C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Подчеркните основу предло</w:t>
      </w:r>
      <w:r w:rsidR="003F4404"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жения. Определите и запишите вид</w:t>
      </w: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 xml:space="preserve"> односоставных предложений.</w:t>
      </w:r>
    </w:p>
    <w:p w:rsidR="008D49CB" w:rsidRPr="00F21B5D" w:rsidRDefault="008D49C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1) Все грущу о шинели.(Ю.Друнина)__________</w:t>
      </w:r>
    </w:p>
    <w:p w:rsidR="008D49CB" w:rsidRPr="00F21B5D" w:rsidRDefault="008D49C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2) Её (черёмуху) ломают ветками огромными. (Л.Татьяничева)____________</w:t>
      </w:r>
    </w:p>
    <w:p w:rsidR="008D49CB" w:rsidRPr="00F21B5D" w:rsidRDefault="008D49C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3) Запоздалый птичий перелет. (М.Алигер)________</w:t>
      </w:r>
    </w:p>
    <w:p w:rsidR="008D49CB" w:rsidRPr="00F21B5D" w:rsidRDefault="008D49C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4) Тянет холодом зимних дней. (А.Сурков) ____________</w:t>
      </w:r>
    </w:p>
    <w:p w:rsidR="008D49CB" w:rsidRPr="00F21B5D" w:rsidRDefault="008D49C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Карточка 3.</w:t>
      </w:r>
    </w:p>
    <w:p w:rsidR="008D49CB" w:rsidRPr="00F21B5D" w:rsidRDefault="008D49C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Подчеркните основу предло</w:t>
      </w:r>
      <w:r w:rsidR="003F4404"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жения. Определите и запишите вид</w:t>
      </w: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 xml:space="preserve"> односоставных предложений.</w:t>
      </w:r>
    </w:p>
    <w:p w:rsidR="008D49CB" w:rsidRPr="00F21B5D" w:rsidRDefault="008D49C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1) Его везли из крепости, из Бреста.( К.Симонов). __________</w:t>
      </w:r>
    </w:p>
    <w:p w:rsidR="008D49CB" w:rsidRPr="00F21B5D" w:rsidRDefault="008D49C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2) Хлестало в окна дождиком косым. (В.Тушнова). __________</w:t>
      </w:r>
    </w:p>
    <w:p w:rsidR="008D49CB" w:rsidRPr="00F21B5D" w:rsidRDefault="008D49C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3) Лес. Палатка. Плеск речной воды. (А.Яшин).__________</w:t>
      </w:r>
    </w:p>
    <w:p w:rsidR="008D49CB" w:rsidRPr="00F21B5D" w:rsidRDefault="008D49C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4) Багровые горизонты. Оборванные провода. (П.Вегин). _____________</w:t>
      </w:r>
    </w:p>
    <w:p w:rsidR="008D49CB" w:rsidRPr="00F21B5D" w:rsidRDefault="008D49C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 </w:t>
      </w:r>
    </w:p>
    <w:p w:rsidR="008D49CB" w:rsidRPr="00F21B5D" w:rsidRDefault="008D49C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Карточка 4</w:t>
      </w:r>
    </w:p>
    <w:p w:rsidR="008D49CB" w:rsidRPr="00F21B5D" w:rsidRDefault="008D49C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Подчеркните основу предло</w:t>
      </w:r>
      <w:r w:rsidR="003F4404"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жения. Определите и запишите вид</w:t>
      </w: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 xml:space="preserve"> односоставных предложений.</w:t>
      </w:r>
    </w:p>
    <w:p w:rsidR="008D49CB" w:rsidRPr="00F21B5D" w:rsidRDefault="008D49C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1) От далёких и близких почты жду новогодней. ( А.Яшин). __________</w:t>
      </w:r>
    </w:p>
    <w:p w:rsidR="008D49CB" w:rsidRPr="00F21B5D" w:rsidRDefault="008D49C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2) У одержимых нет дороги вспять. (Н.Браун) ___________________</w:t>
      </w:r>
    </w:p>
    <w:p w:rsidR="008D49CB" w:rsidRPr="00F21B5D" w:rsidRDefault="008D49C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3) Дни поздней осени бранят обыкновенно. (А.Пушкин)___________</w:t>
      </w:r>
    </w:p>
    <w:p w:rsidR="008D49CB" w:rsidRPr="00F21B5D" w:rsidRDefault="008D49C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4) Ожиданье парохода. Соловьи. Весна. (М.Алигер)_________</w:t>
      </w:r>
    </w:p>
    <w:p w:rsidR="00ED1E39" w:rsidRPr="00F21B5D" w:rsidRDefault="00B103B5" w:rsidP="00ED1E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(</w:t>
      </w:r>
      <w:r w:rsidR="008B50A3"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Слайд №13</w:t>
      </w: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)</w:t>
      </w:r>
    </w:p>
    <w:p w:rsidR="008D49CB" w:rsidRPr="00F21B5D" w:rsidRDefault="008D49CB" w:rsidP="008D49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Алгоритм</w:t>
      </w:r>
      <w:r w:rsidR="00B103B5"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 xml:space="preserve"> </w:t>
      </w:r>
      <w:r w:rsidR="003D5B70"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.</w:t>
      </w:r>
    </w:p>
    <w:p w:rsidR="008D49CB" w:rsidRPr="00F21B5D" w:rsidRDefault="008D49C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lastRenderedPageBreak/>
        <w:t>1. Найдите грамматическую основу предложения.</w:t>
      </w:r>
    </w:p>
    <w:p w:rsidR="008D49CB" w:rsidRPr="00F21B5D" w:rsidRDefault="008D49C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2. Определите: двусоставное предложение или односоставное.</w:t>
      </w:r>
    </w:p>
    <w:p w:rsidR="008D49CB" w:rsidRPr="00F21B5D" w:rsidRDefault="008D49C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3. Посмотрите, чем выражен главный член предложения.</w:t>
      </w:r>
    </w:p>
    <w:p w:rsidR="008D49CB" w:rsidRPr="00F21B5D" w:rsidRDefault="008D49C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4. Проверьте, можно ли вставить в предложение подлежащее (местоимение или существительное).</w:t>
      </w:r>
    </w:p>
    <w:p w:rsidR="008D49CB" w:rsidRPr="00F21B5D" w:rsidRDefault="008D49C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5. Определите вид односоставного предложения.</w:t>
      </w:r>
    </w:p>
    <w:p w:rsidR="00ED1E39" w:rsidRPr="00F21B5D" w:rsidRDefault="008B50A3" w:rsidP="005F782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Слайд №14</w:t>
      </w:r>
      <w:r w:rsidR="00ED1E39"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.</w:t>
      </w:r>
    </w:p>
    <w:p w:rsidR="003F4404" w:rsidRPr="00F21B5D" w:rsidRDefault="00B103B5" w:rsidP="005F782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Cs/>
          <w:color w:val="000000"/>
          <w:szCs w:val="20"/>
          <w:lang w:eastAsia="ru-RU"/>
        </w:rPr>
        <w:t xml:space="preserve">Ответы: </w:t>
      </w:r>
    </w:p>
    <w:p w:rsidR="00B103B5" w:rsidRPr="00F21B5D" w:rsidRDefault="00B103B5" w:rsidP="005F782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Cs/>
          <w:color w:val="000000"/>
          <w:szCs w:val="20"/>
          <w:lang w:eastAsia="ru-RU"/>
        </w:rPr>
        <w:t xml:space="preserve">Карточка 1 1)Брожу  - определенно-личное.2) Изба, царство – назывное. 3) Повеет- </w:t>
      </w:r>
      <w:r w:rsidR="003F4404" w:rsidRPr="00F21B5D">
        <w:rPr>
          <w:rFonts w:ascii="Verdana" w:eastAsia="Times New Roman" w:hAnsi="Verdana" w:cs="Times New Roman"/>
          <w:bCs/>
          <w:color w:val="000000"/>
          <w:szCs w:val="20"/>
          <w:lang w:eastAsia="ru-RU"/>
        </w:rPr>
        <w:t>безличное</w:t>
      </w:r>
      <w:r w:rsidRPr="00F21B5D">
        <w:rPr>
          <w:rFonts w:ascii="Verdana" w:eastAsia="Times New Roman" w:hAnsi="Verdana" w:cs="Times New Roman"/>
          <w:bCs/>
          <w:color w:val="000000"/>
          <w:szCs w:val="20"/>
          <w:lang w:eastAsia="ru-RU"/>
        </w:rPr>
        <w:t xml:space="preserve">   4) Забыли – неопределенно – личное.</w:t>
      </w:r>
    </w:p>
    <w:p w:rsidR="003F4404" w:rsidRPr="00F21B5D" w:rsidRDefault="003F4404" w:rsidP="005F782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Cs/>
          <w:color w:val="000000"/>
          <w:szCs w:val="20"/>
          <w:lang w:eastAsia="ru-RU"/>
        </w:rPr>
        <w:t>Карточка 2 1) Грущу- определенно-  личное, 2) Ломают – неопределенно – личное, 3)Перелет-назывное, 4) Тянет – безличное.</w:t>
      </w:r>
    </w:p>
    <w:p w:rsidR="003F4404" w:rsidRPr="00F21B5D" w:rsidRDefault="003F4404" w:rsidP="005F782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Cs/>
          <w:color w:val="000000"/>
          <w:szCs w:val="20"/>
          <w:lang w:eastAsia="ru-RU"/>
        </w:rPr>
        <w:t>Карточка 3 1)Везли-неопределенно – личное,2) Хлестало – Безличное, 3)Лес, палатка, плеск – назывное, 4)Горизонты, провода – назывное.</w:t>
      </w:r>
    </w:p>
    <w:p w:rsidR="003F4404" w:rsidRPr="00F21B5D" w:rsidRDefault="003F4404" w:rsidP="005F782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Cs/>
          <w:color w:val="000000"/>
          <w:szCs w:val="20"/>
          <w:lang w:eastAsia="ru-RU"/>
        </w:rPr>
        <w:t>Карточка 4 1)Жду-определенно-личное, 2)Нет-безличное, 3)Бранят-неопределенно-личное, 4)Ожиданье, соловьи, весна-назывное.</w:t>
      </w:r>
    </w:p>
    <w:p w:rsidR="00D44DDC" w:rsidRPr="0021142E" w:rsidRDefault="008B50A3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Cs w:val="20"/>
          <w:lang w:eastAsia="ru-RU"/>
        </w:rPr>
      </w:pPr>
      <w:r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8</w:t>
      </w:r>
      <w:r w:rsidR="00D44DDC" w:rsidRPr="00594AD0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. Эпиграфом</w:t>
      </w:r>
      <w:r w:rsidR="00D44DD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D44DDC" w:rsidRPr="0021142E">
        <w:rPr>
          <w:rFonts w:ascii="Verdana" w:eastAsia="Times New Roman" w:hAnsi="Verdana" w:cs="Times New Roman"/>
          <w:b/>
          <w:color w:val="000000"/>
          <w:szCs w:val="20"/>
          <w:lang w:eastAsia="ru-RU"/>
        </w:rPr>
        <w:t>к нашему уроку я взяла слова В. Г. Белинского « Русский язык необыкновенно богат».</w:t>
      </w:r>
    </w:p>
    <w:p w:rsidR="00D44DDC" w:rsidRPr="0021142E" w:rsidRDefault="00D44DDC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Cs w:val="20"/>
          <w:lang w:eastAsia="ru-RU"/>
        </w:rPr>
      </w:pPr>
      <w:r w:rsidRPr="0021142E">
        <w:rPr>
          <w:rFonts w:ascii="Verdana" w:eastAsia="Times New Roman" w:hAnsi="Verdana" w:cs="Times New Roman"/>
          <w:b/>
          <w:color w:val="000000"/>
          <w:szCs w:val="20"/>
          <w:lang w:eastAsia="ru-RU"/>
        </w:rPr>
        <w:t>-Действительно, ребята, только русский язык способен передать и дуновение ветра, и аромат весенних трав, и звон капели и веселое чириканье птиц. Только по- настоящему богатый язык может описать красоту алой зари, пурпур розы и серебро сонного ручья.</w:t>
      </w:r>
    </w:p>
    <w:p w:rsidR="00D44DDC" w:rsidRPr="0021142E" w:rsidRDefault="00D44DDC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Cs w:val="20"/>
          <w:lang w:eastAsia="ru-RU"/>
        </w:rPr>
      </w:pPr>
      <w:r w:rsidRPr="0021142E">
        <w:rPr>
          <w:rFonts w:ascii="Verdana" w:eastAsia="Times New Roman" w:hAnsi="Verdana" w:cs="Times New Roman"/>
          <w:b/>
          <w:color w:val="000000"/>
          <w:szCs w:val="20"/>
          <w:lang w:eastAsia="ru-RU"/>
        </w:rPr>
        <w:t>Только человек, говорящий правильно и красиво, приятен окружающим.</w:t>
      </w:r>
    </w:p>
    <w:p w:rsidR="00594AD0" w:rsidRPr="0021142E" w:rsidRDefault="00D44DDC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Cs w:val="20"/>
          <w:lang w:eastAsia="ru-RU"/>
        </w:rPr>
      </w:pPr>
      <w:r w:rsidRPr="0021142E">
        <w:rPr>
          <w:rFonts w:ascii="Verdana" w:eastAsia="Times New Roman" w:hAnsi="Verdana" w:cs="Times New Roman"/>
          <w:b/>
          <w:color w:val="000000"/>
          <w:szCs w:val="20"/>
          <w:lang w:eastAsia="ru-RU"/>
        </w:rPr>
        <w:t xml:space="preserve">Так давайте же , ребята, будем учиться красиво и правильно выражать свои мысли. И сделаем это прямо сейчас в наших сочинениях. </w:t>
      </w:r>
    </w:p>
    <w:p w:rsidR="00594AD0" w:rsidRPr="0021142E" w:rsidRDefault="00594AD0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Cs w:val="20"/>
          <w:lang w:eastAsia="ru-RU"/>
        </w:rPr>
      </w:pPr>
      <w:r w:rsidRPr="0021142E">
        <w:rPr>
          <w:rFonts w:ascii="Verdana" w:eastAsia="Times New Roman" w:hAnsi="Verdana" w:cs="Times New Roman"/>
          <w:b/>
          <w:color w:val="000000"/>
          <w:szCs w:val="20"/>
          <w:lang w:eastAsia="ru-RU"/>
        </w:rPr>
        <w:t>Но в начале давайте послушаем стихотворение Афанасия Фета « Шепот, робкое дыханье…»</w:t>
      </w:r>
    </w:p>
    <w:p w:rsidR="00594AD0" w:rsidRPr="0021142E" w:rsidRDefault="00594AD0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Cs w:val="20"/>
          <w:lang w:eastAsia="ru-RU"/>
        </w:rPr>
      </w:pPr>
      <w:r w:rsidRPr="0021142E">
        <w:rPr>
          <w:rFonts w:ascii="Verdana" w:eastAsia="Times New Roman" w:hAnsi="Verdana" w:cs="Times New Roman"/>
          <w:b/>
          <w:color w:val="000000"/>
          <w:szCs w:val="20"/>
          <w:lang w:eastAsia="ru-RU"/>
        </w:rPr>
        <w:t>Аудиозапись.</w:t>
      </w:r>
    </w:p>
    <w:p w:rsidR="008D49CB" w:rsidRPr="0021142E" w:rsidRDefault="00594AD0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Cs w:val="20"/>
          <w:lang w:eastAsia="ru-RU"/>
        </w:rPr>
      </w:pPr>
      <w:r w:rsidRPr="0021142E">
        <w:rPr>
          <w:rFonts w:ascii="Verdana" w:eastAsia="Times New Roman" w:hAnsi="Verdana" w:cs="Times New Roman"/>
          <w:b/>
          <w:color w:val="000000"/>
          <w:szCs w:val="20"/>
          <w:lang w:eastAsia="ru-RU"/>
        </w:rPr>
        <w:t>-А теперь, ребята, в двух – трех предложениях напишите миниатюру,</w:t>
      </w:r>
      <w:r w:rsidR="008D49CB" w:rsidRPr="0021142E">
        <w:rPr>
          <w:rFonts w:ascii="Verdana" w:eastAsia="Times New Roman" w:hAnsi="Verdana" w:cs="Times New Roman"/>
          <w:b/>
          <w:color w:val="000000"/>
          <w:szCs w:val="20"/>
          <w:lang w:eastAsia="ru-RU"/>
        </w:rPr>
        <w:t xml:space="preserve"> раскрывая смысл высказывания русского писателя Л.Н.Толстого: </w:t>
      </w:r>
      <w:r w:rsidR="008D49CB" w:rsidRPr="0021142E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«В стихотворении А.А.Фета «Шёпот, робкое дыханье…» нет ни одного глагола. Каждое выражение-картина».</w:t>
      </w:r>
      <w:r w:rsidR="008D49CB" w:rsidRPr="0021142E">
        <w:rPr>
          <w:rFonts w:ascii="Verdana" w:eastAsia="Times New Roman" w:hAnsi="Verdana" w:cs="Times New Roman"/>
          <w:b/>
          <w:color w:val="000000"/>
          <w:szCs w:val="20"/>
          <w:lang w:eastAsia="ru-RU"/>
        </w:rPr>
        <w:t> Аргументируя свой ответ, приведите 2 примера из стихотворения А.А.Фета.</w:t>
      </w:r>
    </w:p>
    <w:p w:rsidR="00A236B1" w:rsidRPr="00F21B5D" w:rsidRDefault="008B50A3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/>
          <w:color w:val="000000"/>
          <w:szCs w:val="20"/>
          <w:lang w:eastAsia="ru-RU"/>
        </w:rPr>
        <w:t>Слайд№ 15</w:t>
      </w:r>
      <w:r w:rsidR="00A236B1" w:rsidRPr="00F21B5D">
        <w:rPr>
          <w:rFonts w:ascii="Verdana" w:eastAsia="Times New Roman" w:hAnsi="Verdana" w:cs="Times New Roman"/>
          <w:b/>
          <w:color w:val="000000"/>
          <w:szCs w:val="20"/>
          <w:lang w:eastAsia="ru-RU"/>
        </w:rPr>
        <w:t>.</w:t>
      </w:r>
    </w:p>
    <w:p w:rsidR="008D49CB" w:rsidRPr="00F21B5D" w:rsidRDefault="008D49C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Сочинение пишите аккуратно, разборчивым почерком.</w:t>
      </w:r>
    </w:p>
    <w:p w:rsidR="008B50A3" w:rsidRPr="00F21B5D" w:rsidRDefault="00C40BCC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 xml:space="preserve">6). </w:t>
      </w:r>
      <w:r w:rsidR="008B50A3"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Работа по учебнику. Упражнение 219 ( стр.120).</w:t>
      </w:r>
    </w:p>
    <w:p w:rsidR="00B77EAB" w:rsidRPr="00F21B5D" w:rsidRDefault="00C40BCC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lastRenderedPageBreak/>
        <w:t>9.</w:t>
      </w:r>
      <w:r w:rsidR="0021142E" w:rsidRPr="00F21B5D">
        <w:rPr>
          <w:rFonts w:ascii="Verdana" w:eastAsia="Times New Roman" w:hAnsi="Verdana" w:cs="Times New Roman"/>
          <w:bCs/>
          <w:color w:val="000000"/>
          <w:szCs w:val="20"/>
          <w:lang w:eastAsia="ru-RU"/>
        </w:rPr>
        <w:t xml:space="preserve"> </w:t>
      </w:r>
      <w:r w:rsidR="0021142E"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Самооценка.</w:t>
      </w:r>
      <w:r w:rsidR="0041211D"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.</w:t>
      </w:r>
      <w:r w:rsidR="005C7C14"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 xml:space="preserve"> Слайд №</w:t>
      </w:r>
      <w:r w:rsidR="0021142E"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 xml:space="preserve"> </w:t>
      </w:r>
      <w:r w:rsidR="008B50A3"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16</w:t>
      </w:r>
      <w:r w:rsidR="00A236B1"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.</w:t>
      </w:r>
    </w:p>
    <w:p w:rsidR="00B77EAB" w:rsidRPr="00F21B5D" w:rsidRDefault="00B77EA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Cs/>
          <w:color w:val="000000"/>
          <w:szCs w:val="20"/>
          <w:lang w:eastAsia="ru-RU"/>
        </w:rPr>
        <w:t>А)Я все понял, могу  этот материал объяснить другому</w:t>
      </w:r>
      <w:r w:rsidR="0041211D" w:rsidRPr="00F21B5D">
        <w:rPr>
          <w:rFonts w:ascii="Verdana" w:eastAsia="Times New Roman" w:hAnsi="Verdana" w:cs="Times New Roman"/>
          <w:bCs/>
          <w:color w:val="000000"/>
          <w:szCs w:val="20"/>
          <w:lang w:eastAsia="ru-RU"/>
        </w:rPr>
        <w:t xml:space="preserve"> </w:t>
      </w:r>
      <w:r w:rsidRPr="00F21B5D">
        <w:rPr>
          <w:rFonts w:ascii="Verdana" w:eastAsia="Times New Roman" w:hAnsi="Verdana" w:cs="Times New Roman"/>
          <w:bCs/>
          <w:color w:val="000000"/>
          <w:szCs w:val="20"/>
          <w:lang w:eastAsia="ru-RU"/>
        </w:rPr>
        <w:t>-  «5».</w:t>
      </w:r>
    </w:p>
    <w:p w:rsidR="00B77EAB" w:rsidRPr="00F21B5D" w:rsidRDefault="00B77EA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Cs/>
          <w:color w:val="000000"/>
          <w:szCs w:val="20"/>
          <w:lang w:eastAsia="ru-RU"/>
        </w:rPr>
        <w:t>Б)Я сам все понял,. Но объяснить другому не берусь – «4».</w:t>
      </w:r>
    </w:p>
    <w:p w:rsidR="00B77EAB" w:rsidRPr="00F21B5D" w:rsidRDefault="00B77EA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Cs/>
          <w:color w:val="000000"/>
          <w:szCs w:val="20"/>
          <w:lang w:eastAsia="ru-RU"/>
        </w:rPr>
        <w:t>В) Для полного понимания мне нужно повторить тему – «3».</w:t>
      </w:r>
    </w:p>
    <w:p w:rsidR="00B77EAB" w:rsidRPr="00F21B5D" w:rsidRDefault="00B77EAB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Cs/>
          <w:color w:val="000000"/>
          <w:szCs w:val="20"/>
          <w:lang w:eastAsia="ru-RU"/>
        </w:rPr>
        <w:t>Г) Я ничего не понял   - «2».</w:t>
      </w:r>
    </w:p>
    <w:p w:rsidR="0041211D" w:rsidRPr="00F21B5D" w:rsidRDefault="00C40BCC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10</w:t>
      </w:r>
      <w:r w:rsidR="00B77EAB"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 xml:space="preserve">. </w:t>
      </w:r>
      <w:r w:rsidR="0041211D"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Рефлексия.</w:t>
      </w:r>
    </w:p>
    <w:p w:rsidR="003E3BC9" w:rsidRPr="00F21B5D" w:rsidRDefault="003E3BC9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 xml:space="preserve">- Как вы думаете , для чего нужны знания , полученные на этом уроке где они будут применяться? </w:t>
      </w:r>
      <w:r w:rsidRPr="00F21B5D">
        <w:rPr>
          <w:rFonts w:ascii="Verdana" w:eastAsia="Times New Roman" w:hAnsi="Verdana" w:cs="Times New Roman"/>
          <w:bCs/>
          <w:color w:val="000000"/>
          <w:szCs w:val="20"/>
          <w:lang w:eastAsia="ru-RU"/>
        </w:rPr>
        <w:t>( Я думаю, что односоставные предложения помогут нам в дальнейшей жизни при написании официальных бумаг, правильно и красиво выражать свои мысли).</w:t>
      </w:r>
    </w:p>
    <w:p w:rsidR="00F46F35" w:rsidRPr="00F21B5D" w:rsidRDefault="00F46F35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-Было ли трудно вам оценить себя, свои знания?</w:t>
      </w:r>
    </w:p>
    <w:p w:rsidR="00F46F35" w:rsidRPr="00F21B5D" w:rsidRDefault="00F46F35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-Если было трудно… не трудно- почему?</w:t>
      </w:r>
    </w:p>
    <w:p w:rsidR="00F46F35" w:rsidRPr="00F21B5D" w:rsidRDefault="00F46F35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-Какие у вас оценки, результаты?</w:t>
      </w:r>
    </w:p>
    <w:p w:rsidR="00F46F35" w:rsidRPr="00F21B5D" w:rsidRDefault="00F46F35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-Если хорошие – мои поздравления.</w:t>
      </w:r>
    </w:p>
    <w:p w:rsidR="00F46F35" w:rsidRPr="00F21B5D" w:rsidRDefault="00F46F35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-Если допущены ошибки – что нужно сделать, чтобы их исправить? Что нужно доработать?</w:t>
      </w:r>
    </w:p>
    <w:p w:rsidR="00F46F35" w:rsidRPr="00F21B5D" w:rsidRDefault="00F46F35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- Выберите тот смайлик, который соответствует вашему настроению.</w:t>
      </w:r>
    </w:p>
    <w:p w:rsidR="00F46F35" w:rsidRPr="00F21B5D" w:rsidRDefault="00C40BCC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11</w:t>
      </w:r>
      <w:r w:rsidR="00F46F35"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. Подведение итогов урока.</w:t>
      </w:r>
    </w:p>
    <w:p w:rsidR="00F46F35" w:rsidRPr="00F21B5D" w:rsidRDefault="00F46F35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 xml:space="preserve">-О каких предложениях мы сегодня говорили на уроке? </w:t>
      </w:r>
      <w:r w:rsidRPr="00F21B5D">
        <w:rPr>
          <w:rFonts w:ascii="Verdana" w:eastAsia="Times New Roman" w:hAnsi="Verdana" w:cs="Times New Roman"/>
          <w:bCs/>
          <w:color w:val="000000"/>
          <w:szCs w:val="20"/>
          <w:lang w:eastAsia="ru-RU"/>
        </w:rPr>
        <w:t>( Об односоставных).</w:t>
      </w:r>
    </w:p>
    <w:p w:rsidR="00F46F35" w:rsidRPr="00F21B5D" w:rsidRDefault="00F46F35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 xml:space="preserve">-Что вы слушали, определяя тему урока? </w:t>
      </w:r>
      <w:r w:rsidRPr="00F21B5D">
        <w:rPr>
          <w:rFonts w:ascii="Verdana" w:eastAsia="Times New Roman" w:hAnsi="Verdana" w:cs="Times New Roman"/>
          <w:bCs/>
          <w:color w:val="000000"/>
          <w:szCs w:val="20"/>
          <w:lang w:eastAsia="ru-RU"/>
        </w:rPr>
        <w:t>( Мы слушали красивый отрывок о зимнем пейзаже).</w:t>
      </w:r>
    </w:p>
    <w:p w:rsidR="00B77EAB" w:rsidRPr="00F21B5D" w:rsidRDefault="00F46F35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-</w:t>
      </w:r>
      <w:r w:rsidR="00B77EAB"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 xml:space="preserve">Какие выразительные средства использованы в нем? </w:t>
      </w:r>
      <w:r w:rsidR="00B77EAB" w:rsidRPr="00F21B5D">
        <w:rPr>
          <w:rFonts w:ascii="Verdana" w:eastAsia="Times New Roman" w:hAnsi="Verdana" w:cs="Times New Roman"/>
          <w:bCs/>
          <w:color w:val="000000"/>
          <w:szCs w:val="20"/>
          <w:lang w:eastAsia="ru-RU"/>
        </w:rPr>
        <w:t>( Синтаксические- односоставные предложения, эпитеты, метафоры, риторический вопрос, риторическое восклицание).</w:t>
      </w:r>
    </w:p>
    <w:p w:rsidR="00F55D2F" w:rsidRPr="00F21B5D" w:rsidRDefault="003E3BC9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- Что называется риторическим вопросом?  Ребята, это вопрос- утверждение, не требующий ответа</w:t>
      </w:r>
      <w:r w:rsidR="00F55D2F"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. А риторическое восклицание передает различные эмоции автора.</w:t>
      </w:r>
    </w:p>
    <w:p w:rsidR="00F55D2F" w:rsidRPr="00F21B5D" w:rsidRDefault="00F55D2F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- С какими словами мы познакомились?</w:t>
      </w:r>
    </w:p>
    <w:p w:rsidR="00FA7834" w:rsidRPr="00F21B5D" w:rsidRDefault="00067766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-Ребята, давайте теперь посмотрим сколько баллов набрал каждый из вас.</w:t>
      </w:r>
      <w:r w:rsidR="00FA7834"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17-18- «5»,</w:t>
      </w: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 xml:space="preserve"> </w:t>
      </w:r>
      <w:r w:rsidR="00FA7834"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14-16 – «4», 8-13 – «3», 0-7 – «2».</w:t>
      </w:r>
      <w:r w:rsidR="008B50A3"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 xml:space="preserve"> (Слайд №17)</w:t>
      </w:r>
    </w:p>
    <w:p w:rsidR="00F55D2F" w:rsidRPr="00F21B5D" w:rsidRDefault="00C40BCC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12</w:t>
      </w:r>
      <w:r w:rsidR="00F55D2F"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. Домашнее задание.</w:t>
      </w:r>
      <w:r w:rsidR="005C7C14"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 xml:space="preserve"> Слайд №18</w:t>
      </w:r>
      <w:r w:rsidR="00A236B1"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.</w:t>
      </w:r>
    </w:p>
    <w:p w:rsidR="00ED1E39" w:rsidRPr="00F21B5D" w:rsidRDefault="00F55D2F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Cs/>
          <w:color w:val="000000"/>
          <w:szCs w:val="20"/>
          <w:lang w:eastAsia="ru-RU"/>
        </w:rPr>
        <w:t xml:space="preserve">1. группа </w:t>
      </w:r>
      <w:r w:rsidR="00ED1E39" w:rsidRPr="00F21B5D">
        <w:rPr>
          <w:rFonts w:ascii="Verdana" w:eastAsia="Times New Roman" w:hAnsi="Verdana" w:cs="Times New Roman"/>
          <w:bCs/>
          <w:color w:val="000000"/>
          <w:szCs w:val="20"/>
          <w:lang w:eastAsia="ru-RU"/>
        </w:rPr>
        <w:t>–</w:t>
      </w:r>
      <w:r w:rsidRPr="00F21B5D">
        <w:rPr>
          <w:rFonts w:ascii="Verdana" w:eastAsia="Times New Roman" w:hAnsi="Verdana" w:cs="Times New Roman"/>
          <w:bCs/>
          <w:color w:val="000000"/>
          <w:szCs w:val="20"/>
          <w:lang w:eastAsia="ru-RU"/>
        </w:rPr>
        <w:t xml:space="preserve"> </w:t>
      </w:r>
      <w:r w:rsidR="00ED1E39" w:rsidRPr="00F21B5D">
        <w:rPr>
          <w:rFonts w:ascii="Verdana" w:eastAsia="Times New Roman" w:hAnsi="Verdana" w:cs="Times New Roman"/>
          <w:bCs/>
          <w:color w:val="000000"/>
          <w:szCs w:val="20"/>
          <w:lang w:eastAsia="ru-RU"/>
        </w:rPr>
        <w:t>используя односоставные предложения, придумать рекламу.</w:t>
      </w:r>
    </w:p>
    <w:p w:rsidR="00ED1E39" w:rsidRPr="00F21B5D" w:rsidRDefault="00ED1E39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Cs/>
          <w:color w:val="000000"/>
          <w:szCs w:val="20"/>
          <w:lang w:eastAsia="ru-RU"/>
        </w:rPr>
        <w:t>2. группа- из повести А. С. Пушкина «Капитанская дочка» выписать по одному предложению на каждый вид односоставных предложений.</w:t>
      </w:r>
    </w:p>
    <w:p w:rsidR="00ED1E39" w:rsidRPr="00F21B5D" w:rsidRDefault="00ED1E39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Cs/>
          <w:color w:val="000000"/>
          <w:szCs w:val="20"/>
          <w:lang w:eastAsia="ru-RU"/>
        </w:rPr>
        <w:lastRenderedPageBreak/>
        <w:t>3. группа- составить 5 односоставных предложений.</w:t>
      </w:r>
    </w:p>
    <w:p w:rsidR="008D49CB" w:rsidRPr="00F21B5D" w:rsidRDefault="00ED1E39" w:rsidP="008D49C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Cs w:val="20"/>
          <w:lang w:eastAsia="ru-RU"/>
        </w:rPr>
      </w:pPr>
      <w:r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 xml:space="preserve"> </w:t>
      </w:r>
      <w:r w:rsidR="008D49CB"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Слайд</w:t>
      </w:r>
      <w:r w:rsidR="005C7C14"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 xml:space="preserve"> №19</w:t>
      </w:r>
      <w:r w:rsidR="008D49CB" w:rsidRPr="00F21B5D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 xml:space="preserve"> .</w:t>
      </w:r>
      <w:r w:rsidR="008D49CB" w:rsidRPr="00F21B5D">
        <w:rPr>
          <w:rFonts w:ascii="Verdana" w:eastAsia="Times New Roman" w:hAnsi="Verdana" w:cs="Times New Roman"/>
          <w:color w:val="000000"/>
          <w:szCs w:val="20"/>
          <w:lang w:eastAsia="ru-RU"/>
        </w:rPr>
        <w:t> </w:t>
      </w:r>
      <w:r w:rsidR="008D49CB" w:rsidRPr="00F21B5D">
        <w:rPr>
          <w:rFonts w:ascii="Verdana" w:eastAsia="Times New Roman" w:hAnsi="Verdana" w:cs="Times New Roman"/>
          <w:b/>
          <w:color w:val="000000"/>
          <w:szCs w:val="20"/>
          <w:lang w:eastAsia="ru-RU"/>
        </w:rPr>
        <w:t>Спасибо за урок!</w:t>
      </w:r>
    </w:p>
    <w:p w:rsidR="00105242" w:rsidRPr="00105242" w:rsidRDefault="00105242" w:rsidP="00105242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105242" w:rsidRPr="00105242" w:rsidSect="00570D63"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6C8E"/>
    <w:multiLevelType w:val="hybridMultilevel"/>
    <w:tmpl w:val="E1B69E6E"/>
    <w:lvl w:ilvl="0" w:tplc="E26E3E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64155"/>
    <w:multiLevelType w:val="hybridMultilevel"/>
    <w:tmpl w:val="2E04C2CE"/>
    <w:lvl w:ilvl="0" w:tplc="ACB8BD20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0BAC7720"/>
    <w:multiLevelType w:val="multilevel"/>
    <w:tmpl w:val="A39C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255794"/>
    <w:multiLevelType w:val="multilevel"/>
    <w:tmpl w:val="3740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E05EFB"/>
    <w:multiLevelType w:val="multilevel"/>
    <w:tmpl w:val="FB66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EC273D"/>
    <w:multiLevelType w:val="multilevel"/>
    <w:tmpl w:val="FE12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584EFE"/>
    <w:multiLevelType w:val="multilevel"/>
    <w:tmpl w:val="58D20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E9582F"/>
    <w:multiLevelType w:val="multilevel"/>
    <w:tmpl w:val="BA1AF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FF7822"/>
    <w:multiLevelType w:val="multilevel"/>
    <w:tmpl w:val="0C2A1A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E4195D"/>
    <w:multiLevelType w:val="multilevel"/>
    <w:tmpl w:val="7F84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7B7CC0"/>
    <w:multiLevelType w:val="multilevel"/>
    <w:tmpl w:val="43D2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0C6FF6"/>
    <w:multiLevelType w:val="hybridMultilevel"/>
    <w:tmpl w:val="E99C9D50"/>
    <w:lvl w:ilvl="0" w:tplc="F4028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575D1"/>
    <w:multiLevelType w:val="multilevel"/>
    <w:tmpl w:val="3274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04A4371"/>
    <w:multiLevelType w:val="multilevel"/>
    <w:tmpl w:val="2C4E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983EDB"/>
    <w:multiLevelType w:val="multilevel"/>
    <w:tmpl w:val="499AF2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D85130"/>
    <w:multiLevelType w:val="multilevel"/>
    <w:tmpl w:val="A4BC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6378B2"/>
    <w:multiLevelType w:val="multilevel"/>
    <w:tmpl w:val="2EA84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85417A"/>
    <w:multiLevelType w:val="multilevel"/>
    <w:tmpl w:val="3230B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6A4700"/>
    <w:multiLevelType w:val="multilevel"/>
    <w:tmpl w:val="1576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5522CF"/>
    <w:multiLevelType w:val="multilevel"/>
    <w:tmpl w:val="4816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D6099D"/>
    <w:multiLevelType w:val="multilevel"/>
    <w:tmpl w:val="E6C4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C661E3"/>
    <w:multiLevelType w:val="multilevel"/>
    <w:tmpl w:val="1B9C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916361"/>
    <w:multiLevelType w:val="multilevel"/>
    <w:tmpl w:val="9E9A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9859FB"/>
    <w:multiLevelType w:val="multilevel"/>
    <w:tmpl w:val="6894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7D1969"/>
    <w:multiLevelType w:val="multilevel"/>
    <w:tmpl w:val="FA1C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76F0552"/>
    <w:multiLevelType w:val="multilevel"/>
    <w:tmpl w:val="8512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692896"/>
    <w:multiLevelType w:val="multilevel"/>
    <w:tmpl w:val="957EAA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>
    <w:nsid w:val="5C93391E"/>
    <w:multiLevelType w:val="multilevel"/>
    <w:tmpl w:val="C448A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F8711B8"/>
    <w:multiLevelType w:val="multilevel"/>
    <w:tmpl w:val="D7A47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B74B78"/>
    <w:multiLevelType w:val="multilevel"/>
    <w:tmpl w:val="1820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FC5812"/>
    <w:multiLevelType w:val="multilevel"/>
    <w:tmpl w:val="D12C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A243F6A"/>
    <w:multiLevelType w:val="multilevel"/>
    <w:tmpl w:val="0150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F8191C"/>
    <w:multiLevelType w:val="multilevel"/>
    <w:tmpl w:val="E10E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44261EB"/>
    <w:multiLevelType w:val="multilevel"/>
    <w:tmpl w:val="5A98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6F3415"/>
    <w:multiLevelType w:val="multilevel"/>
    <w:tmpl w:val="882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E0C5DAF"/>
    <w:multiLevelType w:val="multilevel"/>
    <w:tmpl w:val="9FAE7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3"/>
  </w:num>
  <w:num w:numId="3">
    <w:abstractNumId w:val="21"/>
  </w:num>
  <w:num w:numId="4">
    <w:abstractNumId w:val="18"/>
  </w:num>
  <w:num w:numId="5">
    <w:abstractNumId w:val="7"/>
  </w:num>
  <w:num w:numId="6">
    <w:abstractNumId w:val="4"/>
  </w:num>
  <w:num w:numId="7">
    <w:abstractNumId w:val="31"/>
  </w:num>
  <w:num w:numId="8">
    <w:abstractNumId w:val="15"/>
  </w:num>
  <w:num w:numId="9">
    <w:abstractNumId w:val="19"/>
  </w:num>
  <w:num w:numId="10">
    <w:abstractNumId w:val="3"/>
  </w:num>
  <w:num w:numId="11">
    <w:abstractNumId w:val="17"/>
  </w:num>
  <w:num w:numId="12">
    <w:abstractNumId w:val="29"/>
  </w:num>
  <w:num w:numId="13">
    <w:abstractNumId w:val="6"/>
  </w:num>
  <w:num w:numId="14">
    <w:abstractNumId w:val="5"/>
  </w:num>
  <w:num w:numId="15">
    <w:abstractNumId w:val="8"/>
  </w:num>
  <w:num w:numId="16">
    <w:abstractNumId w:val="14"/>
  </w:num>
  <w:num w:numId="17">
    <w:abstractNumId w:val="32"/>
  </w:num>
  <w:num w:numId="18">
    <w:abstractNumId w:val="13"/>
  </w:num>
  <w:num w:numId="19">
    <w:abstractNumId w:val="9"/>
  </w:num>
  <w:num w:numId="20">
    <w:abstractNumId w:val="20"/>
  </w:num>
  <w:num w:numId="21">
    <w:abstractNumId w:val="16"/>
  </w:num>
  <w:num w:numId="22">
    <w:abstractNumId w:val="30"/>
  </w:num>
  <w:num w:numId="23">
    <w:abstractNumId w:val="0"/>
  </w:num>
  <w:num w:numId="24">
    <w:abstractNumId w:val="26"/>
  </w:num>
  <w:num w:numId="25">
    <w:abstractNumId w:val="2"/>
  </w:num>
  <w:num w:numId="26">
    <w:abstractNumId w:val="27"/>
  </w:num>
  <w:num w:numId="27">
    <w:abstractNumId w:val="25"/>
  </w:num>
  <w:num w:numId="28">
    <w:abstractNumId w:val="22"/>
  </w:num>
  <w:num w:numId="29">
    <w:abstractNumId w:val="10"/>
  </w:num>
  <w:num w:numId="30">
    <w:abstractNumId w:val="28"/>
  </w:num>
  <w:num w:numId="31">
    <w:abstractNumId w:val="35"/>
  </w:num>
  <w:num w:numId="32">
    <w:abstractNumId w:val="23"/>
  </w:num>
  <w:num w:numId="33">
    <w:abstractNumId w:val="1"/>
  </w:num>
  <w:num w:numId="34">
    <w:abstractNumId w:val="12"/>
  </w:num>
  <w:num w:numId="35">
    <w:abstractNumId w:val="24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2E5"/>
    <w:rsid w:val="00063FB5"/>
    <w:rsid w:val="00067766"/>
    <w:rsid w:val="000976F9"/>
    <w:rsid w:val="000F58DE"/>
    <w:rsid w:val="00105242"/>
    <w:rsid w:val="00182D8C"/>
    <w:rsid w:val="0021142E"/>
    <w:rsid w:val="00263B26"/>
    <w:rsid w:val="002958DA"/>
    <w:rsid w:val="002B026F"/>
    <w:rsid w:val="002C333E"/>
    <w:rsid w:val="003061DE"/>
    <w:rsid w:val="0031047C"/>
    <w:rsid w:val="00331AF2"/>
    <w:rsid w:val="00342EC2"/>
    <w:rsid w:val="00347630"/>
    <w:rsid w:val="0039642D"/>
    <w:rsid w:val="003B2D80"/>
    <w:rsid w:val="003B48EB"/>
    <w:rsid w:val="003B7C5E"/>
    <w:rsid w:val="003D5B70"/>
    <w:rsid w:val="003E3BC9"/>
    <w:rsid w:val="003F4404"/>
    <w:rsid w:val="0041211D"/>
    <w:rsid w:val="00414476"/>
    <w:rsid w:val="0041650E"/>
    <w:rsid w:val="004166E1"/>
    <w:rsid w:val="004508B0"/>
    <w:rsid w:val="00463517"/>
    <w:rsid w:val="004855EB"/>
    <w:rsid w:val="00497842"/>
    <w:rsid w:val="004A33DA"/>
    <w:rsid w:val="004A4E70"/>
    <w:rsid w:val="004B6326"/>
    <w:rsid w:val="005057EA"/>
    <w:rsid w:val="00527BA6"/>
    <w:rsid w:val="0056001D"/>
    <w:rsid w:val="00570D63"/>
    <w:rsid w:val="00577B54"/>
    <w:rsid w:val="00581542"/>
    <w:rsid w:val="00594AD0"/>
    <w:rsid w:val="005A4946"/>
    <w:rsid w:val="005C692F"/>
    <w:rsid w:val="005C7C14"/>
    <w:rsid w:val="005F7827"/>
    <w:rsid w:val="006453A7"/>
    <w:rsid w:val="006C14CE"/>
    <w:rsid w:val="006D317B"/>
    <w:rsid w:val="00704E90"/>
    <w:rsid w:val="00734649"/>
    <w:rsid w:val="0078052F"/>
    <w:rsid w:val="0078614C"/>
    <w:rsid w:val="007A6483"/>
    <w:rsid w:val="007B6524"/>
    <w:rsid w:val="00816913"/>
    <w:rsid w:val="0082521B"/>
    <w:rsid w:val="00855AC3"/>
    <w:rsid w:val="008667AE"/>
    <w:rsid w:val="008B50A3"/>
    <w:rsid w:val="008C5778"/>
    <w:rsid w:val="008D32E5"/>
    <w:rsid w:val="008D49CB"/>
    <w:rsid w:val="008F180A"/>
    <w:rsid w:val="00945D1A"/>
    <w:rsid w:val="00960404"/>
    <w:rsid w:val="009A42FD"/>
    <w:rsid w:val="00A236B1"/>
    <w:rsid w:val="00A752E4"/>
    <w:rsid w:val="00AA091B"/>
    <w:rsid w:val="00AC6805"/>
    <w:rsid w:val="00B103B5"/>
    <w:rsid w:val="00B259B1"/>
    <w:rsid w:val="00B663A0"/>
    <w:rsid w:val="00B77EAB"/>
    <w:rsid w:val="00BA0A58"/>
    <w:rsid w:val="00BB5540"/>
    <w:rsid w:val="00BC5EB0"/>
    <w:rsid w:val="00C35AE7"/>
    <w:rsid w:val="00C40BCC"/>
    <w:rsid w:val="00C5052C"/>
    <w:rsid w:val="00CC761B"/>
    <w:rsid w:val="00D33250"/>
    <w:rsid w:val="00D44DDC"/>
    <w:rsid w:val="00D47844"/>
    <w:rsid w:val="00E04E09"/>
    <w:rsid w:val="00ED1E39"/>
    <w:rsid w:val="00F21B5D"/>
    <w:rsid w:val="00F46F35"/>
    <w:rsid w:val="00F50C54"/>
    <w:rsid w:val="00F55D2F"/>
    <w:rsid w:val="00F651F9"/>
    <w:rsid w:val="00FA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65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259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4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4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0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59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B259B1"/>
    <w:rPr>
      <w:b/>
      <w:bCs/>
    </w:rPr>
  </w:style>
  <w:style w:type="character" w:customStyle="1" w:styleId="apple-converted-space">
    <w:name w:val="apple-converted-space"/>
    <w:basedOn w:val="a0"/>
    <w:rsid w:val="00B259B1"/>
  </w:style>
  <w:style w:type="character" w:styleId="a5">
    <w:name w:val="Emphasis"/>
    <w:basedOn w:val="a0"/>
    <w:uiPriority w:val="20"/>
    <w:qFormat/>
    <w:rsid w:val="00B259B1"/>
    <w:rPr>
      <w:i/>
      <w:iCs/>
    </w:rPr>
  </w:style>
  <w:style w:type="character" w:styleId="a6">
    <w:name w:val="Hyperlink"/>
    <w:basedOn w:val="a0"/>
    <w:uiPriority w:val="99"/>
    <w:semiHidden/>
    <w:unhideWhenUsed/>
    <w:rsid w:val="004855E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85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55EB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734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34649"/>
  </w:style>
  <w:style w:type="character" w:customStyle="1" w:styleId="c2">
    <w:name w:val="c2"/>
    <w:basedOn w:val="a0"/>
    <w:rsid w:val="00734649"/>
  </w:style>
  <w:style w:type="character" w:customStyle="1" w:styleId="c0">
    <w:name w:val="c0"/>
    <w:basedOn w:val="a0"/>
    <w:rsid w:val="00734649"/>
  </w:style>
  <w:style w:type="character" w:customStyle="1" w:styleId="c3">
    <w:name w:val="c3"/>
    <w:basedOn w:val="a0"/>
    <w:rsid w:val="00734649"/>
  </w:style>
  <w:style w:type="character" w:customStyle="1" w:styleId="30">
    <w:name w:val="Заголовок 3 Знак"/>
    <w:basedOn w:val="a0"/>
    <w:link w:val="3"/>
    <w:uiPriority w:val="9"/>
    <w:semiHidden/>
    <w:rsid w:val="003964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964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9">
    <w:name w:val="List Paragraph"/>
    <w:basedOn w:val="a"/>
    <w:uiPriority w:val="34"/>
    <w:qFormat/>
    <w:rsid w:val="0078614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B65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8">
    <w:name w:val="c8"/>
    <w:basedOn w:val="a"/>
    <w:rsid w:val="0041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1650E"/>
  </w:style>
  <w:style w:type="character" w:customStyle="1" w:styleId="c6">
    <w:name w:val="c6"/>
    <w:basedOn w:val="a0"/>
    <w:rsid w:val="0041650E"/>
  </w:style>
  <w:style w:type="character" w:customStyle="1" w:styleId="c5">
    <w:name w:val="c5"/>
    <w:basedOn w:val="a0"/>
    <w:rsid w:val="0041650E"/>
  </w:style>
  <w:style w:type="character" w:customStyle="1" w:styleId="c10">
    <w:name w:val="c10"/>
    <w:basedOn w:val="a0"/>
    <w:rsid w:val="0041650E"/>
  </w:style>
  <w:style w:type="character" w:customStyle="1" w:styleId="c11">
    <w:name w:val="c11"/>
    <w:basedOn w:val="a0"/>
    <w:rsid w:val="0041650E"/>
  </w:style>
  <w:style w:type="paragraph" w:customStyle="1" w:styleId="c22">
    <w:name w:val="c22"/>
    <w:basedOn w:val="a"/>
    <w:rsid w:val="0041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645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453A7"/>
  </w:style>
  <w:style w:type="paragraph" w:customStyle="1" w:styleId="c25">
    <w:name w:val="c25"/>
    <w:basedOn w:val="a"/>
    <w:rsid w:val="00645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645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570D63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570D6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65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259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4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4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0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59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B259B1"/>
    <w:rPr>
      <w:b/>
      <w:bCs/>
    </w:rPr>
  </w:style>
  <w:style w:type="character" w:customStyle="1" w:styleId="apple-converted-space">
    <w:name w:val="apple-converted-space"/>
    <w:basedOn w:val="a0"/>
    <w:rsid w:val="00B259B1"/>
  </w:style>
  <w:style w:type="character" w:styleId="a5">
    <w:name w:val="Emphasis"/>
    <w:basedOn w:val="a0"/>
    <w:uiPriority w:val="20"/>
    <w:qFormat/>
    <w:rsid w:val="00B259B1"/>
    <w:rPr>
      <w:i/>
      <w:iCs/>
    </w:rPr>
  </w:style>
  <w:style w:type="character" w:styleId="a6">
    <w:name w:val="Hyperlink"/>
    <w:basedOn w:val="a0"/>
    <w:uiPriority w:val="99"/>
    <w:semiHidden/>
    <w:unhideWhenUsed/>
    <w:rsid w:val="004855E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85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55EB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734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34649"/>
  </w:style>
  <w:style w:type="character" w:customStyle="1" w:styleId="c2">
    <w:name w:val="c2"/>
    <w:basedOn w:val="a0"/>
    <w:rsid w:val="00734649"/>
  </w:style>
  <w:style w:type="character" w:customStyle="1" w:styleId="c0">
    <w:name w:val="c0"/>
    <w:basedOn w:val="a0"/>
    <w:rsid w:val="00734649"/>
  </w:style>
  <w:style w:type="character" w:customStyle="1" w:styleId="c3">
    <w:name w:val="c3"/>
    <w:basedOn w:val="a0"/>
    <w:rsid w:val="00734649"/>
  </w:style>
  <w:style w:type="character" w:customStyle="1" w:styleId="30">
    <w:name w:val="Заголовок 3 Знак"/>
    <w:basedOn w:val="a0"/>
    <w:link w:val="3"/>
    <w:uiPriority w:val="9"/>
    <w:semiHidden/>
    <w:rsid w:val="003964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964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9">
    <w:name w:val="List Paragraph"/>
    <w:basedOn w:val="a"/>
    <w:uiPriority w:val="34"/>
    <w:qFormat/>
    <w:rsid w:val="0078614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B65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8">
    <w:name w:val="c8"/>
    <w:basedOn w:val="a"/>
    <w:rsid w:val="0041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1650E"/>
  </w:style>
  <w:style w:type="character" w:customStyle="1" w:styleId="c6">
    <w:name w:val="c6"/>
    <w:basedOn w:val="a0"/>
    <w:rsid w:val="0041650E"/>
  </w:style>
  <w:style w:type="character" w:customStyle="1" w:styleId="c5">
    <w:name w:val="c5"/>
    <w:basedOn w:val="a0"/>
    <w:rsid w:val="0041650E"/>
  </w:style>
  <w:style w:type="character" w:customStyle="1" w:styleId="c10">
    <w:name w:val="c10"/>
    <w:basedOn w:val="a0"/>
    <w:rsid w:val="0041650E"/>
  </w:style>
  <w:style w:type="character" w:customStyle="1" w:styleId="c11">
    <w:name w:val="c11"/>
    <w:basedOn w:val="a0"/>
    <w:rsid w:val="0041650E"/>
  </w:style>
  <w:style w:type="paragraph" w:customStyle="1" w:styleId="c22">
    <w:name w:val="c22"/>
    <w:basedOn w:val="a"/>
    <w:rsid w:val="0041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645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453A7"/>
  </w:style>
  <w:style w:type="paragraph" w:customStyle="1" w:styleId="c25">
    <w:name w:val="c25"/>
    <w:basedOn w:val="a"/>
    <w:rsid w:val="00645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645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570D63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570D6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8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1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600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0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433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405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74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91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29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896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1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687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07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5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5280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3360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727">
          <w:marLeft w:val="-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1222">
          <w:marLeft w:val="-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1528">
          <w:marLeft w:val="-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2794">
          <w:marLeft w:val="-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6808">
          <w:marLeft w:val="-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2360">
          <w:marLeft w:val="-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9791">
          <w:marLeft w:val="-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6526">
          <w:marLeft w:val="-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6519">
          <w:marLeft w:val="-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7910">
          <w:marLeft w:val="-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5005">
          <w:marLeft w:val="-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1292">
          <w:marLeft w:val="-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1728">
          <w:marLeft w:val="-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D667482FF4E4057907093AB726F54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296901-703A-4C3B-B681-8712F4C517C1}"/>
      </w:docPartPr>
      <w:docPartBody>
        <w:p w:rsidR="00000000" w:rsidRDefault="00DD3DD9" w:rsidP="00DD3DD9">
          <w:pPr>
            <w:pStyle w:val="DD667482FF4E4057907093AB726F54C4"/>
          </w:pPr>
          <w:r>
            <w:rPr>
              <w:color w:val="4F81BD" w:themeColor="accent1"/>
            </w:rPr>
            <w:t>[Выберите дату]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DD9"/>
    <w:rsid w:val="004E6E4F"/>
    <w:rsid w:val="00DD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C6F255983D746B39F35239C206FFA71">
    <w:name w:val="9C6F255983D746B39F35239C206FFA71"/>
    <w:rsid w:val="00DD3DD9"/>
  </w:style>
  <w:style w:type="paragraph" w:customStyle="1" w:styleId="AA93C9805DBB471AA7F4184F8ACF8F48">
    <w:name w:val="AA93C9805DBB471AA7F4184F8ACF8F48"/>
    <w:rsid w:val="00DD3DD9"/>
  </w:style>
  <w:style w:type="paragraph" w:customStyle="1" w:styleId="30A0CF530FDB4D118EA56A355AC89388">
    <w:name w:val="30A0CF530FDB4D118EA56A355AC89388"/>
    <w:rsid w:val="00DD3DD9"/>
  </w:style>
  <w:style w:type="paragraph" w:customStyle="1" w:styleId="90476D51AF914D12A54F20B96EB9A638">
    <w:name w:val="90476D51AF914D12A54F20B96EB9A638"/>
    <w:rsid w:val="00DD3DD9"/>
  </w:style>
  <w:style w:type="paragraph" w:customStyle="1" w:styleId="DD667482FF4E4057907093AB726F54C4">
    <w:name w:val="DD667482FF4E4057907093AB726F54C4"/>
    <w:rsid w:val="00DD3D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C6F255983D746B39F35239C206FFA71">
    <w:name w:val="9C6F255983D746B39F35239C206FFA71"/>
    <w:rsid w:val="00DD3DD9"/>
  </w:style>
  <w:style w:type="paragraph" w:customStyle="1" w:styleId="AA93C9805DBB471AA7F4184F8ACF8F48">
    <w:name w:val="AA93C9805DBB471AA7F4184F8ACF8F48"/>
    <w:rsid w:val="00DD3DD9"/>
  </w:style>
  <w:style w:type="paragraph" w:customStyle="1" w:styleId="30A0CF530FDB4D118EA56A355AC89388">
    <w:name w:val="30A0CF530FDB4D118EA56A355AC89388"/>
    <w:rsid w:val="00DD3DD9"/>
  </w:style>
  <w:style w:type="paragraph" w:customStyle="1" w:styleId="90476D51AF914D12A54F20B96EB9A638">
    <w:name w:val="90476D51AF914D12A54F20B96EB9A638"/>
    <w:rsid w:val="00DD3DD9"/>
  </w:style>
  <w:style w:type="paragraph" w:customStyle="1" w:styleId="DD667482FF4E4057907093AB726F54C4">
    <w:name w:val="DD667482FF4E4057907093AB726F54C4"/>
    <w:rsid w:val="00DD3D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12</Pages>
  <Words>2223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51</cp:revision>
  <cp:lastPrinted>2018-01-20T21:42:00Z</cp:lastPrinted>
  <dcterms:created xsi:type="dcterms:W3CDTF">2017-04-12T05:39:00Z</dcterms:created>
  <dcterms:modified xsi:type="dcterms:W3CDTF">2019-03-04T03:17:00Z</dcterms:modified>
</cp:coreProperties>
</file>