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41" w:rsidRPr="000A63B9" w:rsidRDefault="000F2C72" w:rsidP="000A63B9">
      <w:r>
        <w:rPr>
          <w:noProof/>
          <w:lang w:eastAsia="ru-RU"/>
        </w:rPr>
        <w:drawing>
          <wp:inline distT="0" distB="0" distL="0" distR="0">
            <wp:extent cx="5918297" cy="7957751"/>
            <wp:effectExtent l="19050" t="0" r="6253" b="0"/>
            <wp:docPr id="1" name="Рисунок 1" descr="C:\Users\мадина\Desktop\для САЙТА КИНАЙНАТ нач кл\Г.Исаевна\IMG_18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Desktop\для САЙТА КИНАЙНАТ нач кл\Г.Исаевна\IMG_18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1085" r="589" b="14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97" cy="795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3B9" w:rsidRPr="000A63B9">
        <w:rPr>
          <w:sz w:val="44"/>
          <w:szCs w:val="44"/>
        </w:rPr>
        <w:t xml:space="preserve">Баширова </w:t>
      </w:r>
      <w:proofErr w:type="spellStart"/>
      <w:r w:rsidR="000A63B9" w:rsidRPr="000A63B9">
        <w:rPr>
          <w:sz w:val="44"/>
          <w:szCs w:val="44"/>
        </w:rPr>
        <w:t>Гюльжанат</w:t>
      </w:r>
      <w:proofErr w:type="spellEnd"/>
      <w:r w:rsidR="000A63B9" w:rsidRPr="000A63B9">
        <w:rPr>
          <w:sz w:val="44"/>
          <w:szCs w:val="44"/>
        </w:rPr>
        <w:t xml:space="preserve"> Исаевна</w:t>
      </w:r>
    </w:p>
    <w:sectPr w:rsidR="00C93741" w:rsidRPr="000A63B9" w:rsidSect="00C93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F2C72"/>
    <w:rsid w:val="000A63B9"/>
    <w:rsid w:val="000F2C72"/>
    <w:rsid w:val="0019571C"/>
    <w:rsid w:val="00C9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C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4</cp:revision>
  <dcterms:created xsi:type="dcterms:W3CDTF">2019-03-01T09:52:00Z</dcterms:created>
  <dcterms:modified xsi:type="dcterms:W3CDTF">2019-03-01T09:55:00Z</dcterms:modified>
</cp:coreProperties>
</file>