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EEE" w:rsidRDefault="00636EEE" w:rsidP="00636EEE">
      <w:pPr>
        <w:pStyle w:val="a3"/>
        <w:spacing w:before="0" w:beforeAutospacing="0" w:after="16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aps/>
          <w:color w:val="000000"/>
          <w:sz w:val="27"/>
          <w:szCs w:val="27"/>
        </w:rPr>
        <w:t>ПРОГРАММА КОРРЕКЦИОННЫХ ЗАНЯТИЙ</w:t>
      </w:r>
      <w:r>
        <w:rPr>
          <w:rStyle w:val="apple-converted-space"/>
          <w:b/>
          <w:bCs/>
          <w:caps/>
          <w:color w:val="000000"/>
          <w:sz w:val="27"/>
          <w:szCs w:val="27"/>
        </w:rPr>
        <w:t> </w:t>
      </w:r>
      <w:r>
        <w:rPr>
          <w:b/>
          <w:bCs/>
          <w:caps/>
          <w:color w:val="000000"/>
          <w:sz w:val="27"/>
          <w:szCs w:val="27"/>
        </w:rPr>
        <w:br/>
        <w:t>(1–4</w:t>
      </w:r>
      <w:r>
        <w:rPr>
          <w:rStyle w:val="apple-converted-space"/>
          <w:b/>
          <w:bCs/>
          <w:caps/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классы</w:t>
      </w:r>
      <w:r>
        <w:rPr>
          <w:b/>
          <w:bCs/>
          <w:caps/>
          <w:color w:val="000000"/>
          <w:sz w:val="27"/>
          <w:szCs w:val="27"/>
        </w:rPr>
        <w:t>)</w:t>
      </w:r>
    </w:p>
    <w:p w:rsidR="00636EEE" w:rsidRDefault="00636EEE" w:rsidP="00636EEE">
      <w:pPr>
        <w:pStyle w:val="a3"/>
        <w:spacing w:before="0" w:beforeAutospacing="0" w:after="160" w:afterAutospacing="0"/>
        <w:jc w:val="center"/>
        <w:rPr>
          <w:rFonts w:ascii="Arial" w:hAnsi="Arial" w:cs="Arial"/>
          <w:caps/>
          <w:color w:val="000000"/>
          <w:sz w:val="22"/>
          <w:szCs w:val="22"/>
        </w:rPr>
      </w:pPr>
      <w:r>
        <w:rPr>
          <w:b/>
          <w:bCs/>
          <w:caps/>
          <w:color w:val="000000"/>
          <w:sz w:val="27"/>
          <w:szCs w:val="27"/>
        </w:rPr>
        <w:t>ПОЯСНИТЕЛЬНАЯ ЗАПИСКА</w:t>
      </w:r>
    </w:p>
    <w:p w:rsidR="00636EEE" w:rsidRDefault="00636EEE" w:rsidP="00636EEE">
      <w:pPr>
        <w:pStyle w:val="a3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Современная практика </w:t>
      </w:r>
      <w:proofErr w:type="spellStart"/>
      <w:r>
        <w:rPr>
          <w:color w:val="000000"/>
          <w:sz w:val="27"/>
          <w:szCs w:val="27"/>
        </w:rPr>
        <w:t>коррекционо-развивающего</w:t>
      </w:r>
      <w:proofErr w:type="spellEnd"/>
      <w:r>
        <w:rPr>
          <w:color w:val="000000"/>
          <w:sz w:val="27"/>
          <w:szCs w:val="27"/>
        </w:rPr>
        <w:t xml:space="preserve"> образования включает различные его формы: индивидуальные и групповые коррекционно-развивающие занятия, коррекционно-развивающий урок.</w:t>
      </w:r>
    </w:p>
    <w:p w:rsidR="00636EEE" w:rsidRDefault="00636EEE" w:rsidP="00636EEE">
      <w:pPr>
        <w:pStyle w:val="a3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Дети с интеллектуальной недостаточностью характеризуются стойкими нарушениями и недоразвитием всех психических процессов, что отчетливо обнаруживается в сфере познавательной деятельности и личностной сфере.</w:t>
      </w:r>
    </w:p>
    <w:p w:rsidR="00636EEE" w:rsidRDefault="00636EEE" w:rsidP="00636EEE">
      <w:pPr>
        <w:pStyle w:val="a3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Структура психики ребенка с нарушениями в развитии чрезвычайно сложна. В соответствии с теоретическими положениями Л. С. </w:t>
      </w:r>
      <w:proofErr w:type="spellStart"/>
      <w:r>
        <w:rPr>
          <w:color w:val="000000"/>
          <w:sz w:val="27"/>
          <w:szCs w:val="27"/>
        </w:rPr>
        <w:t>Выготского</w:t>
      </w:r>
      <w:proofErr w:type="spellEnd"/>
      <w:r>
        <w:rPr>
          <w:color w:val="000000"/>
          <w:sz w:val="27"/>
          <w:szCs w:val="27"/>
        </w:rPr>
        <w:t xml:space="preserve"> о структуре дефекта и возможностях его компенсации следует различать у ребенка первичный дефект и вторичные осложнения. Характерными для детей с интеллектуальным недоразвитием являются слабость ориентировочной деятельности, инертность нервных процессов, повышенная склонность к охранительному торможению и другие.</w:t>
      </w:r>
    </w:p>
    <w:p w:rsidR="00636EEE" w:rsidRDefault="00636EEE" w:rsidP="00636EEE">
      <w:pPr>
        <w:pStyle w:val="a3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Обучение для ребенка с интеллектуальным недоразвитием более значимо, чем для нормально развивающегося сверстника. Это обусловлено тем, что дети с недостатками умственного развития характеризуются меньшими возможностями самостоятельно понимать, осмысливать, сохранять и использовать полученную информацию, то есть меньшей, чем в норме, личностной активностью и </w:t>
      </w:r>
      <w:proofErr w:type="spellStart"/>
      <w:r>
        <w:rPr>
          <w:color w:val="000000"/>
          <w:sz w:val="27"/>
          <w:szCs w:val="27"/>
        </w:rPr>
        <w:t>сформированностью</w:t>
      </w:r>
      <w:proofErr w:type="spellEnd"/>
      <w:r>
        <w:rPr>
          <w:color w:val="000000"/>
          <w:sz w:val="27"/>
          <w:szCs w:val="27"/>
        </w:rPr>
        <w:t xml:space="preserve"> различных сторон познавательной деятельности. Современные требования общества к развитию детей, имеющих отклонения в развитии, диктуют необходимость более полно реализовывать идею индивидуализации обучения.</w:t>
      </w:r>
    </w:p>
    <w:p w:rsidR="00636EEE" w:rsidRDefault="00636EEE" w:rsidP="00636EEE">
      <w:pPr>
        <w:pStyle w:val="a3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Учитывая степень тяжести дефекта ребёнка, состояние его здоровья, индивидуально-типологические особенности, необходимо создавать педагогические условия, направленные на преодоление трудностей овладения программными знаниями, умениями и навыками, что, в свою очередь, будет способствовать успешной адаптации и интеграции детей в обществе. Такую помощь призваны оказать специально организованные коррекционно-развивающие занятия по курсу «Коррекционные занятия».</w:t>
      </w:r>
    </w:p>
    <w:p w:rsidR="00636EEE" w:rsidRDefault="00636EEE" w:rsidP="00636EEE">
      <w:pPr>
        <w:pStyle w:val="a3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7"/>
          <w:szCs w:val="27"/>
        </w:rPr>
        <w:t>Целью программы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является развитие ребёнка, что включает в себя коррекцию сенсорного обучения, эмоционально-волевой, мотивационной сфер, механизмов волевой регуляции.</w:t>
      </w:r>
    </w:p>
    <w:p w:rsidR="00636EEE" w:rsidRDefault="00636EEE" w:rsidP="00636EEE">
      <w:pPr>
        <w:pStyle w:val="a3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7"/>
          <w:szCs w:val="27"/>
        </w:rPr>
        <w:t>Основными задачами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программы являются:</w:t>
      </w:r>
    </w:p>
    <w:p w:rsidR="00636EEE" w:rsidRDefault="00636EEE" w:rsidP="00636EEE">
      <w:pPr>
        <w:pStyle w:val="a3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sym w:font="Symbol" w:char="F0B7"/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color w:val="000000"/>
          <w:sz w:val="27"/>
          <w:szCs w:val="27"/>
        </w:rPr>
        <w:t>создание коррекционных условий для развития сохранных функций и личностных особенностей;</w:t>
      </w:r>
    </w:p>
    <w:p w:rsidR="00636EEE" w:rsidRDefault="00636EEE" w:rsidP="00636EEE">
      <w:pPr>
        <w:pStyle w:val="a3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sym w:font="Symbol" w:char="F0B7"/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color w:val="000000"/>
          <w:sz w:val="27"/>
          <w:szCs w:val="27"/>
        </w:rPr>
        <w:t>осуществление сенсорного, психомоторного развития в процессе освоения содержательных видов деятельности;</w:t>
      </w:r>
    </w:p>
    <w:p w:rsidR="00636EEE" w:rsidRDefault="00636EEE" w:rsidP="00636EEE">
      <w:pPr>
        <w:pStyle w:val="a3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sym w:font="Symbol" w:char="F0B7"/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color w:val="000000"/>
          <w:sz w:val="27"/>
          <w:szCs w:val="27"/>
        </w:rPr>
        <w:t>развитие психических функций внимания, памяти, восприятия, воображения;</w:t>
      </w:r>
    </w:p>
    <w:p w:rsidR="00636EEE" w:rsidRDefault="00636EEE" w:rsidP="00636EEE">
      <w:pPr>
        <w:pStyle w:val="a3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sym w:font="Symbol" w:char="F0B7"/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color w:val="000000"/>
          <w:sz w:val="27"/>
          <w:szCs w:val="27"/>
        </w:rPr>
        <w:t>формирование умения сравнивать, анализировать, делать несложные самостоятельные выводы;</w:t>
      </w:r>
    </w:p>
    <w:p w:rsidR="00636EEE" w:rsidRDefault="00636EEE" w:rsidP="00636EEE">
      <w:pPr>
        <w:pStyle w:val="a3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sym w:font="Symbol" w:char="F0B7"/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color w:val="000000"/>
          <w:sz w:val="27"/>
          <w:szCs w:val="27"/>
        </w:rPr>
        <w:t>формирование механизмов волевой регуляции в процессе осуществления заданной деятельности;</w:t>
      </w:r>
    </w:p>
    <w:p w:rsidR="00636EEE" w:rsidRDefault="00636EEE" w:rsidP="00636EEE">
      <w:pPr>
        <w:pStyle w:val="a3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sym w:font="Symbol" w:char="F0B7"/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color w:val="000000"/>
          <w:sz w:val="27"/>
          <w:szCs w:val="27"/>
        </w:rPr>
        <w:t>развитие работоспособности, умения сосредоточиваться на заданном действии;</w:t>
      </w:r>
    </w:p>
    <w:p w:rsidR="00636EEE" w:rsidRDefault="00636EEE" w:rsidP="00636EEE">
      <w:pPr>
        <w:pStyle w:val="a3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sym w:font="Symbol" w:char="F0B7"/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color w:val="000000"/>
          <w:sz w:val="27"/>
          <w:szCs w:val="27"/>
        </w:rPr>
        <w:t>формирование положительной мотивации к обучению;</w:t>
      </w:r>
    </w:p>
    <w:p w:rsidR="00636EEE" w:rsidRDefault="00636EEE" w:rsidP="00636EEE">
      <w:pPr>
        <w:pStyle w:val="a3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sym w:font="Symbol" w:char="F0B7"/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color w:val="000000"/>
          <w:sz w:val="27"/>
          <w:szCs w:val="27"/>
        </w:rPr>
        <w:t>воспитание умения общаться, развитие коммуникативных навыков;</w:t>
      </w:r>
    </w:p>
    <w:p w:rsidR="00636EEE" w:rsidRDefault="00636EEE" w:rsidP="00636EEE">
      <w:pPr>
        <w:pStyle w:val="a3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sym w:font="Symbol" w:char="F0B7"/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color w:val="000000"/>
          <w:sz w:val="27"/>
          <w:szCs w:val="27"/>
        </w:rPr>
        <w:t>воспитание самостоятельности при выполнении заданий, умение доводить начатое дело до конца.</w:t>
      </w:r>
    </w:p>
    <w:p w:rsidR="00636EEE" w:rsidRDefault="00636EEE" w:rsidP="00636EEE">
      <w:pPr>
        <w:pStyle w:val="a3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Программа опирается на положение психологии о том, что психика проявляется в действии и формируется в нём.</w:t>
      </w:r>
    </w:p>
    <w:p w:rsidR="00636EEE" w:rsidRDefault="00636EEE" w:rsidP="00636EEE">
      <w:pPr>
        <w:pStyle w:val="a3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Принцип организации </w:t>
      </w:r>
      <w:proofErr w:type="spellStart"/>
      <w:r>
        <w:rPr>
          <w:color w:val="000000"/>
          <w:sz w:val="27"/>
          <w:szCs w:val="27"/>
        </w:rPr>
        <w:t>деятельностного</w:t>
      </w:r>
      <w:proofErr w:type="spellEnd"/>
      <w:r>
        <w:rPr>
          <w:color w:val="000000"/>
          <w:sz w:val="27"/>
          <w:szCs w:val="27"/>
        </w:rPr>
        <w:t xml:space="preserve"> подхода к воспитанию и обучению детей с интеллектуальной недостаточностью предусматривает следующий аспект: успехов в коррекционной работе можно достичь только при условии опоры на ведущую деятельность. Для младших школьников – это игра. Поэтому учить и воспитывать следует, играя с ними.</w:t>
      </w:r>
    </w:p>
    <w:p w:rsidR="00636EEE" w:rsidRDefault="00636EEE" w:rsidP="00636EEE">
      <w:pPr>
        <w:pStyle w:val="a3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Курс занятий по программе является коррекционно-направленным и должен опираться на принципы коррекционно-развивающего обучения.</w:t>
      </w:r>
    </w:p>
    <w:p w:rsidR="00636EEE" w:rsidRDefault="00636EEE" w:rsidP="00636EEE">
      <w:pPr>
        <w:pStyle w:val="a3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7"/>
          <w:szCs w:val="27"/>
        </w:rPr>
        <w:t>Принцип системности коррекционных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(исправление или сглаживание отклонений и нарушений развития, разрешение трудностей развития),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профилактически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х</w:t>
      </w:r>
      <w:r>
        <w:rPr>
          <w:color w:val="000000"/>
          <w:sz w:val="27"/>
          <w:szCs w:val="27"/>
        </w:rPr>
        <w:t>(</w:t>
      </w:r>
      <w:proofErr w:type="gramEnd"/>
      <w:r>
        <w:rPr>
          <w:color w:val="000000"/>
          <w:sz w:val="27"/>
          <w:szCs w:val="27"/>
        </w:rPr>
        <w:t>предупреждение отклонений и трудностей в развитии)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и развивающих</w:t>
      </w:r>
      <w:r>
        <w:rPr>
          <w:rStyle w:val="apple-converted-space"/>
          <w:b/>
          <w:bCs/>
          <w:i/>
          <w:i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(стимулирование, обогащение содержания развития, опора на зону ближайшего развития)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задач.</w:t>
      </w:r>
    </w:p>
    <w:p w:rsidR="00636EEE" w:rsidRDefault="00636EEE" w:rsidP="00636EEE">
      <w:pPr>
        <w:pStyle w:val="a3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7"/>
          <w:szCs w:val="27"/>
        </w:rPr>
        <w:t>Принцип единства диагностики и коррекции.</w:t>
      </w:r>
    </w:p>
    <w:p w:rsidR="00636EEE" w:rsidRDefault="00636EEE" w:rsidP="00636EEE">
      <w:pPr>
        <w:pStyle w:val="a3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Этот принцип реализуется в двух аспектах:</w:t>
      </w:r>
    </w:p>
    <w:p w:rsidR="00636EEE" w:rsidRDefault="00636EEE" w:rsidP="00636EEE">
      <w:pPr>
        <w:pStyle w:val="a3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sym w:font="Symbol" w:char="F0B7"/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color w:val="000000"/>
          <w:sz w:val="27"/>
          <w:szCs w:val="27"/>
        </w:rPr>
        <w:t>Началу любой коррекционной работы должен предшествовать этап комплексного диагностического обследования, позволяющий выявить характер и интенсивность трудностей развития, сделать заключение об их возможных причинах и на основании этого заключения строить коррекционную работу, исходя из ближайшего прогноза развития. (В этом аспекте неоспоримую помощь может и должен оказать психолог).</w:t>
      </w:r>
    </w:p>
    <w:p w:rsidR="00636EEE" w:rsidRDefault="00636EEE" w:rsidP="00636EEE">
      <w:pPr>
        <w:pStyle w:val="a3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sym w:font="Symbol" w:char="F0B7"/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color w:val="000000"/>
          <w:sz w:val="27"/>
          <w:szCs w:val="27"/>
        </w:rPr>
        <w:t xml:space="preserve">Реализация коррекционно-развивающей работы требует от педагога постоянного контроля динамики изменений личности, поведения и </w:t>
      </w:r>
      <w:proofErr w:type="spellStart"/>
      <w:proofErr w:type="gramStart"/>
      <w:r>
        <w:rPr>
          <w:color w:val="000000"/>
          <w:sz w:val="27"/>
          <w:szCs w:val="27"/>
        </w:rPr>
        <w:t>дея-тельности</w:t>
      </w:r>
      <w:proofErr w:type="spellEnd"/>
      <w:proofErr w:type="gramEnd"/>
      <w:r>
        <w:rPr>
          <w:color w:val="000000"/>
          <w:sz w:val="27"/>
          <w:szCs w:val="27"/>
        </w:rPr>
        <w:t>, эмоциональных состояний, чувств и переживаний ребенка. Только такой контроль позволяет вовремя вносить необходимые коррективы в коррекционно-развивающую работу.</w:t>
      </w:r>
    </w:p>
    <w:p w:rsidR="00636EEE" w:rsidRDefault="00636EEE" w:rsidP="00636EEE">
      <w:pPr>
        <w:pStyle w:val="a3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</w:rPr>
        <w:t>Деятельностный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принцип коррекции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определяет тактику проведения коррекционной работы через активизацию активной деятельности каждого </w:t>
      </w:r>
      <w:r>
        <w:rPr>
          <w:color w:val="000000"/>
          <w:sz w:val="27"/>
          <w:szCs w:val="27"/>
        </w:rPr>
        <w:lastRenderedPageBreak/>
        <w:t>ученика, в ходе которой создается необходимая основа для позитивных сдвигов в развитии личности ребенка. Коррекционное воздействие всегда осуществляется в контексте той или иной деятельности.</w:t>
      </w:r>
    </w:p>
    <w:p w:rsidR="00636EEE" w:rsidRDefault="00636EEE" w:rsidP="00636EEE">
      <w:pPr>
        <w:pStyle w:val="a3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7"/>
          <w:szCs w:val="27"/>
        </w:rPr>
        <w:t>Учет индивидуальных особенностей личности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позволяет наметить программу оптимизации в пределах психофизических особенностей каждого конкретного ребенка. Коррекционная работа должна создавать оптимальные возможности для индивидуализации развития.</w:t>
      </w:r>
    </w:p>
    <w:p w:rsidR="00636EEE" w:rsidRDefault="00636EEE" w:rsidP="00636EEE">
      <w:pPr>
        <w:pStyle w:val="a3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7"/>
          <w:szCs w:val="27"/>
        </w:rPr>
        <w:t>Принцип динамичности восприятия</w:t>
      </w:r>
      <w:r>
        <w:rPr>
          <w:rStyle w:val="apple-converted-space"/>
          <w:b/>
          <w:bCs/>
          <w:i/>
          <w:i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заключается в разработке таких заданий, при решении которых у школьника возникают какие-либо </w:t>
      </w:r>
      <w:proofErr w:type="spellStart"/>
      <w:proofErr w:type="gramStart"/>
      <w:r>
        <w:rPr>
          <w:color w:val="000000"/>
          <w:sz w:val="27"/>
          <w:szCs w:val="27"/>
        </w:rPr>
        <w:t>пре-пятствия</w:t>
      </w:r>
      <w:proofErr w:type="spellEnd"/>
      <w:proofErr w:type="gramEnd"/>
      <w:r>
        <w:rPr>
          <w:color w:val="000000"/>
          <w:sz w:val="27"/>
          <w:szCs w:val="27"/>
        </w:rPr>
        <w:t xml:space="preserve">, преодоление которых и будет способствовать развитию учащегося, раскрытию его возможностей и способностей. Каждое задание должно проходить ряд этапов от </w:t>
      </w:r>
      <w:proofErr w:type="gramStart"/>
      <w:r>
        <w:rPr>
          <w:color w:val="000000"/>
          <w:sz w:val="27"/>
          <w:szCs w:val="27"/>
        </w:rPr>
        <w:t>простого</w:t>
      </w:r>
      <w:proofErr w:type="gramEnd"/>
      <w:r>
        <w:rPr>
          <w:color w:val="000000"/>
          <w:sz w:val="27"/>
          <w:szCs w:val="27"/>
        </w:rPr>
        <w:t xml:space="preserve"> к сложному. Уровень сложности должен быть доступен конкретному ребенку. Это позволяет поддерживать интерес к работе и дает возможность испытать радость преодоления трудностей.</w:t>
      </w:r>
    </w:p>
    <w:p w:rsidR="00636EEE" w:rsidRDefault="00636EEE" w:rsidP="00636EEE">
      <w:pPr>
        <w:pStyle w:val="a3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7"/>
          <w:szCs w:val="27"/>
        </w:rPr>
        <w:t>Принцип продуктивной обработки информации</w:t>
      </w:r>
      <w:r>
        <w:rPr>
          <w:rStyle w:val="apple-converted-space"/>
          <w:b/>
          <w:bCs/>
          <w:i/>
          <w:i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заключается в организации обучения таким образом, чтобы у учащихся развивался навык переноса обработки информации и тем самым развивался механизм самостоятельного поиска, выбора и принятия решения.</w:t>
      </w:r>
    </w:p>
    <w:p w:rsidR="00636EEE" w:rsidRDefault="00636EEE" w:rsidP="00636EEE">
      <w:pPr>
        <w:pStyle w:val="a3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7"/>
          <w:szCs w:val="27"/>
        </w:rPr>
        <w:t>Принцип учета эмоциональной окрашенности материала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предполагает, чтобы проводимые игры, задания и упражнения создавали благоприятный, эмоциональный фон, стимулировали положительные эмоции.</w:t>
      </w:r>
    </w:p>
    <w:p w:rsidR="00636EEE" w:rsidRDefault="00636EEE" w:rsidP="00636EEE">
      <w:pPr>
        <w:pStyle w:val="a3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В процессе обучения осуществляется тесная взаимосвязь с другими предметами, особенно с развитием речи, математикой, </w:t>
      </w:r>
      <w:proofErr w:type="gramStart"/>
      <w:r>
        <w:rPr>
          <w:color w:val="000000"/>
          <w:sz w:val="27"/>
          <w:szCs w:val="27"/>
        </w:rPr>
        <w:t>ИЗО</w:t>
      </w:r>
      <w:proofErr w:type="gramEnd"/>
      <w:r>
        <w:rPr>
          <w:color w:val="000000"/>
          <w:sz w:val="27"/>
          <w:szCs w:val="27"/>
        </w:rPr>
        <w:t>, ручным трудом, максимально используется материал, изучаемый на этих уроках.</w:t>
      </w:r>
    </w:p>
    <w:p w:rsidR="00636EEE" w:rsidRDefault="00636EEE" w:rsidP="00636EEE">
      <w:pPr>
        <w:pStyle w:val="a3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Система коррекционно-развивающего обучения предусматривает индивидуальные и групповые коррекционные занятия </w:t>
      </w:r>
      <w:proofErr w:type="spellStart"/>
      <w:r>
        <w:rPr>
          <w:color w:val="000000"/>
          <w:sz w:val="27"/>
          <w:szCs w:val="27"/>
        </w:rPr>
        <w:t>общеразвивающей</w:t>
      </w:r>
      <w:proofErr w:type="spellEnd"/>
      <w:r>
        <w:rPr>
          <w:color w:val="000000"/>
          <w:sz w:val="27"/>
          <w:szCs w:val="27"/>
        </w:rPr>
        <w:t xml:space="preserve"> направленности. Цель занятий: повышение уровня общего, сенсорного, интеллектуального развития, памяти, внимания; коррекция зрительно-моторных и оптико-пространственных нарушений, общей и мелкой моторики.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Коррекционные занятия проводятся с учащимися по мере выявления педагогом, психологом и дефектологом индивидуальных пробелов в их развитии и обучении. Изучение индивидуальных особенностей детей позволяет планировать сроки коррекционной работы.</w:t>
      </w:r>
    </w:p>
    <w:p w:rsidR="00636EEE" w:rsidRDefault="00636EEE" w:rsidP="00636EEE">
      <w:pPr>
        <w:pStyle w:val="a3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Занятия включены в Типовой базисный учебный план образовательного учреждения с начальными классами, для которых предусмотрено 2 часа в неделю за счет школьного компонента. Продолжительность занятий с одним учеником или с группой не должна превышать 20–30 мин. В группы можно объединять по 3–4 ученика, у которых обнаружены одинаковые пробелы в развитии и усвоении школьной программы или сходные затруднения в учебной деятельности. Работа с целым классом или с большим числом детей на этих занятиях не допускается.</w:t>
      </w:r>
    </w:p>
    <w:p w:rsidR="00636EEE" w:rsidRDefault="00636EEE" w:rsidP="00636EEE">
      <w:pPr>
        <w:pStyle w:val="a3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Принципами построения занятий являются:</w:t>
      </w:r>
    </w:p>
    <w:p w:rsidR="00636EEE" w:rsidRDefault="00636EEE" w:rsidP="00636EEE">
      <w:pPr>
        <w:pStyle w:val="a3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lastRenderedPageBreak/>
        <w:t>1) частая смена видов деятельности. Известно, что внимание детей с интеллектуальной недостаточностью очень неустойчивое, кратковременное и привлекается только ярким внешним видом предметов. Поэтому при смене объектов и видов деятельности внимание ребёнка снова привлекается и это даёт возможность продуктивно продолжать занятие;</w:t>
      </w:r>
    </w:p>
    <w:p w:rsidR="00636EEE" w:rsidRDefault="00636EEE" w:rsidP="00636EEE">
      <w:pPr>
        <w:pStyle w:val="a3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2) повторяемость программного материала. Младшим школьникам с интеллектуальным недоразвитием требуется значительно большее количество повторений, чем детям с нормальным интеллектом. Занятия должны строиться так, чтобы повторение одних и тех же заданий происходило в новых ситуациях на новых предметах. Это необходимо по двум причинам: первая – чтобы у детей не пропадал интерес к занятиям; вторая – для формирования переноса полученных знаний и умений на новые объекты и ситуации.</w:t>
      </w:r>
    </w:p>
    <w:p w:rsidR="00636EEE" w:rsidRDefault="00636EEE" w:rsidP="00636EEE">
      <w:pPr>
        <w:pStyle w:val="a3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Индивидуальные и групповые коррекционные занятия проводит отдельный учитель. Во время индивидуальных занятий со свободными учениками работают воспитатель, логопед, психолог. Коррекционная работа осуществляется в рамках целостного подхода к воспитанию и развитию ребенка. При организации коррекционных занятий следует исходить из возможностей ребенка – задание должно лежать в зоне умеренной трудности, но быть доступным, так как на первых этапах коррекционной работы необходимо обеспечить ученику субъективное переживание успеха на фоне определенной затраты усилий. В дальнейшем трудность задания следует увеличивать пропорционально возрастающим возможностям ребенка.</w:t>
      </w:r>
    </w:p>
    <w:p w:rsidR="00636EEE" w:rsidRDefault="00636EEE" w:rsidP="00636EEE">
      <w:pPr>
        <w:pStyle w:val="a3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В период, когда ребенок еще не может получить хорошую оценку на уроке, важно создавать ситуацию достижения успеха на индивидуально-групповых занятиях. С этой целью можно использовать систему условной качественно-количественной оценки достижений ребенка. При подготовке и проведении коррекционных занятий необходимо также помнить и об особенностях восприятия детьми учебного материала и специфике мотивации их деятельности. Эффективно использование различного рода игровых ситуаций, дидактических игр, игровых упражнений, заданий, способных сделать учебную деятельность более актуальной и значимой для ребенка.</w:t>
      </w:r>
    </w:p>
    <w:p w:rsidR="00636EEE" w:rsidRDefault="00636EEE" w:rsidP="00636EEE">
      <w:pPr>
        <w:pStyle w:val="a3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Выбор методов обучения осуществляется </w:t>
      </w:r>
      <w:proofErr w:type="gramStart"/>
      <w:r>
        <w:rPr>
          <w:color w:val="000000"/>
          <w:sz w:val="27"/>
          <w:szCs w:val="27"/>
        </w:rPr>
        <w:t>в соответствии с особенностями познавательной деятельности детей с трудностями в обучении в связи</w:t>
      </w:r>
      <w:proofErr w:type="gramEnd"/>
      <w:r>
        <w:rPr>
          <w:color w:val="000000"/>
          <w:sz w:val="27"/>
          <w:szCs w:val="27"/>
        </w:rPr>
        <w:t>, с чем важное место занимает метод «маленьких шагов» с большой детализацией, развернутостью действий в форме алгоритмов и использованием предметно-практической деятельности.</w:t>
      </w:r>
    </w:p>
    <w:p w:rsidR="00636EEE" w:rsidRDefault="00636EEE" w:rsidP="00636EEE">
      <w:pPr>
        <w:pStyle w:val="a3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Отобрав методы для работы на уроке, учитель должен скомбинировать их таким образом, чтобы </w:t>
      </w:r>
      <w:proofErr w:type="gramStart"/>
      <w:r>
        <w:rPr>
          <w:color w:val="000000"/>
          <w:sz w:val="27"/>
          <w:szCs w:val="27"/>
        </w:rPr>
        <w:t>осуществлялась смена видов деятельности учащихся и тем самым реализовался</w:t>
      </w:r>
      <w:proofErr w:type="gramEnd"/>
      <w:r>
        <w:rPr>
          <w:color w:val="000000"/>
          <w:sz w:val="27"/>
          <w:szCs w:val="27"/>
        </w:rPr>
        <w:t xml:space="preserve"> охранительный режим обучения.</w:t>
      </w:r>
    </w:p>
    <w:p w:rsidR="00636EEE" w:rsidRDefault="00636EEE" w:rsidP="00636EEE">
      <w:pPr>
        <w:pStyle w:val="a3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Коррекционная работа по программе направлена на коррекцию всей личности и включает все формы средового, личностного и коллективного воздействия на ребёнка и представлена следующими принципами:</w:t>
      </w:r>
    </w:p>
    <w:p w:rsidR="00636EEE" w:rsidRDefault="00636EEE" w:rsidP="00636EEE">
      <w:pPr>
        <w:pStyle w:val="a3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sym w:font="Symbol" w:char="F0B7"/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color w:val="000000"/>
          <w:sz w:val="27"/>
          <w:szCs w:val="27"/>
        </w:rPr>
        <w:t>развитие интеллекта с опорой на «зону ближайшего развития»;</w:t>
      </w:r>
    </w:p>
    <w:p w:rsidR="00636EEE" w:rsidRDefault="00636EEE" w:rsidP="00636EEE">
      <w:pPr>
        <w:pStyle w:val="a3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sym w:font="Symbol" w:char="F0B7"/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color w:val="000000"/>
          <w:sz w:val="27"/>
          <w:szCs w:val="27"/>
        </w:rPr>
        <w:t>развитие в адекватном темпе;</w:t>
      </w:r>
    </w:p>
    <w:p w:rsidR="00636EEE" w:rsidRDefault="00636EEE" w:rsidP="00636EEE">
      <w:pPr>
        <w:pStyle w:val="a3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sym w:font="Symbol" w:char="F0B7"/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color w:val="000000"/>
          <w:sz w:val="27"/>
          <w:szCs w:val="27"/>
        </w:rPr>
        <w:t>вовлечение в интересную деятельность;</w:t>
      </w:r>
    </w:p>
    <w:p w:rsidR="00636EEE" w:rsidRDefault="00636EEE" w:rsidP="00636EEE">
      <w:pPr>
        <w:pStyle w:val="a3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sym w:font="Symbol" w:char="F0B7"/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color w:val="000000"/>
          <w:sz w:val="27"/>
          <w:szCs w:val="27"/>
        </w:rPr>
        <w:t>воздействие через эмоциональную сферу;</w:t>
      </w:r>
    </w:p>
    <w:p w:rsidR="00636EEE" w:rsidRDefault="00636EEE" w:rsidP="00636EEE">
      <w:pPr>
        <w:pStyle w:val="a3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sym w:font="Symbol" w:char="F0B7"/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color w:val="000000"/>
          <w:sz w:val="27"/>
          <w:szCs w:val="27"/>
        </w:rPr>
        <w:t>объяснение материала в интересной форме;</w:t>
      </w:r>
    </w:p>
    <w:p w:rsidR="00636EEE" w:rsidRDefault="00636EEE" w:rsidP="00636EEE">
      <w:pPr>
        <w:pStyle w:val="a3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sym w:font="Symbol" w:char="F0B7"/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color w:val="000000"/>
          <w:sz w:val="27"/>
          <w:szCs w:val="27"/>
        </w:rPr>
        <w:t>гибкая система контроля знаний и их оценки.</w:t>
      </w:r>
    </w:p>
    <w:p w:rsidR="00636EEE" w:rsidRDefault="00636EEE" w:rsidP="00636EEE">
      <w:pPr>
        <w:pStyle w:val="a3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Программа рассчитана на младших школьников, и, соответственно, продолжительность обучения занимает 4 года.</w:t>
      </w:r>
    </w:p>
    <w:p w:rsidR="00636EEE" w:rsidRDefault="00636EEE" w:rsidP="00636EEE">
      <w:pPr>
        <w:pStyle w:val="a3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</w:p>
    <w:p w:rsidR="001B4498" w:rsidRDefault="001B4498" w:rsidP="00EF4B9B">
      <w:pPr>
        <w:spacing w:after="16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</w:rPr>
      </w:pPr>
    </w:p>
    <w:p w:rsidR="00EF4B9B" w:rsidRDefault="00EF4B9B" w:rsidP="00EF4B9B">
      <w:pPr>
        <w:spacing w:after="16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</w:rPr>
      </w:pPr>
    </w:p>
    <w:p w:rsidR="00EF4B9B" w:rsidRDefault="00EF4B9B" w:rsidP="00EF4B9B">
      <w:pPr>
        <w:spacing w:after="16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</w:rPr>
      </w:pPr>
    </w:p>
    <w:p w:rsidR="00EF4B9B" w:rsidRDefault="00EF4B9B" w:rsidP="00EF4B9B">
      <w:pPr>
        <w:spacing w:after="16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</w:rPr>
      </w:pPr>
    </w:p>
    <w:p w:rsidR="00EF4B9B" w:rsidRDefault="00EF4B9B" w:rsidP="00EF4B9B">
      <w:pPr>
        <w:spacing w:after="16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</w:rPr>
      </w:pPr>
    </w:p>
    <w:p w:rsidR="00EF4B9B" w:rsidRDefault="00EF4B9B" w:rsidP="00EF4B9B">
      <w:pPr>
        <w:spacing w:after="16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</w:rPr>
      </w:pPr>
    </w:p>
    <w:p w:rsidR="00EF4B9B" w:rsidRDefault="00EF4B9B" w:rsidP="00EF4B9B">
      <w:pPr>
        <w:spacing w:after="16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</w:rPr>
      </w:pPr>
    </w:p>
    <w:p w:rsidR="00EF4B9B" w:rsidRDefault="00EF4B9B" w:rsidP="00EF4B9B">
      <w:pPr>
        <w:spacing w:after="16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</w:rPr>
      </w:pPr>
    </w:p>
    <w:p w:rsidR="00EF4B9B" w:rsidRDefault="00EF4B9B" w:rsidP="00EF4B9B">
      <w:pPr>
        <w:spacing w:after="16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</w:rPr>
      </w:pPr>
    </w:p>
    <w:p w:rsidR="00EF4B9B" w:rsidRDefault="00EF4B9B" w:rsidP="00EF4B9B">
      <w:pPr>
        <w:spacing w:after="16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</w:rPr>
      </w:pPr>
    </w:p>
    <w:p w:rsidR="00EF4B9B" w:rsidRDefault="00EF4B9B" w:rsidP="00EF4B9B">
      <w:pPr>
        <w:spacing w:after="16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</w:rPr>
      </w:pPr>
    </w:p>
    <w:p w:rsidR="00EF4B9B" w:rsidRDefault="00EF4B9B" w:rsidP="00EF4B9B">
      <w:pPr>
        <w:spacing w:after="16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</w:rPr>
      </w:pPr>
    </w:p>
    <w:p w:rsidR="00EF4B9B" w:rsidRDefault="00EF4B9B" w:rsidP="00EF4B9B">
      <w:pPr>
        <w:spacing w:after="16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</w:rPr>
      </w:pPr>
    </w:p>
    <w:p w:rsidR="00EF4B9B" w:rsidRDefault="00EF4B9B" w:rsidP="00EF4B9B">
      <w:pPr>
        <w:spacing w:after="16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</w:rPr>
      </w:pPr>
    </w:p>
    <w:p w:rsidR="00EF4B9B" w:rsidRDefault="00EF4B9B" w:rsidP="00EF4B9B">
      <w:pPr>
        <w:spacing w:after="16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</w:rPr>
      </w:pPr>
    </w:p>
    <w:p w:rsidR="00EF4B9B" w:rsidRDefault="00EF4B9B" w:rsidP="00EF4B9B">
      <w:pPr>
        <w:spacing w:after="16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</w:rPr>
      </w:pPr>
    </w:p>
    <w:p w:rsidR="00EF4B9B" w:rsidRDefault="00EF4B9B" w:rsidP="00EF4B9B">
      <w:pPr>
        <w:spacing w:after="16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</w:rPr>
      </w:pPr>
    </w:p>
    <w:p w:rsidR="00EF4B9B" w:rsidRDefault="00EF4B9B" w:rsidP="00EF4B9B">
      <w:pPr>
        <w:spacing w:after="16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</w:rPr>
      </w:pPr>
    </w:p>
    <w:p w:rsidR="00EF4B9B" w:rsidRDefault="00EF4B9B" w:rsidP="00EF4B9B">
      <w:pPr>
        <w:spacing w:after="16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</w:rPr>
      </w:pPr>
    </w:p>
    <w:p w:rsidR="00EF4B9B" w:rsidRDefault="00EF4B9B" w:rsidP="00EF4B9B">
      <w:pPr>
        <w:spacing w:after="16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</w:rPr>
      </w:pPr>
    </w:p>
    <w:p w:rsidR="00EF4B9B" w:rsidRDefault="00EF4B9B" w:rsidP="00EF4B9B">
      <w:pPr>
        <w:spacing w:after="16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</w:rPr>
      </w:pPr>
    </w:p>
    <w:p w:rsidR="00EF4B9B" w:rsidRDefault="00EF4B9B" w:rsidP="00EF4B9B">
      <w:pPr>
        <w:spacing w:after="16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</w:rPr>
      </w:pPr>
    </w:p>
    <w:p w:rsidR="001B4498" w:rsidRDefault="001B4498" w:rsidP="00636EEE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</w:rPr>
      </w:pPr>
    </w:p>
    <w:p w:rsidR="00636EEE" w:rsidRDefault="00636EEE" w:rsidP="00636EEE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636EEE"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</w:rPr>
        <w:lastRenderedPageBreak/>
        <w:t>УЧЕБНО-ТЕМАТИЧЕСКИЙ ПЛАН</w:t>
      </w:r>
      <w:r w:rsidRPr="00636EEE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="001B44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  <w:t>(2-4</w:t>
      </w:r>
      <w:r w:rsidRPr="00636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класс</w:t>
      </w:r>
      <w:r w:rsidR="001B44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ы</w:t>
      </w:r>
      <w:r w:rsidRPr="00636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)</w:t>
      </w:r>
    </w:p>
    <w:tbl>
      <w:tblPr>
        <w:tblStyle w:val="a6"/>
        <w:tblW w:w="0" w:type="auto"/>
        <w:tblLook w:val="04A0"/>
      </w:tblPr>
      <w:tblGrid>
        <w:gridCol w:w="760"/>
        <w:gridCol w:w="2152"/>
        <w:gridCol w:w="2704"/>
        <w:gridCol w:w="1959"/>
        <w:gridCol w:w="1996"/>
      </w:tblGrid>
      <w:tr w:rsidR="00033F22" w:rsidTr="00E0496D">
        <w:trPr>
          <w:trHeight w:val="771"/>
        </w:trPr>
        <w:tc>
          <w:tcPr>
            <w:tcW w:w="760" w:type="dxa"/>
            <w:vMerge w:val="restart"/>
          </w:tcPr>
          <w:p w:rsidR="00033F22" w:rsidRPr="00636EEE" w:rsidRDefault="00033F22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Arial" w:eastAsia="Times New Roman" w:hAnsi="Arial" w:cs="Arial"/>
                <w:color w:val="000000"/>
              </w:rPr>
              <w:t>№</w:t>
            </w:r>
            <w:r w:rsidRPr="00636EEE">
              <w:rPr>
                <w:rFonts w:ascii="Times New Roman" w:eastAsia="Times New Roman" w:hAnsi="Times New Roman" w:cs="Times New Roman"/>
                <w:color w:val="000000"/>
              </w:rPr>
              <w:br/>
            </w:r>
            <w:proofErr w:type="spellStart"/>
            <w:proofErr w:type="gramStart"/>
            <w:r w:rsidRPr="00636EEE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 w:rsidRPr="00636EEE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636EEE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</w:p>
          <w:p w:rsidR="00033F22" w:rsidRDefault="00033F22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52" w:type="dxa"/>
            <w:vMerge w:val="restart"/>
            <w:tcBorders>
              <w:right w:val="single" w:sz="4" w:space="0" w:color="auto"/>
            </w:tcBorders>
          </w:tcPr>
          <w:p w:rsidR="00033F22" w:rsidRPr="00636EEE" w:rsidRDefault="00033F22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Раздел </w:t>
            </w:r>
          </w:p>
          <w:p w:rsidR="00033F22" w:rsidRDefault="00033F22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04" w:type="dxa"/>
            <w:vMerge w:val="restart"/>
            <w:tcBorders>
              <w:left w:val="single" w:sz="4" w:space="0" w:color="auto"/>
            </w:tcBorders>
          </w:tcPr>
          <w:p w:rsidR="00033F22" w:rsidRDefault="00033F22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636EEE">
              <w:rPr>
                <w:rFonts w:ascii="Times New Roman" w:eastAsia="Times New Roman" w:hAnsi="Times New Roman" w:cs="Times New Roman"/>
                <w:color w:val="000000"/>
              </w:rPr>
              <w:t>ема</w:t>
            </w:r>
          </w:p>
        </w:tc>
        <w:tc>
          <w:tcPr>
            <w:tcW w:w="395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33F22" w:rsidRPr="00636EEE" w:rsidRDefault="00033F22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</w:rPr>
              <w:t>Кол-во</w:t>
            </w:r>
          </w:p>
          <w:p w:rsidR="00033F22" w:rsidRDefault="00033F22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</w:rPr>
              <w:t xml:space="preserve">часов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(в</w:t>
            </w:r>
            <w:r w:rsidRPr="00636EEE">
              <w:rPr>
                <w:rFonts w:ascii="Times New Roman" w:eastAsia="Times New Roman" w:hAnsi="Times New Roman" w:cs="Times New Roman"/>
                <w:color w:val="000000"/>
              </w:rPr>
              <w:t xml:space="preserve"> том числе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</w:tr>
      <w:tr w:rsidR="00033F22" w:rsidTr="00E0496D">
        <w:trPr>
          <w:trHeight w:val="495"/>
        </w:trPr>
        <w:tc>
          <w:tcPr>
            <w:tcW w:w="760" w:type="dxa"/>
            <w:vMerge/>
          </w:tcPr>
          <w:p w:rsidR="00033F22" w:rsidRPr="00636EEE" w:rsidRDefault="00033F22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52" w:type="dxa"/>
            <w:vMerge/>
            <w:tcBorders>
              <w:right w:val="single" w:sz="4" w:space="0" w:color="auto"/>
            </w:tcBorders>
          </w:tcPr>
          <w:p w:rsidR="00033F22" w:rsidRPr="00636EEE" w:rsidRDefault="00033F22" w:rsidP="00636EE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</w:tcBorders>
          </w:tcPr>
          <w:p w:rsidR="00033F22" w:rsidRPr="00636EEE" w:rsidRDefault="00033F22" w:rsidP="00636EE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59" w:type="dxa"/>
            <w:tcBorders>
              <w:top w:val="single" w:sz="4" w:space="0" w:color="auto"/>
              <w:right w:val="single" w:sz="4" w:space="0" w:color="auto"/>
            </w:tcBorders>
          </w:tcPr>
          <w:p w:rsidR="00033F22" w:rsidRPr="00636EEE" w:rsidRDefault="00033F22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</w:rPr>
              <w:t>теория</w:t>
            </w:r>
          </w:p>
          <w:p w:rsidR="00033F22" w:rsidRPr="00636EEE" w:rsidRDefault="00033F22" w:rsidP="00636EE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96" w:type="dxa"/>
            <w:tcBorders>
              <w:top w:val="single" w:sz="4" w:space="0" w:color="auto"/>
              <w:right w:val="single" w:sz="4" w:space="0" w:color="auto"/>
            </w:tcBorders>
          </w:tcPr>
          <w:p w:rsidR="00033F22" w:rsidRPr="00636EEE" w:rsidRDefault="00033F22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</w:rPr>
              <w:t>практика</w:t>
            </w:r>
          </w:p>
          <w:p w:rsidR="00033F22" w:rsidRPr="00636EEE" w:rsidRDefault="00033F22" w:rsidP="00636EE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33F22" w:rsidTr="00E0496D">
        <w:trPr>
          <w:trHeight w:val="429"/>
        </w:trPr>
        <w:tc>
          <w:tcPr>
            <w:tcW w:w="760" w:type="dxa"/>
          </w:tcPr>
          <w:p w:rsidR="00033F22" w:rsidRPr="001B4498" w:rsidRDefault="00033F22" w:rsidP="001B4498">
            <w:pPr>
              <w:pStyle w:val="a7"/>
              <w:numPr>
                <w:ilvl w:val="0"/>
                <w:numId w:val="1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52" w:type="dxa"/>
            <w:tcBorders>
              <w:right w:val="single" w:sz="4" w:space="0" w:color="auto"/>
            </w:tcBorders>
          </w:tcPr>
          <w:p w:rsidR="00FC7327" w:rsidRPr="00636EEE" w:rsidRDefault="00FC7327" w:rsidP="00FC732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I Вводное занятие</w:t>
            </w:r>
          </w:p>
          <w:p w:rsidR="00FC7327" w:rsidRPr="00636EEE" w:rsidRDefault="00FC7327" w:rsidP="00FC7327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033F22" w:rsidRDefault="00033F22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04" w:type="dxa"/>
            <w:tcBorders>
              <w:left w:val="single" w:sz="4" w:space="0" w:color="auto"/>
            </w:tcBorders>
          </w:tcPr>
          <w:p w:rsidR="00FC7327" w:rsidRPr="00636EEE" w:rsidRDefault="00FC7327" w:rsidP="00FC732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Обследование детей. Диагностика уровня развития внимания, памяти, восприятия.</w:t>
            </w:r>
          </w:p>
          <w:p w:rsidR="00033F22" w:rsidRDefault="00033F22" w:rsidP="00FC732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9" w:type="dxa"/>
            <w:tcBorders>
              <w:right w:val="single" w:sz="4" w:space="0" w:color="auto"/>
            </w:tcBorders>
          </w:tcPr>
          <w:p w:rsidR="00FC7327" w:rsidRPr="00FC7327" w:rsidRDefault="00FC7327" w:rsidP="00FC7327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C732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  <w:p w:rsidR="00033F22" w:rsidRDefault="00033F22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96" w:type="dxa"/>
            <w:tcBorders>
              <w:left w:val="single" w:sz="4" w:space="0" w:color="auto"/>
            </w:tcBorders>
          </w:tcPr>
          <w:p w:rsidR="00033F22" w:rsidRDefault="00FC7327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033F22" w:rsidTr="00E0496D">
        <w:trPr>
          <w:trHeight w:val="412"/>
        </w:trPr>
        <w:tc>
          <w:tcPr>
            <w:tcW w:w="760" w:type="dxa"/>
          </w:tcPr>
          <w:p w:rsidR="00033F22" w:rsidRPr="001B4498" w:rsidRDefault="00033F22" w:rsidP="001B4498">
            <w:pPr>
              <w:pStyle w:val="a7"/>
              <w:numPr>
                <w:ilvl w:val="0"/>
                <w:numId w:val="1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52" w:type="dxa"/>
            <w:tcBorders>
              <w:right w:val="single" w:sz="4" w:space="0" w:color="auto"/>
            </w:tcBorders>
          </w:tcPr>
          <w:p w:rsidR="00FC7327" w:rsidRPr="00636EEE" w:rsidRDefault="00FC7327" w:rsidP="00FC732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II. Развитие восприятия, воображения – 30 часов.</w:t>
            </w:r>
          </w:p>
          <w:p w:rsidR="00033F22" w:rsidRDefault="00033F22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04" w:type="dxa"/>
            <w:tcBorders>
              <w:left w:val="single" w:sz="4" w:space="0" w:color="auto"/>
            </w:tcBorders>
          </w:tcPr>
          <w:p w:rsidR="00FC7327" w:rsidRPr="00FC7327" w:rsidRDefault="00FC7327" w:rsidP="00FC7327">
            <w:pPr>
              <w:spacing w:after="160"/>
              <w:rPr>
                <w:rFonts w:ascii="Arial" w:eastAsia="Times New Roman" w:hAnsi="Arial" w:cs="Arial"/>
                <w:b/>
                <w:i/>
                <w:color w:val="000000"/>
              </w:rPr>
            </w:pPr>
            <w:r w:rsidRPr="00FC732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7"/>
                <w:szCs w:val="27"/>
              </w:rPr>
              <w:t>1) Восприятие качеств величины – 4 часа.</w:t>
            </w:r>
          </w:p>
          <w:p w:rsidR="00FC7327" w:rsidRPr="00636EEE" w:rsidRDefault="00FC7327" w:rsidP="00FC732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Различение предметов по длине. Сравнение предметов по размерам (больше, меньше, </w:t>
            </w:r>
            <w:proofErr w:type="gramStart"/>
            <w:r w:rsidRPr="00636EE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такой</w:t>
            </w:r>
            <w:proofErr w:type="gramEnd"/>
            <w:r w:rsidRPr="00636EE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же, глубже, мельче и т. п.). Сравнение предметов контрастных размеров. Штриховка предметов.</w:t>
            </w:r>
          </w:p>
          <w:p w:rsidR="00033F22" w:rsidRDefault="00033F22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9" w:type="dxa"/>
          </w:tcPr>
          <w:p w:rsidR="00033F22" w:rsidRDefault="00FC7327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996" w:type="dxa"/>
          </w:tcPr>
          <w:p w:rsidR="00033F22" w:rsidRDefault="00FC7327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</w:t>
            </w:r>
          </w:p>
        </w:tc>
      </w:tr>
      <w:tr w:rsidR="00033F22" w:rsidTr="00E0496D">
        <w:trPr>
          <w:trHeight w:val="9824"/>
        </w:trPr>
        <w:tc>
          <w:tcPr>
            <w:tcW w:w="760" w:type="dxa"/>
            <w:tcBorders>
              <w:bottom w:val="single" w:sz="4" w:space="0" w:color="auto"/>
            </w:tcBorders>
          </w:tcPr>
          <w:p w:rsidR="00033F22" w:rsidRPr="001B4498" w:rsidRDefault="00033F22" w:rsidP="001B4498">
            <w:pPr>
              <w:pStyle w:val="a7"/>
              <w:numPr>
                <w:ilvl w:val="0"/>
                <w:numId w:val="1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52" w:type="dxa"/>
            <w:tcBorders>
              <w:bottom w:val="single" w:sz="4" w:space="0" w:color="auto"/>
              <w:right w:val="single" w:sz="4" w:space="0" w:color="auto"/>
            </w:tcBorders>
          </w:tcPr>
          <w:p w:rsidR="00033F22" w:rsidRDefault="00033F22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04" w:type="dxa"/>
            <w:tcBorders>
              <w:left w:val="single" w:sz="4" w:space="0" w:color="auto"/>
              <w:bottom w:val="single" w:sz="4" w:space="0" w:color="auto"/>
            </w:tcBorders>
          </w:tcPr>
          <w:p w:rsidR="00FC7327" w:rsidRPr="00FC7327" w:rsidRDefault="00FC7327" w:rsidP="00FC7327">
            <w:pPr>
              <w:spacing w:after="160"/>
              <w:rPr>
                <w:rFonts w:ascii="Arial" w:eastAsia="Times New Roman" w:hAnsi="Arial" w:cs="Arial"/>
                <w:b/>
                <w:color w:val="000000"/>
              </w:rPr>
            </w:pPr>
            <w:r w:rsidRPr="00FC732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7"/>
                <w:szCs w:val="27"/>
              </w:rPr>
              <w:t>2) Восприятие формы – 4 часа.</w:t>
            </w:r>
          </w:p>
          <w:p w:rsidR="00FC7327" w:rsidRPr="00636EEE" w:rsidRDefault="00FC7327" w:rsidP="00FC732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Сравнение предметов по форме. Осуществление последовательных действий. Различение, называние </w:t>
            </w:r>
            <w:proofErr w:type="gramStart"/>
            <w:r w:rsidRPr="00636EE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геометрические</w:t>
            </w:r>
            <w:proofErr w:type="gramEnd"/>
            <w:r w:rsidRPr="00636EE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фигур.</w:t>
            </w:r>
          </w:p>
          <w:p w:rsidR="00FC7327" w:rsidRPr="00636EEE" w:rsidRDefault="00FC7327" w:rsidP="00FC732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Формирование наборов эталонов геометрических тел (шар, куб). Обозначение словом. Группировка предметов по форме.</w:t>
            </w:r>
          </w:p>
          <w:p w:rsidR="00033F22" w:rsidRDefault="00FC7327" w:rsidP="00FC732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Формирование элементов конструкторских навыков и творческого воображения. Рисование предметов по пунктирам.</w:t>
            </w:r>
          </w:p>
        </w:tc>
        <w:tc>
          <w:tcPr>
            <w:tcW w:w="1959" w:type="dxa"/>
            <w:tcBorders>
              <w:bottom w:val="single" w:sz="4" w:space="0" w:color="auto"/>
            </w:tcBorders>
          </w:tcPr>
          <w:p w:rsidR="00033F22" w:rsidRDefault="00FC7327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996" w:type="dxa"/>
            <w:tcBorders>
              <w:bottom w:val="single" w:sz="4" w:space="0" w:color="auto"/>
            </w:tcBorders>
          </w:tcPr>
          <w:p w:rsidR="00033F22" w:rsidRDefault="00FC7327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</w:p>
        </w:tc>
      </w:tr>
      <w:tr w:rsidR="00A26154" w:rsidTr="00E0496D">
        <w:trPr>
          <w:trHeight w:val="527"/>
        </w:trPr>
        <w:tc>
          <w:tcPr>
            <w:tcW w:w="760" w:type="dxa"/>
            <w:tcBorders>
              <w:top w:val="single" w:sz="4" w:space="0" w:color="auto"/>
            </w:tcBorders>
          </w:tcPr>
          <w:p w:rsidR="00A26154" w:rsidRPr="001B4498" w:rsidRDefault="00A26154" w:rsidP="001B4498">
            <w:pPr>
              <w:pStyle w:val="a7"/>
              <w:numPr>
                <w:ilvl w:val="0"/>
                <w:numId w:val="1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52" w:type="dxa"/>
            <w:tcBorders>
              <w:top w:val="single" w:sz="4" w:space="0" w:color="auto"/>
              <w:right w:val="single" w:sz="4" w:space="0" w:color="auto"/>
            </w:tcBorders>
          </w:tcPr>
          <w:p w:rsidR="00A26154" w:rsidRDefault="00A26154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</w:tcPr>
          <w:p w:rsidR="00A26154" w:rsidRPr="00A26154" w:rsidRDefault="00A26154" w:rsidP="00A26154">
            <w:pPr>
              <w:spacing w:after="160"/>
              <w:rPr>
                <w:rFonts w:ascii="Arial" w:eastAsia="Times New Roman" w:hAnsi="Arial" w:cs="Arial"/>
                <w:b/>
                <w:color w:val="000000"/>
              </w:rPr>
            </w:pPr>
            <w:r w:rsidRPr="00A2615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7"/>
                <w:szCs w:val="27"/>
              </w:rPr>
              <w:t>3) Восприятие цвета – 4 часа.</w:t>
            </w:r>
          </w:p>
          <w:p w:rsidR="00A26154" w:rsidRPr="00636EEE" w:rsidRDefault="00A26154" w:rsidP="00A26154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Цвет предметов. Сравнение предметов по цвету. Группировка предметов одного цветового тона.</w:t>
            </w:r>
          </w:p>
          <w:p w:rsidR="00A26154" w:rsidRPr="00FC7327" w:rsidRDefault="00A26154" w:rsidP="00636EEE">
            <w:pPr>
              <w:spacing w:after="1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7"/>
                <w:szCs w:val="27"/>
              </w:rPr>
            </w:pPr>
          </w:p>
        </w:tc>
        <w:tc>
          <w:tcPr>
            <w:tcW w:w="1959" w:type="dxa"/>
            <w:tcBorders>
              <w:top w:val="single" w:sz="4" w:space="0" w:color="auto"/>
            </w:tcBorders>
          </w:tcPr>
          <w:p w:rsidR="00A26154" w:rsidRDefault="00A26154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996" w:type="dxa"/>
            <w:tcBorders>
              <w:top w:val="single" w:sz="4" w:space="0" w:color="auto"/>
            </w:tcBorders>
          </w:tcPr>
          <w:p w:rsidR="00A26154" w:rsidRDefault="00A26154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</w:p>
        </w:tc>
      </w:tr>
      <w:tr w:rsidR="00A26154" w:rsidTr="00E0496D">
        <w:trPr>
          <w:trHeight w:val="768"/>
        </w:trPr>
        <w:tc>
          <w:tcPr>
            <w:tcW w:w="760" w:type="dxa"/>
            <w:tcBorders>
              <w:bottom w:val="single" w:sz="4" w:space="0" w:color="auto"/>
            </w:tcBorders>
          </w:tcPr>
          <w:p w:rsidR="00A26154" w:rsidRPr="001B4498" w:rsidRDefault="00A26154" w:rsidP="001B4498">
            <w:pPr>
              <w:pStyle w:val="a7"/>
              <w:numPr>
                <w:ilvl w:val="0"/>
                <w:numId w:val="1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52" w:type="dxa"/>
            <w:tcBorders>
              <w:bottom w:val="single" w:sz="4" w:space="0" w:color="auto"/>
              <w:right w:val="single" w:sz="4" w:space="0" w:color="auto"/>
            </w:tcBorders>
          </w:tcPr>
          <w:p w:rsidR="00A26154" w:rsidRDefault="00A26154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04" w:type="dxa"/>
            <w:vMerge w:val="restart"/>
            <w:tcBorders>
              <w:left w:val="single" w:sz="4" w:space="0" w:color="auto"/>
            </w:tcBorders>
          </w:tcPr>
          <w:p w:rsidR="00A26154" w:rsidRDefault="00A26154" w:rsidP="00FC732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FC732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7"/>
                <w:szCs w:val="27"/>
              </w:rPr>
              <w:t xml:space="preserve">4) Восприятие пространства – 5 </w:t>
            </w:r>
            <w:r w:rsidRPr="00FC732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7"/>
                <w:szCs w:val="27"/>
              </w:rPr>
              <w:lastRenderedPageBreak/>
              <w:t>часов.</w:t>
            </w:r>
          </w:p>
          <w:p w:rsidR="00A26154" w:rsidRPr="00636EEE" w:rsidRDefault="00A26154" w:rsidP="00FC732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636EE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Определение направления: от себя – к себе, вверх – вниз, направо – налево, впереди – сзади.</w:t>
            </w:r>
            <w:proofErr w:type="gramEnd"/>
          </w:p>
          <w:p w:rsidR="00A26154" w:rsidRDefault="00A26154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9" w:type="dxa"/>
            <w:vMerge w:val="restart"/>
          </w:tcPr>
          <w:p w:rsidR="00A26154" w:rsidRDefault="00A26154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lastRenderedPageBreak/>
              <w:t>2</w:t>
            </w:r>
          </w:p>
        </w:tc>
        <w:tc>
          <w:tcPr>
            <w:tcW w:w="1996" w:type="dxa"/>
            <w:vMerge w:val="restart"/>
          </w:tcPr>
          <w:p w:rsidR="00A26154" w:rsidRDefault="00A26154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</w:t>
            </w:r>
          </w:p>
        </w:tc>
      </w:tr>
      <w:tr w:rsidR="00A26154" w:rsidTr="00E0496D">
        <w:trPr>
          <w:trHeight w:val="2743"/>
        </w:trPr>
        <w:tc>
          <w:tcPr>
            <w:tcW w:w="760" w:type="dxa"/>
            <w:tcBorders>
              <w:top w:val="single" w:sz="4" w:space="0" w:color="auto"/>
            </w:tcBorders>
          </w:tcPr>
          <w:p w:rsidR="00A26154" w:rsidRPr="001B4498" w:rsidRDefault="00A26154" w:rsidP="001B4498">
            <w:pPr>
              <w:pStyle w:val="a7"/>
              <w:numPr>
                <w:ilvl w:val="0"/>
                <w:numId w:val="1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52" w:type="dxa"/>
            <w:tcBorders>
              <w:top w:val="single" w:sz="4" w:space="0" w:color="auto"/>
              <w:right w:val="single" w:sz="4" w:space="0" w:color="auto"/>
            </w:tcBorders>
          </w:tcPr>
          <w:p w:rsidR="00A26154" w:rsidRDefault="00A26154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</w:tcBorders>
          </w:tcPr>
          <w:p w:rsidR="00A26154" w:rsidRPr="00FC7327" w:rsidRDefault="00A26154" w:rsidP="00636EEE">
            <w:pPr>
              <w:spacing w:after="1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7"/>
                <w:szCs w:val="27"/>
              </w:rPr>
            </w:pPr>
          </w:p>
        </w:tc>
        <w:tc>
          <w:tcPr>
            <w:tcW w:w="1959" w:type="dxa"/>
            <w:vMerge/>
          </w:tcPr>
          <w:p w:rsidR="00A26154" w:rsidRDefault="00A26154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96" w:type="dxa"/>
            <w:vMerge/>
          </w:tcPr>
          <w:p w:rsidR="00A26154" w:rsidRDefault="00A26154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033F22" w:rsidTr="00E0496D">
        <w:trPr>
          <w:trHeight w:val="208"/>
        </w:trPr>
        <w:tc>
          <w:tcPr>
            <w:tcW w:w="760" w:type="dxa"/>
            <w:tcBorders>
              <w:bottom w:val="single" w:sz="4" w:space="0" w:color="auto"/>
            </w:tcBorders>
          </w:tcPr>
          <w:p w:rsidR="00033F22" w:rsidRPr="001B4498" w:rsidRDefault="00033F22" w:rsidP="001B4498">
            <w:pPr>
              <w:pStyle w:val="a7"/>
              <w:numPr>
                <w:ilvl w:val="0"/>
                <w:numId w:val="1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52" w:type="dxa"/>
            <w:tcBorders>
              <w:bottom w:val="single" w:sz="4" w:space="0" w:color="auto"/>
              <w:right w:val="single" w:sz="4" w:space="0" w:color="auto"/>
            </w:tcBorders>
          </w:tcPr>
          <w:p w:rsidR="00033F22" w:rsidRDefault="00033F22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04" w:type="dxa"/>
            <w:tcBorders>
              <w:left w:val="single" w:sz="4" w:space="0" w:color="auto"/>
              <w:bottom w:val="single" w:sz="4" w:space="0" w:color="auto"/>
            </w:tcBorders>
          </w:tcPr>
          <w:p w:rsidR="00FC7327" w:rsidRPr="00FC7327" w:rsidRDefault="00FC7327" w:rsidP="00FC7327">
            <w:pPr>
              <w:spacing w:after="160"/>
              <w:rPr>
                <w:rFonts w:ascii="Arial" w:eastAsia="Times New Roman" w:hAnsi="Arial" w:cs="Arial"/>
                <w:b/>
                <w:color w:val="000000"/>
              </w:rPr>
            </w:pPr>
            <w:r w:rsidRPr="00FC732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7"/>
                <w:szCs w:val="27"/>
              </w:rPr>
              <w:t>5) Слуховое восприятие – 2 часа.</w:t>
            </w:r>
          </w:p>
          <w:p w:rsidR="00FC7327" w:rsidRPr="00636EEE" w:rsidRDefault="00FC7327" w:rsidP="00FC732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Дифференцирование звуков шумовых и музыкальных инструментов. Характеристика звуков по громкости и длительности.</w:t>
            </w:r>
          </w:p>
          <w:p w:rsidR="00033F22" w:rsidRDefault="00033F22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9" w:type="dxa"/>
            <w:tcBorders>
              <w:bottom w:val="single" w:sz="4" w:space="0" w:color="auto"/>
            </w:tcBorders>
          </w:tcPr>
          <w:p w:rsidR="00033F22" w:rsidRDefault="00FC7327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996" w:type="dxa"/>
            <w:tcBorders>
              <w:bottom w:val="single" w:sz="4" w:space="0" w:color="auto"/>
            </w:tcBorders>
          </w:tcPr>
          <w:p w:rsidR="00033F22" w:rsidRDefault="00FC7327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FC7327" w:rsidTr="00E0496D">
        <w:trPr>
          <w:trHeight w:val="189"/>
        </w:trPr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:rsidR="00FC7327" w:rsidRPr="001B4498" w:rsidRDefault="00FC7327" w:rsidP="001B4498">
            <w:pPr>
              <w:pStyle w:val="a7"/>
              <w:numPr>
                <w:ilvl w:val="0"/>
                <w:numId w:val="1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27" w:rsidRDefault="00FC7327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327" w:rsidRPr="00FC7327" w:rsidRDefault="00FC7327" w:rsidP="00FC7327">
            <w:pPr>
              <w:spacing w:after="160"/>
              <w:rPr>
                <w:rFonts w:ascii="Arial" w:eastAsia="Times New Roman" w:hAnsi="Arial" w:cs="Arial"/>
                <w:b/>
                <w:color w:val="000000"/>
              </w:rPr>
            </w:pPr>
            <w:r w:rsidRPr="00FC732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7"/>
                <w:szCs w:val="27"/>
              </w:rPr>
              <w:t>6) Зрительное восприятие – 3 часа.</w:t>
            </w:r>
          </w:p>
          <w:p w:rsidR="00FC7327" w:rsidRPr="00636EEE" w:rsidRDefault="00FC7327" w:rsidP="00FC732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Формирование произвольности зрительного восприятия. Выделение буквенных форм. Нахождение различий у двух сходных картинок.</w:t>
            </w:r>
          </w:p>
          <w:p w:rsidR="00FC7327" w:rsidRDefault="00FC7327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9" w:type="dxa"/>
            <w:tcBorders>
              <w:top w:val="single" w:sz="4" w:space="0" w:color="auto"/>
              <w:bottom w:val="single" w:sz="4" w:space="0" w:color="auto"/>
            </w:tcBorders>
          </w:tcPr>
          <w:p w:rsidR="00FC7327" w:rsidRDefault="00FC7327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</w:tcPr>
          <w:p w:rsidR="00FC7327" w:rsidRDefault="00FC7327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</w:p>
        </w:tc>
      </w:tr>
      <w:tr w:rsidR="00FC7327" w:rsidTr="00E0496D">
        <w:trPr>
          <w:trHeight w:val="157"/>
        </w:trPr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:rsidR="00FC7327" w:rsidRPr="001B4498" w:rsidRDefault="00FC7327" w:rsidP="001B4498">
            <w:pPr>
              <w:pStyle w:val="a7"/>
              <w:numPr>
                <w:ilvl w:val="0"/>
                <w:numId w:val="1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27" w:rsidRDefault="00FC7327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327" w:rsidRPr="00FC7327" w:rsidRDefault="00FC7327" w:rsidP="00FC7327">
            <w:pPr>
              <w:spacing w:after="160"/>
              <w:rPr>
                <w:rFonts w:ascii="Arial" w:eastAsia="Times New Roman" w:hAnsi="Arial" w:cs="Arial"/>
                <w:b/>
                <w:color w:val="000000"/>
              </w:rPr>
            </w:pPr>
            <w:r w:rsidRPr="00FC732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7"/>
                <w:szCs w:val="27"/>
              </w:rPr>
              <w:t>7) Восприятие времени – 5 часов.</w:t>
            </w:r>
          </w:p>
          <w:p w:rsidR="00FC7327" w:rsidRPr="00636EEE" w:rsidRDefault="00FC7327" w:rsidP="00FC732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Различение понятий: «утро», «день», «вечер», «ночь». Освоение умений различать части суток.</w:t>
            </w:r>
          </w:p>
          <w:p w:rsidR="00FC7327" w:rsidRDefault="00FC7327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9" w:type="dxa"/>
            <w:tcBorders>
              <w:top w:val="single" w:sz="4" w:space="0" w:color="auto"/>
              <w:bottom w:val="single" w:sz="4" w:space="0" w:color="auto"/>
            </w:tcBorders>
          </w:tcPr>
          <w:p w:rsidR="00FC7327" w:rsidRDefault="00FC7327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</w:tcPr>
          <w:p w:rsidR="00FC7327" w:rsidRDefault="00FC7327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</w:t>
            </w:r>
          </w:p>
        </w:tc>
      </w:tr>
      <w:tr w:rsidR="00FC7327" w:rsidTr="00E0496D">
        <w:trPr>
          <w:trHeight w:val="205"/>
        </w:trPr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:rsidR="00FC7327" w:rsidRPr="001B4498" w:rsidRDefault="00FC7327" w:rsidP="001B4498">
            <w:pPr>
              <w:pStyle w:val="a7"/>
              <w:numPr>
                <w:ilvl w:val="0"/>
                <w:numId w:val="1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27" w:rsidRDefault="00FC7327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327" w:rsidRPr="00FC7327" w:rsidRDefault="00FC7327" w:rsidP="00FC7327">
            <w:pPr>
              <w:spacing w:after="160"/>
              <w:rPr>
                <w:rFonts w:ascii="Arial" w:eastAsia="Times New Roman" w:hAnsi="Arial" w:cs="Arial"/>
                <w:b/>
                <w:color w:val="000000"/>
              </w:rPr>
            </w:pPr>
            <w:r w:rsidRPr="00FC732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7"/>
                <w:szCs w:val="27"/>
              </w:rPr>
              <w:t>8) Воображение – 3 часа.</w:t>
            </w:r>
          </w:p>
          <w:p w:rsidR="00FC7327" w:rsidRPr="00636EEE" w:rsidRDefault="00FC7327" w:rsidP="00FC732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Развитие пространственного воображения. Узнавание и различение геометрических фигур. Сравнение их, нахождение сходства и различия. Формирование элементов конструкторских навыков.</w:t>
            </w:r>
          </w:p>
          <w:p w:rsidR="00FC7327" w:rsidRDefault="00FC7327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9" w:type="dxa"/>
            <w:tcBorders>
              <w:top w:val="single" w:sz="4" w:space="0" w:color="auto"/>
              <w:bottom w:val="single" w:sz="4" w:space="0" w:color="auto"/>
            </w:tcBorders>
          </w:tcPr>
          <w:p w:rsidR="00FC7327" w:rsidRDefault="00FC7327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</w:tcPr>
          <w:p w:rsidR="00FC7327" w:rsidRDefault="00FC7327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</w:p>
        </w:tc>
      </w:tr>
      <w:tr w:rsidR="00FC7327" w:rsidTr="00E0496D">
        <w:trPr>
          <w:trHeight w:val="224"/>
        </w:trPr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:rsidR="00FC7327" w:rsidRPr="001B4498" w:rsidRDefault="00FC7327" w:rsidP="001B4498">
            <w:pPr>
              <w:pStyle w:val="a7"/>
              <w:numPr>
                <w:ilvl w:val="0"/>
                <w:numId w:val="1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27" w:rsidRPr="00636EEE" w:rsidRDefault="00FC7327" w:rsidP="00FC732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III. Развитие внимания – 8 часов.</w:t>
            </w:r>
          </w:p>
          <w:p w:rsidR="00FC7327" w:rsidRDefault="00FC7327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6154" w:rsidRPr="00636EEE" w:rsidRDefault="00A26154" w:rsidP="00A26154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7"/>
                <w:szCs w:val="27"/>
              </w:rPr>
              <w:t>1)</w:t>
            </w:r>
            <w:r w:rsidRPr="00A26154">
              <w:rPr>
                <w:rFonts w:ascii="Times New Roman" w:eastAsia="Times New Roman" w:hAnsi="Times New Roman" w:cs="Times New Roman"/>
                <w:b/>
                <w:i/>
                <w:color w:val="000000"/>
                <w:sz w:val="27"/>
                <w:szCs w:val="27"/>
              </w:rPr>
              <w:t>Повышение объема внимания.</w:t>
            </w:r>
            <w:r w:rsidRPr="00636EE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Активизация зрительного внимания в процессе узнавания и описания предмета по контурному изображению его части. Описание предмета по контурному изображению его части.</w:t>
            </w:r>
          </w:p>
          <w:p w:rsidR="00FC7327" w:rsidRDefault="00FC7327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9" w:type="dxa"/>
            <w:tcBorders>
              <w:top w:val="single" w:sz="4" w:space="0" w:color="auto"/>
              <w:bottom w:val="single" w:sz="4" w:space="0" w:color="auto"/>
            </w:tcBorders>
          </w:tcPr>
          <w:p w:rsidR="00FC7327" w:rsidRDefault="00A26154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</w:tcPr>
          <w:p w:rsidR="00FC7327" w:rsidRDefault="00A26154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</w:p>
        </w:tc>
      </w:tr>
      <w:tr w:rsidR="00FC7327" w:rsidTr="00E0496D">
        <w:trPr>
          <w:trHeight w:val="189"/>
        </w:trPr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:rsidR="00FC7327" w:rsidRPr="001B4498" w:rsidRDefault="00FC7327" w:rsidP="001B4498">
            <w:pPr>
              <w:pStyle w:val="a7"/>
              <w:numPr>
                <w:ilvl w:val="0"/>
                <w:numId w:val="1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27" w:rsidRDefault="00FC7327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6154" w:rsidRPr="00A26154" w:rsidRDefault="00A26154" w:rsidP="00A26154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7"/>
                <w:szCs w:val="27"/>
              </w:rPr>
              <w:t>2)</w:t>
            </w:r>
            <w:r w:rsidRPr="00A26154">
              <w:rPr>
                <w:rFonts w:ascii="Times New Roman" w:eastAsia="Times New Roman" w:hAnsi="Times New Roman" w:cs="Times New Roman"/>
                <w:b/>
                <w:i/>
                <w:color w:val="000000"/>
                <w:sz w:val="27"/>
                <w:szCs w:val="27"/>
              </w:rPr>
              <w:t>Развитие сосредоточенности, устойчивости внимания.</w:t>
            </w:r>
            <w:r w:rsidRPr="00636EE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636EE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Развитие устойчивости внимания в пространственном расположении предметов. Упражнения «Внимательный художник», </w:t>
            </w:r>
            <w:r w:rsidRPr="00636EE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«Запутанные дорожки».</w:t>
            </w:r>
          </w:p>
          <w:p w:rsidR="00FC7327" w:rsidRDefault="00FC7327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9" w:type="dxa"/>
            <w:tcBorders>
              <w:top w:val="single" w:sz="4" w:space="0" w:color="auto"/>
              <w:bottom w:val="single" w:sz="4" w:space="0" w:color="auto"/>
            </w:tcBorders>
          </w:tcPr>
          <w:p w:rsidR="00FC7327" w:rsidRDefault="00A26154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lastRenderedPageBreak/>
              <w:t>1</w:t>
            </w: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</w:tcPr>
          <w:p w:rsidR="00FC7327" w:rsidRDefault="00A26154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</w:p>
        </w:tc>
      </w:tr>
      <w:tr w:rsidR="00FC7327" w:rsidTr="00E0496D">
        <w:trPr>
          <w:trHeight w:val="208"/>
        </w:trPr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:rsidR="00FC7327" w:rsidRPr="001B4498" w:rsidRDefault="00FC7327" w:rsidP="001B4498">
            <w:pPr>
              <w:pStyle w:val="a7"/>
              <w:numPr>
                <w:ilvl w:val="0"/>
                <w:numId w:val="1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27" w:rsidRDefault="00FC7327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6154" w:rsidRPr="00636EEE" w:rsidRDefault="00A26154" w:rsidP="00A26154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7"/>
                <w:szCs w:val="27"/>
              </w:rPr>
              <w:t>3)</w:t>
            </w:r>
            <w:r w:rsidRPr="00A26154">
              <w:rPr>
                <w:rFonts w:ascii="Times New Roman" w:eastAsia="Times New Roman" w:hAnsi="Times New Roman" w:cs="Times New Roman"/>
                <w:b/>
                <w:i/>
                <w:color w:val="000000"/>
                <w:sz w:val="27"/>
                <w:szCs w:val="27"/>
              </w:rPr>
              <w:t>Развитие произвольности внимания.</w:t>
            </w:r>
            <w:r w:rsidRPr="00636EE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Нахождение в предъявленных предметах отличий. Развитие переключения внимания и навыков самоконтроля. Упражнения на развитие самоконтроля: «Графический диктант» (двухцветные варианты), поиски ходов в лабиринтах с опорой на план, составление узоров «Мозаика», «Точки».</w:t>
            </w:r>
          </w:p>
          <w:p w:rsidR="00FC7327" w:rsidRDefault="00FC7327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9" w:type="dxa"/>
            <w:tcBorders>
              <w:top w:val="single" w:sz="4" w:space="0" w:color="auto"/>
              <w:bottom w:val="single" w:sz="4" w:space="0" w:color="auto"/>
            </w:tcBorders>
          </w:tcPr>
          <w:p w:rsidR="00FC7327" w:rsidRDefault="00A26154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</w:tcPr>
          <w:p w:rsidR="00FC7327" w:rsidRDefault="00A26154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FC7327" w:rsidTr="00E0496D">
        <w:trPr>
          <w:trHeight w:val="205"/>
        </w:trPr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:rsidR="00FC7327" w:rsidRPr="001B4498" w:rsidRDefault="00FC7327" w:rsidP="001B4498">
            <w:pPr>
              <w:pStyle w:val="a7"/>
              <w:numPr>
                <w:ilvl w:val="0"/>
                <w:numId w:val="1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154" w:rsidRPr="00636EEE" w:rsidRDefault="00A26154" w:rsidP="00A26154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IV. Развитие памяти – 8 часов.</w:t>
            </w:r>
          </w:p>
          <w:p w:rsidR="00FC7327" w:rsidRDefault="00FC7327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6154" w:rsidRPr="00636EEE" w:rsidRDefault="00A26154" w:rsidP="00A26154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A26154">
              <w:rPr>
                <w:rFonts w:ascii="Times New Roman" w:eastAsia="Times New Roman" w:hAnsi="Times New Roman" w:cs="Times New Roman"/>
                <w:b/>
                <w:i/>
                <w:color w:val="000000"/>
                <w:sz w:val="27"/>
                <w:szCs w:val="27"/>
              </w:rPr>
              <w:t>Развитие вербальной и визуальной памяти.</w:t>
            </w:r>
            <w:r w:rsidRPr="00636EE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Упражнения на запоминание: «Запомни и нарисуй», «Слова, начинающиеся с одной буквы». Тренировка слуховой и зрительной памяти. Упражнения: «Слушайте и выполняйте», «Рассмотри и раскрась», «Запомни и воспроизведи».</w:t>
            </w:r>
          </w:p>
          <w:p w:rsidR="00A26154" w:rsidRPr="00636EEE" w:rsidRDefault="00A26154" w:rsidP="00A26154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Игра «Снежный </w:t>
            </w:r>
            <w:r w:rsidRPr="00636EE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ком» для запоминания информации, представленной вербально.</w:t>
            </w:r>
          </w:p>
          <w:p w:rsidR="00FC7327" w:rsidRDefault="00FC7327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9" w:type="dxa"/>
            <w:tcBorders>
              <w:top w:val="single" w:sz="4" w:space="0" w:color="auto"/>
              <w:bottom w:val="single" w:sz="4" w:space="0" w:color="auto"/>
            </w:tcBorders>
          </w:tcPr>
          <w:p w:rsidR="00FC7327" w:rsidRDefault="00A26154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lastRenderedPageBreak/>
              <w:t>3</w:t>
            </w: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</w:tcPr>
          <w:p w:rsidR="00FC7327" w:rsidRDefault="00A26154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</w:t>
            </w:r>
          </w:p>
        </w:tc>
      </w:tr>
      <w:tr w:rsidR="00FC7327" w:rsidTr="00E0496D">
        <w:trPr>
          <w:trHeight w:val="205"/>
        </w:trPr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:rsidR="00FC7327" w:rsidRPr="001B4498" w:rsidRDefault="00FC7327" w:rsidP="001B4498">
            <w:pPr>
              <w:pStyle w:val="a7"/>
              <w:numPr>
                <w:ilvl w:val="0"/>
                <w:numId w:val="1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27" w:rsidRDefault="00A26154" w:rsidP="00A26154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V. Развитие аналитико-синтетической деятельности – 12 часов.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327" w:rsidRDefault="009E57F8" w:rsidP="009E57F8">
            <w:pPr>
              <w:spacing w:after="160"/>
              <w:rPr>
                <w:rFonts w:ascii="Times New Roman" w:eastAsia="Times New Roman" w:hAnsi="Times New Roman" w:cs="Times New Roman"/>
                <w:b/>
                <w:i/>
                <w:color w:val="00000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</w:rPr>
              <w:t>1)</w:t>
            </w:r>
            <w:r w:rsidRPr="00636EE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9E57F8">
              <w:rPr>
                <w:rFonts w:ascii="Times New Roman" w:eastAsia="Times New Roman" w:hAnsi="Times New Roman" w:cs="Times New Roman"/>
                <w:b/>
                <w:i/>
                <w:color w:val="000000"/>
                <w:sz w:val="27"/>
                <w:szCs w:val="27"/>
              </w:rPr>
              <w:t>Развитие мышления.</w:t>
            </w:r>
          </w:p>
          <w:p w:rsidR="009E57F8" w:rsidRPr="009E57F8" w:rsidRDefault="009E57F8" w:rsidP="009E57F8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Составление осколочных картинок. Обобщение и сравнение. Переход от наглядно-действенного мышления к </w:t>
            </w:r>
            <w:proofErr w:type="gramStart"/>
            <w:r w:rsidRPr="00636EE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наглядно-образному</w:t>
            </w:r>
            <w:proofErr w:type="gramEnd"/>
            <w:r w:rsidRPr="00636EE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с обобщением на наглядном уровне.</w:t>
            </w:r>
          </w:p>
        </w:tc>
        <w:tc>
          <w:tcPr>
            <w:tcW w:w="1959" w:type="dxa"/>
            <w:tcBorders>
              <w:top w:val="single" w:sz="4" w:space="0" w:color="auto"/>
              <w:bottom w:val="single" w:sz="4" w:space="0" w:color="auto"/>
            </w:tcBorders>
          </w:tcPr>
          <w:p w:rsidR="00FC7327" w:rsidRDefault="009E57F8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</w:tcPr>
          <w:p w:rsidR="00FC7327" w:rsidRDefault="00514193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FC7327" w:rsidTr="00E0496D">
        <w:trPr>
          <w:trHeight w:val="208"/>
        </w:trPr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:rsidR="00FC7327" w:rsidRPr="001B4498" w:rsidRDefault="00FC7327" w:rsidP="001B4498">
            <w:pPr>
              <w:pStyle w:val="a7"/>
              <w:numPr>
                <w:ilvl w:val="0"/>
                <w:numId w:val="1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27" w:rsidRDefault="00FC7327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57F8" w:rsidRDefault="009E57F8" w:rsidP="009E57F8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9E57F8">
              <w:rPr>
                <w:rFonts w:ascii="Arial" w:eastAsia="Times New Roman" w:hAnsi="Arial" w:cs="Arial"/>
                <w:b/>
                <w:i/>
                <w:color w:val="000000"/>
              </w:rPr>
              <w:t>2)</w:t>
            </w:r>
            <w:r w:rsidRPr="009E57F8">
              <w:rPr>
                <w:rFonts w:ascii="Times New Roman" w:eastAsia="Times New Roman" w:hAnsi="Times New Roman" w:cs="Times New Roman"/>
                <w:b/>
                <w:i/>
                <w:color w:val="000000"/>
                <w:sz w:val="27"/>
                <w:szCs w:val="27"/>
              </w:rPr>
              <w:t xml:space="preserve"> Развитие сообразительности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9E57F8" w:rsidRPr="009E57F8" w:rsidRDefault="009E57F8" w:rsidP="009E57F8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Обобщение, преобразование. Развитие способности анализировать простые предметы, преобразовывать их.</w:t>
            </w:r>
          </w:p>
        </w:tc>
        <w:tc>
          <w:tcPr>
            <w:tcW w:w="1959" w:type="dxa"/>
            <w:tcBorders>
              <w:top w:val="single" w:sz="4" w:space="0" w:color="auto"/>
              <w:bottom w:val="single" w:sz="4" w:space="0" w:color="auto"/>
            </w:tcBorders>
          </w:tcPr>
          <w:p w:rsidR="00FC7327" w:rsidRDefault="009E57F8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</w:tcPr>
          <w:p w:rsidR="00FC7327" w:rsidRDefault="009E57F8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FC7327" w:rsidTr="00E0496D">
        <w:trPr>
          <w:trHeight w:val="224"/>
        </w:trPr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:rsidR="00FC7327" w:rsidRPr="001B4498" w:rsidRDefault="00FC7327" w:rsidP="001B4498">
            <w:pPr>
              <w:pStyle w:val="a7"/>
              <w:numPr>
                <w:ilvl w:val="0"/>
                <w:numId w:val="1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27" w:rsidRDefault="00FC7327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57F8" w:rsidRPr="00636EEE" w:rsidRDefault="009E57F8" w:rsidP="009E57F8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7"/>
                <w:szCs w:val="27"/>
              </w:rPr>
              <w:t>3)</w:t>
            </w:r>
            <w:r w:rsidRPr="009E57F8">
              <w:rPr>
                <w:rFonts w:ascii="Times New Roman" w:eastAsia="Times New Roman" w:hAnsi="Times New Roman" w:cs="Times New Roman"/>
                <w:b/>
                <w:i/>
                <w:color w:val="000000"/>
                <w:sz w:val="27"/>
                <w:szCs w:val="27"/>
              </w:rPr>
              <w:t>Обобщение, преобразование.</w:t>
            </w:r>
            <w:r w:rsidRPr="00636EE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Развитие способности анализировать простые предметы, преобразовывать их.</w:t>
            </w:r>
          </w:p>
          <w:p w:rsidR="009E57F8" w:rsidRPr="00636EEE" w:rsidRDefault="009E57F8" w:rsidP="009E57F8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</w:rPr>
              <w:t>4)</w:t>
            </w:r>
            <w:r w:rsidRPr="00636EE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9E57F8">
              <w:rPr>
                <w:rFonts w:ascii="Times New Roman" w:eastAsia="Times New Roman" w:hAnsi="Times New Roman" w:cs="Times New Roman"/>
                <w:b/>
                <w:i/>
                <w:color w:val="000000"/>
                <w:sz w:val="27"/>
                <w:szCs w:val="27"/>
              </w:rPr>
              <w:t>Развитие наблюдательности.</w:t>
            </w:r>
            <w:r w:rsidRPr="00636EE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Мир вокруг нас. Умение выделять в явлении разные стороны, вычленять в предмете разные </w:t>
            </w:r>
            <w:r w:rsidRPr="00636EE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особенности.</w:t>
            </w:r>
          </w:p>
          <w:p w:rsidR="00FC7327" w:rsidRPr="009E57F8" w:rsidRDefault="00FC7327" w:rsidP="009E57F8">
            <w:pPr>
              <w:spacing w:after="160"/>
              <w:rPr>
                <w:rFonts w:ascii="Arial" w:eastAsia="Times New Roman" w:hAnsi="Arial" w:cs="Arial"/>
                <w:b/>
                <w:i/>
                <w:color w:val="000000"/>
              </w:rPr>
            </w:pPr>
          </w:p>
        </w:tc>
        <w:tc>
          <w:tcPr>
            <w:tcW w:w="1959" w:type="dxa"/>
            <w:tcBorders>
              <w:top w:val="single" w:sz="4" w:space="0" w:color="auto"/>
              <w:bottom w:val="single" w:sz="4" w:space="0" w:color="auto"/>
            </w:tcBorders>
          </w:tcPr>
          <w:p w:rsidR="00FC7327" w:rsidRDefault="009E57F8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lastRenderedPageBreak/>
              <w:t>1</w:t>
            </w:r>
          </w:p>
          <w:p w:rsidR="009E57F8" w:rsidRDefault="009E57F8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9E57F8" w:rsidRDefault="009E57F8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9E57F8" w:rsidRDefault="009E57F8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9E57F8" w:rsidRDefault="009E57F8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9E57F8" w:rsidRDefault="009E57F8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9E57F8" w:rsidRDefault="009E57F8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</w:tcPr>
          <w:p w:rsidR="00FC7327" w:rsidRDefault="009E57F8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  <w:p w:rsidR="009E57F8" w:rsidRDefault="009E57F8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9E57F8" w:rsidRDefault="009E57F8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9E57F8" w:rsidRDefault="009E57F8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9E57F8" w:rsidRDefault="009E57F8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9E57F8" w:rsidRDefault="009E57F8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9E57F8" w:rsidRDefault="009E57F8" w:rsidP="009E57F8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9E57F8" w:rsidTr="00E0496D">
        <w:trPr>
          <w:trHeight w:val="176"/>
        </w:trPr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:rsidR="009E57F8" w:rsidRPr="001B4498" w:rsidRDefault="009E57F8" w:rsidP="001B4498">
            <w:pPr>
              <w:pStyle w:val="a7"/>
              <w:numPr>
                <w:ilvl w:val="0"/>
                <w:numId w:val="1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8" w:rsidRDefault="009E57F8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57F8" w:rsidRPr="00636EEE" w:rsidRDefault="009E57F8" w:rsidP="009E57F8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9E57F8">
              <w:rPr>
                <w:rFonts w:ascii="Arial" w:eastAsia="Times New Roman" w:hAnsi="Arial" w:cs="Arial"/>
                <w:b/>
                <w:i/>
                <w:color w:val="000000"/>
              </w:rPr>
              <w:t>5)</w:t>
            </w:r>
            <w:r w:rsidRPr="00636EE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9E57F8">
              <w:rPr>
                <w:rFonts w:ascii="Times New Roman" w:eastAsia="Times New Roman" w:hAnsi="Times New Roman" w:cs="Times New Roman"/>
                <w:b/>
                <w:i/>
                <w:color w:val="000000"/>
                <w:sz w:val="27"/>
                <w:szCs w:val="27"/>
              </w:rPr>
              <w:t>Анализ и синтез.</w:t>
            </w:r>
            <w:r w:rsidRPr="00636EE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Упражнения на простейший анализ с мысленным расчленением объекта на составные элементы. Упражнения на составление предметов из предъявленных элементов.</w:t>
            </w:r>
          </w:p>
          <w:p w:rsidR="009E57F8" w:rsidRPr="009E57F8" w:rsidRDefault="009E57F8" w:rsidP="009E57F8">
            <w:pPr>
              <w:spacing w:after="160"/>
              <w:rPr>
                <w:rFonts w:ascii="Arial" w:eastAsia="Times New Roman" w:hAnsi="Arial" w:cs="Arial"/>
                <w:b/>
                <w:i/>
                <w:color w:val="000000"/>
              </w:rPr>
            </w:pPr>
          </w:p>
        </w:tc>
        <w:tc>
          <w:tcPr>
            <w:tcW w:w="1959" w:type="dxa"/>
            <w:tcBorders>
              <w:top w:val="single" w:sz="4" w:space="0" w:color="auto"/>
              <w:bottom w:val="single" w:sz="4" w:space="0" w:color="auto"/>
            </w:tcBorders>
          </w:tcPr>
          <w:p w:rsidR="009E57F8" w:rsidRDefault="009E57F8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</w:tcPr>
          <w:p w:rsidR="009E57F8" w:rsidRDefault="009E57F8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9E57F8" w:rsidTr="00E0496D">
        <w:trPr>
          <w:trHeight w:val="208"/>
        </w:trPr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:rsidR="009E57F8" w:rsidRPr="001B4498" w:rsidRDefault="009E57F8" w:rsidP="001B4498">
            <w:pPr>
              <w:pStyle w:val="a7"/>
              <w:numPr>
                <w:ilvl w:val="0"/>
                <w:numId w:val="1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8" w:rsidRDefault="009E57F8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57F8" w:rsidRPr="00636EEE" w:rsidRDefault="009E57F8" w:rsidP="009E57F8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9E57F8">
              <w:rPr>
                <w:rFonts w:ascii="Arial" w:eastAsia="Times New Roman" w:hAnsi="Arial" w:cs="Arial"/>
                <w:b/>
                <w:i/>
                <w:color w:val="000000"/>
              </w:rPr>
              <w:t>6)</w:t>
            </w:r>
            <w:r w:rsidRPr="009E57F8">
              <w:rPr>
                <w:rFonts w:ascii="Times New Roman" w:eastAsia="Times New Roman" w:hAnsi="Times New Roman" w:cs="Times New Roman"/>
                <w:b/>
                <w:i/>
                <w:color w:val="000000"/>
                <w:sz w:val="27"/>
                <w:szCs w:val="27"/>
              </w:rPr>
              <w:t xml:space="preserve"> Нахождение общих признаков предметов. Выделение существенных признаков.</w:t>
            </w:r>
            <w:r w:rsidRPr="00636EE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Сравнение предметов с указанием их сходства и различия по заданным признакам: цвет, форма, размер.</w:t>
            </w:r>
          </w:p>
          <w:p w:rsidR="009E57F8" w:rsidRPr="00636EEE" w:rsidRDefault="009E57F8" w:rsidP="009E57F8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Различные виды задач на группировку: «Исключи лишнее», «Сходство и различие», «Продолжи ряд».</w:t>
            </w:r>
          </w:p>
          <w:p w:rsidR="009E57F8" w:rsidRPr="00636EEE" w:rsidRDefault="009E57F8" w:rsidP="009E57F8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Аналитические задачи первого типа с прямым утверждением.</w:t>
            </w:r>
          </w:p>
          <w:p w:rsidR="009E57F8" w:rsidRDefault="009E57F8" w:rsidP="009E57F8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9" w:type="dxa"/>
            <w:tcBorders>
              <w:top w:val="single" w:sz="4" w:space="0" w:color="auto"/>
              <w:bottom w:val="single" w:sz="4" w:space="0" w:color="auto"/>
            </w:tcBorders>
          </w:tcPr>
          <w:p w:rsidR="009E57F8" w:rsidRDefault="009E57F8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</w:tcPr>
          <w:p w:rsidR="009E57F8" w:rsidRDefault="00514193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9E57F8" w:rsidTr="00E0496D">
        <w:trPr>
          <w:trHeight w:val="160"/>
        </w:trPr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:rsidR="009E57F8" w:rsidRPr="001B4498" w:rsidRDefault="009E57F8" w:rsidP="001B4498">
            <w:pPr>
              <w:pStyle w:val="a7"/>
              <w:numPr>
                <w:ilvl w:val="0"/>
                <w:numId w:val="1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193" w:rsidRPr="00636EEE" w:rsidRDefault="00514193" w:rsidP="00514193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VI. Развитие личностно-мотивационной </w:t>
            </w:r>
            <w:r w:rsidRPr="00636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lastRenderedPageBreak/>
              <w:t>сферы – 6 часов.</w:t>
            </w:r>
          </w:p>
          <w:p w:rsidR="009E57F8" w:rsidRDefault="009E57F8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96D" w:rsidRPr="00E0496D" w:rsidRDefault="00E0496D" w:rsidP="00E0496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E0496D">
              <w:rPr>
                <w:rFonts w:ascii="Times New Roman" w:eastAsia="Times New Roman" w:hAnsi="Times New Roman" w:cs="Times New Roman"/>
                <w:b/>
                <w:i/>
                <w:color w:val="000000"/>
                <w:sz w:val="27"/>
                <w:szCs w:val="27"/>
              </w:rPr>
              <w:lastRenderedPageBreak/>
              <w:t xml:space="preserve">1)Знакомство с понятиями: «удивление», </w:t>
            </w:r>
            <w:r w:rsidRPr="00E0496D">
              <w:rPr>
                <w:rFonts w:ascii="Times New Roman" w:eastAsia="Times New Roman" w:hAnsi="Times New Roman" w:cs="Times New Roman"/>
                <w:b/>
                <w:i/>
                <w:color w:val="000000"/>
                <w:sz w:val="27"/>
                <w:szCs w:val="27"/>
              </w:rPr>
              <w:lastRenderedPageBreak/>
              <w:t xml:space="preserve">«самодовольство», «стыд», «вина», «отвращение», «брезгливость». </w:t>
            </w:r>
            <w:r w:rsidRPr="00E0496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Знакомство с мимикой и жестами.</w:t>
            </w:r>
          </w:p>
          <w:p w:rsidR="009E57F8" w:rsidRDefault="009E57F8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9" w:type="dxa"/>
            <w:tcBorders>
              <w:top w:val="single" w:sz="4" w:space="0" w:color="auto"/>
              <w:bottom w:val="single" w:sz="4" w:space="0" w:color="auto"/>
            </w:tcBorders>
          </w:tcPr>
          <w:p w:rsidR="009E57F8" w:rsidRDefault="00E0496D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lastRenderedPageBreak/>
              <w:t>1</w:t>
            </w: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</w:tcPr>
          <w:p w:rsidR="009E57F8" w:rsidRDefault="00E0496D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9E57F8" w:rsidTr="00E0496D">
        <w:trPr>
          <w:trHeight w:val="4207"/>
        </w:trPr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:rsidR="009E57F8" w:rsidRPr="001B4498" w:rsidRDefault="009E57F8" w:rsidP="001B4498">
            <w:pPr>
              <w:pStyle w:val="a7"/>
              <w:numPr>
                <w:ilvl w:val="0"/>
                <w:numId w:val="1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8" w:rsidRDefault="009E57F8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96D" w:rsidRPr="00636EEE" w:rsidRDefault="00E0496D" w:rsidP="00E0496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7"/>
                <w:szCs w:val="27"/>
              </w:rPr>
              <w:t>2)</w:t>
            </w:r>
            <w:r w:rsidRPr="00E0496D">
              <w:rPr>
                <w:rFonts w:ascii="Times New Roman" w:eastAsia="Times New Roman" w:hAnsi="Times New Roman" w:cs="Times New Roman"/>
                <w:b/>
                <w:i/>
                <w:color w:val="000000"/>
                <w:sz w:val="27"/>
                <w:szCs w:val="27"/>
              </w:rPr>
              <w:t>История о человеке, который нашёл время.</w:t>
            </w:r>
            <w:r w:rsidRPr="00636EE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Обучение приёмам самоорганизации в процессе учебной деятельности. Знакомство с приёмами планирования своей деятельности.</w:t>
            </w:r>
          </w:p>
          <w:p w:rsidR="009E57F8" w:rsidRDefault="009E57F8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9" w:type="dxa"/>
            <w:tcBorders>
              <w:top w:val="single" w:sz="4" w:space="0" w:color="auto"/>
              <w:bottom w:val="single" w:sz="4" w:space="0" w:color="auto"/>
            </w:tcBorders>
          </w:tcPr>
          <w:p w:rsidR="009E57F8" w:rsidRDefault="00E0496D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</w:tcPr>
          <w:p w:rsidR="009E57F8" w:rsidRDefault="00E0496D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9E57F8" w:rsidTr="00E0496D">
        <w:trPr>
          <w:trHeight w:val="240"/>
        </w:trPr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:rsidR="009E57F8" w:rsidRPr="001B4498" w:rsidRDefault="009E57F8" w:rsidP="001B4498">
            <w:pPr>
              <w:pStyle w:val="a7"/>
              <w:numPr>
                <w:ilvl w:val="0"/>
                <w:numId w:val="1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8" w:rsidRDefault="009E57F8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96D" w:rsidRPr="00636EEE" w:rsidRDefault="00E0496D" w:rsidP="00E0496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7"/>
                <w:szCs w:val="27"/>
              </w:rPr>
              <w:t>3)</w:t>
            </w:r>
            <w:r w:rsidRPr="00E0496D">
              <w:rPr>
                <w:rFonts w:ascii="Times New Roman" w:eastAsia="Times New Roman" w:hAnsi="Times New Roman" w:cs="Times New Roman"/>
                <w:b/>
                <w:i/>
                <w:color w:val="000000"/>
                <w:sz w:val="27"/>
                <w:szCs w:val="27"/>
              </w:rPr>
              <w:t>Когда я бываю Незнайкой.</w:t>
            </w:r>
            <w:r w:rsidRPr="00636EE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Обучение умению анализировать свои трудности. Формирование мотивации на их преодоление.</w:t>
            </w:r>
          </w:p>
          <w:p w:rsidR="00E0496D" w:rsidRPr="00636EEE" w:rsidRDefault="00E0496D" w:rsidP="00E0496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  <w:p w:rsidR="009E57F8" w:rsidRDefault="009E57F8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9" w:type="dxa"/>
            <w:tcBorders>
              <w:top w:val="single" w:sz="4" w:space="0" w:color="auto"/>
              <w:bottom w:val="single" w:sz="4" w:space="0" w:color="auto"/>
            </w:tcBorders>
          </w:tcPr>
          <w:p w:rsidR="009E57F8" w:rsidRDefault="00E0496D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</w:tcPr>
          <w:p w:rsidR="009E57F8" w:rsidRDefault="00E0496D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9E57F8" w:rsidTr="00E0496D">
        <w:trPr>
          <w:trHeight w:val="256"/>
        </w:trPr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:rsidR="009E57F8" w:rsidRPr="001B4498" w:rsidRDefault="009E57F8" w:rsidP="001B4498">
            <w:pPr>
              <w:pStyle w:val="a7"/>
              <w:numPr>
                <w:ilvl w:val="0"/>
                <w:numId w:val="1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8" w:rsidRDefault="00E0496D" w:rsidP="00E0496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VII. Итоговое занятие – 2 часа.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96D" w:rsidRPr="00636EEE" w:rsidRDefault="00E0496D" w:rsidP="00E0496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7"/>
                <w:szCs w:val="27"/>
              </w:rPr>
              <w:t>1)</w:t>
            </w:r>
            <w:r w:rsidRPr="00E0496D">
              <w:rPr>
                <w:rFonts w:ascii="Times New Roman" w:eastAsia="Times New Roman" w:hAnsi="Times New Roman" w:cs="Times New Roman"/>
                <w:b/>
                <w:i/>
                <w:color w:val="000000"/>
                <w:sz w:val="27"/>
                <w:szCs w:val="27"/>
              </w:rPr>
              <w:t>Путешествие в весенний лес.</w:t>
            </w:r>
            <w:r w:rsidRPr="00636EE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Проверка имеющихся знаний и умений учащихся. В поисках клада. Диагностика развития наглядно-образного мышления и пространственного восприятия.</w:t>
            </w:r>
          </w:p>
          <w:p w:rsidR="009E57F8" w:rsidRDefault="009E57F8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9" w:type="dxa"/>
            <w:tcBorders>
              <w:top w:val="single" w:sz="4" w:space="0" w:color="auto"/>
              <w:bottom w:val="single" w:sz="4" w:space="0" w:color="auto"/>
            </w:tcBorders>
          </w:tcPr>
          <w:p w:rsidR="009E57F8" w:rsidRDefault="00E0496D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</w:tcPr>
          <w:p w:rsidR="009E57F8" w:rsidRDefault="00E0496D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</w:tbl>
    <w:p w:rsidR="006D6E91" w:rsidRDefault="006D6E91" w:rsidP="00EF4B9B">
      <w:pPr>
        <w:spacing w:after="16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</w:rPr>
      </w:pPr>
    </w:p>
    <w:p w:rsidR="00636EEE" w:rsidRDefault="00636EEE" w:rsidP="00636EEE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636EEE"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</w:rPr>
        <w:lastRenderedPageBreak/>
        <w:t>КАЛЕНДАРНО-ТЕМАТИЧЕСКОЕ ПЛАНИРОВАНИЕ КОРРЕКЦИОННО-РАЗВИВАЮЩИХ ЗАНЯТИЙ</w:t>
      </w:r>
      <w:r w:rsidRPr="00636EEE"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</w:rPr>
        <w:br/>
      </w:r>
      <w:r w:rsidRPr="00636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(1 класс)</w:t>
      </w:r>
    </w:p>
    <w:tbl>
      <w:tblPr>
        <w:tblStyle w:val="a6"/>
        <w:tblW w:w="0" w:type="auto"/>
        <w:tblLook w:val="04A0"/>
      </w:tblPr>
      <w:tblGrid>
        <w:gridCol w:w="1507"/>
        <w:gridCol w:w="2288"/>
        <w:gridCol w:w="726"/>
        <w:gridCol w:w="2028"/>
        <w:gridCol w:w="650"/>
        <w:gridCol w:w="2372"/>
      </w:tblGrid>
      <w:tr w:rsidR="00ED382D" w:rsidTr="00A903A5">
        <w:trPr>
          <w:trHeight w:val="915"/>
        </w:trPr>
        <w:tc>
          <w:tcPr>
            <w:tcW w:w="1507" w:type="dxa"/>
          </w:tcPr>
          <w:p w:rsidR="00ED382D" w:rsidRPr="00EF4B9B" w:rsidRDefault="00ED382D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F4B9B">
              <w:rPr>
                <w:rFonts w:ascii="Arial" w:eastAsia="Times New Roman" w:hAnsi="Arial" w:cs="Arial"/>
                <w:color w:val="000000"/>
              </w:rPr>
              <w:t>№</w:t>
            </w:r>
            <w:r w:rsidRPr="00EF4B9B">
              <w:rPr>
                <w:rFonts w:ascii="Times New Roman" w:eastAsia="Times New Roman" w:hAnsi="Times New Roman" w:cs="Times New Roman"/>
                <w:color w:val="000000"/>
              </w:rPr>
              <w:br/>
            </w:r>
            <w:proofErr w:type="spellStart"/>
            <w:proofErr w:type="gramStart"/>
            <w:r w:rsidRPr="00EF4B9B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 w:rsidRPr="00EF4B9B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EF4B9B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</w:p>
          <w:p w:rsidR="00ED382D" w:rsidRDefault="00ED382D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8" w:type="dxa"/>
          </w:tcPr>
          <w:p w:rsidR="00ED382D" w:rsidRPr="00636EEE" w:rsidRDefault="00ED382D" w:rsidP="00ED382D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</w:rPr>
              <w:t>Тема</w:t>
            </w:r>
          </w:p>
          <w:p w:rsidR="00ED382D" w:rsidRDefault="00ED382D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26" w:type="dxa"/>
          </w:tcPr>
          <w:p w:rsidR="00ED382D" w:rsidRDefault="00ED382D" w:rsidP="00ED382D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</w:rPr>
              <w:t>Кол-во часов</w:t>
            </w:r>
          </w:p>
        </w:tc>
        <w:tc>
          <w:tcPr>
            <w:tcW w:w="2028" w:type="dxa"/>
          </w:tcPr>
          <w:p w:rsidR="00ED382D" w:rsidRDefault="00ED382D" w:rsidP="00ED382D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</w:rPr>
              <w:t>Методики и задани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650" w:type="dxa"/>
          </w:tcPr>
          <w:p w:rsidR="00ED382D" w:rsidRDefault="00ED382D" w:rsidP="00ED382D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</w:rPr>
              <w:t>Дата</w:t>
            </w:r>
          </w:p>
        </w:tc>
        <w:tc>
          <w:tcPr>
            <w:tcW w:w="2372" w:type="dxa"/>
          </w:tcPr>
          <w:p w:rsidR="00ED382D" w:rsidRDefault="00ED382D" w:rsidP="00ED382D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</w:rPr>
              <w:t>Оборудование</w:t>
            </w:r>
          </w:p>
        </w:tc>
      </w:tr>
      <w:tr w:rsidR="00ED382D" w:rsidTr="00A903A5">
        <w:tc>
          <w:tcPr>
            <w:tcW w:w="1507" w:type="dxa"/>
          </w:tcPr>
          <w:p w:rsidR="00ED382D" w:rsidRPr="00EF4B9B" w:rsidRDefault="00EF62E3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F4B9B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2288" w:type="dxa"/>
          </w:tcPr>
          <w:p w:rsidR="00ED382D" w:rsidRDefault="00ED382D" w:rsidP="00ED382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Раздел I. Вводное занятие (2 часа)</w:t>
            </w: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Давайте познакомимся</w:t>
            </w:r>
          </w:p>
        </w:tc>
        <w:tc>
          <w:tcPr>
            <w:tcW w:w="726" w:type="dxa"/>
          </w:tcPr>
          <w:p w:rsidR="00ED382D" w:rsidRPr="00636EEE" w:rsidRDefault="00ED382D" w:rsidP="00ED382D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ED382D" w:rsidRDefault="00ED382D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28" w:type="dxa"/>
          </w:tcPr>
          <w:p w:rsidR="00EF62E3" w:rsidRPr="00636EEE" w:rsidRDefault="00EF62E3" w:rsidP="00EF62E3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Игры: «Знакомство», «Мяч»</w:t>
            </w:r>
          </w:p>
          <w:p w:rsidR="00ED382D" w:rsidRDefault="00ED382D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650" w:type="dxa"/>
          </w:tcPr>
          <w:p w:rsidR="00ED382D" w:rsidRDefault="00ED382D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72" w:type="dxa"/>
          </w:tcPr>
          <w:p w:rsidR="00ED382D" w:rsidRPr="00636EEE" w:rsidRDefault="00ED382D" w:rsidP="00ED382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</w:t>
            </w:r>
          </w:p>
          <w:p w:rsidR="00ED382D" w:rsidRDefault="00ED382D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ED382D" w:rsidTr="00A903A5">
        <w:tc>
          <w:tcPr>
            <w:tcW w:w="1507" w:type="dxa"/>
          </w:tcPr>
          <w:p w:rsidR="00ED382D" w:rsidRPr="00EF4B9B" w:rsidRDefault="00EF62E3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F4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</w:tcPr>
          <w:p w:rsidR="00ED382D" w:rsidRDefault="00ED382D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26" w:type="dxa"/>
          </w:tcPr>
          <w:p w:rsidR="00ED382D" w:rsidRDefault="00EF62E3" w:rsidP="00EF62E3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8" w:type="dxa"/>
          </w:tcPr>
          <w:p w:rsidR="00ED382D" w:rsidRDefault="00EF62E3" w:rsidP="00EF62E3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Диагностика мотивации, памяти. Игра «Что изменилось?»</w:t>
            </w:r>
          </w:p>
        </w:tc>
        <w:tc>
          <w:tcPr>
            <w:tcW w:w="650" w:type="dxa"/>
          </w:tcPr>
          <w:p w:rsidR="00ED382D" w:rsidRDefault="00ED382D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72" w:type="dxa"/>
          </w:tcPr>
          <w:p w:rsidR="00ED382D" w:rsidRDefault="00EF62E3" w:rsidP="00EF62E3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Бланки с диагностическим материало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</w:tr>
      <w:tr w:rsidR="00ED382D" w:rsidTr="00A903A5">
        <w:tc>
          <w:tcPr>
            <w:tcW w:w="1507" w:type="dxa"/>
          </w:tcPr>
          <w:p w:rsidR="00ED382D" w:rsidRPr="00EF4B9B" w:rsidRDefault="00ED382D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8" w:type="dxa"/>
          </w:tcPr>
          <w:p w:rsidR="00EF4B9B" w:rsidRDefault="00EF62E3" w:rsidP="00EF4B9B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6E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Раздел II. Развитие восприятия и осязания (29 часов</w:t>
            </w:r>
            <w:r w:rsidR="00EF4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EF4B9B" w:rsidRPr="00636EEE" w:rsidRDefault="00EF4B9B" w:rsidP="00EF4B9B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мире запахов</w:t>
            </w:r>
          </w:p>
          <w:p w:rsidR="00ED382D" w:rsidRPr="00EF4B9B" w:rsidRDefault="00ED382D" w:rsidP="00EF4B9B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26" w:type="dxa"/>
          </w:tcPr>
          <w:p w:rsidR="00ED382D" w:rsidRDefault="00EF62E3" w:rsidP="00EF62E3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8" w:type="dxa"/>
          </w:tcPr>
          <w:p w:rsidR="00EF4B9B" w:rsidRPr="00636EEE" w:rsidRDefault="00EF4B9B" w:rsidP="00EF4B9B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Игры: «Угадай-ка», «Волшебный мешочек»</w:t>
            </w:r>
          </w:p>
          <w:p w:rsidR="00ED382D" w:rsidRDefault="00ED382D" w:rsidP="00EF4B9B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650" w:type="dxa"/>
          </w:tcPr>
          <w:p w:rsidR="00ED382D" w:rsidRDefault="00ED382D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72" w:type="dxa"/>
          </w:tcPr>
          <w:p w:rsidR="00EF62E3" w:rsidRPr="00636EEE" w:rsidRDefault="00EF62E3" w:rsidP="00EF62E3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Кусочки душистого мыла, духи, кофе, чай, цветы. Зеркала. Набор пиктограмм. Аппликация «Ромашка»</w:t>
            </w:r>
          </w:p>
          <w:p w:rsidR="00ED382D" w:rsidRDefault="00ED382D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ED382D" w:rsidTr="00A903A5">
        <w:tc>
          <w:tcPr>
            <w:tcW w:w="1507" w:type="dxa"/>
          </w:tcPr>
          <w:p w:rsidR="00ED382D" w:rsidRPr="00EF4B9B" w:rsidRDefault="00ED382D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8" w:type="dxa"/>
          </w:tcPr>
          <w:p w:rsidR="00EF4B9B" w:rsidRPr="00636EEE" w:rsidRDefault="00EF4B9B" w:rsidP="00EF4B9B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Осязание. </w:t>
            </w:r>
            <w:proofErr w:type="gramStart"/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Одинаковое</w:t>
            </w:r>
            <w:proofErr w:type="gramEnd"/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ощупь</w:t>
            </w:r>
          </w:p>
          <w:p w:rsidR="00ED382D" w:rsidRDefault="00ED382D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26" w:type="dxa"/>
          </w:tcPr>
          <w:p w:rsidR="00EF62E3" w:rsidRPr="00636EEE" w:rsidRDefault="00EF62E3" w:rsidP="00EF62E3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ED382D" w:rsidRDefault="00ED382D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28" w:type="dxa"/>
          </w:tcPr>
          <w:p w:rsidR="00EF62E3" w:rsidRPr="00636EEE" w:rsidRDefault="00EF62E3" w:rsidP="00EF62E3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Игры: «Угадай-ка», «Волшебный мешочек»</w:t>
            </w:r>
          </w:p>
          <w:p w:rsidR="00ED382D" w:rsidRDefault="00ED382D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650" w:type="dxa"/>
          </w:tcPr>
          <w:p w:rsidR="00ED382D" w:rsidRDefault="00ED382D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72" w:type="dxa"/>
          </w:tcPr>
          <w:p w:rsidR="00ED382D" w:rsidRDefault="00ED382D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903A5" w:rsidTr="00D53A05">
        <w:tc>
          <w:tcPr>
            <w:tcW w:w="1507" w:type="dxa"/>
            <w:tcBorders>
              <w:bottom w:val="single" w:sz="4" w:space="0" w:color="auto"/>
            </w:tcBorders>
          </w:tcPr>
          <w:p w:rsidR="00A903A5" w:rsidRPr="00EF4B9B" w:rsidRDefault="00A903A5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8" w:type="dxa"/>
            <w:tcBorders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28" w:type="dxa"/>
            <w:tcBorders>
              <w:bottom w:val="single" w:sz="4" w:space="0" w:color="auto"/>
            </w:tcBorders>
          </w:tcPr>
          <w:p w:rsidR="00A903A5" w:rsidRDefault="00A903A5" w:rsidP="00EF62E3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Психогимнастика</w:t>
            </w:r>
            <w:proofErr w:type="spellEnd"/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«Пылесос и пылинки». Игра «Найди </w:t>
            </w:r>
            <w:proofErr w:type="gramStart"/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одинаковые</w:t>
            </w:r>
            <w:proofErr w:type="gramEnd"/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50" w:type="dxa"/>
            <w:tcBorders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72" w:type="dxa"/>
            <w:tcBorders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903A5" w:rsidTr="00D53A05"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EF4B9B" w:rsidRDefault="00A903A5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EF62E3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Осязание. Тёплое или холодное</w:t>
            </w:r>
          </w:p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EF62E3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«Лягушки», «Купание куклы». Рисование «Кружка для чая»</w:t>
            </w:r>
          </w:p>
          <w:p w:rsidR="00A903A5" w:rsidRPr="00636EEE" w:rsidRDefault="00A903A5" w:rsidP="00EF62E3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EF62E3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Ёмкости с тёплой водой. Мыло. Верёвки для просушки. Прищепки. Кукольная одежда</w:t>
            </w:r>
          </w:p>
          <w:p w:rsidR="00A903A5" w:rsidRDefault="00A903A5" w:rsidP="00EF62E3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грамоте. ИЗО</w:t>
            </w:r>
          </w:p>
        </w:tc>
      </w:tr>
      <w:tr w:rsidR="00A903A5" w:rsidTr="0041227B">
        <w:trPr>
          <w:trHeight w:val="1120"/>
        </w:trPr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EF4B9B" w:rsidRDefault="00A903A5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CA1741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качеств величины. Сопоставление двух предметов по </w:t>
            </w: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высоте</w:t>
            </w:r>
          </w:p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lastRenderedPageBreak/>
              <w:t>1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CA1741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«Карлики – великаны», «Высокий – низкий»</w:t>
            </w:r>
          </w:p>
          <w:p w:rsidR="00A903A5" w:rsidRPr="00636EEE" w:rsidRDefault="00A903A5" w:rsidP="00CA1741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Картинки с изображением высоких и низких предметов. Набор </w:t>
            </w: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столбиков из цветного картона, различных по высоте.</w:t>
            </w:r>
          </w:p>
        </w:tc>
      </w:tr>
      <w:tr w:rsidR="00A903A5" w:rsidTr="0041227B">
        <w:trPr>
          <w:trHeight w:val="208"/>
        </w:trPr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EF4B9B" w:rsidRDefault="00A903A5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CA1741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Сопоставление двух предметов по длине</w:t>
            </w:r>
          </w:p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CA1741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«Кто быстрей», «Длинный – короткий»</w:t>
            </w:r>
          </w:p>
          <w:p w:rsidR="00A903A5" w:rsidRPr="00636EEE" w:rsidRDefault="00A903A5" w:rsidP="00EF62E3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CA1741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Две ленты разной длины и разного цвета. Картинки с изображением предметов, разных по длине</w:t>
            </w:r>
          </w:p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903A5" w:rsidTr="0041227B">
        <w:trPr>
          <w:trHeight w:val="212"/>
        </w:trPr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EF4B9B" w:rsidRDefault="00A903A5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CA1741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формы. Форма предметов</w:t>
            </w:r>
          </w:p>
          <w:p w:rsidR="00A903A5" w:rsidRDefault="00A903A5" w:rsidP="00CA1741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CA1741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CA1741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«Контрастные фигуры».</w:t>
            </w:r>
          </w:p>
          <w:p w:rsidR="00A903A5" w:rsidRPr="00636EEE" w:rsidRDefault="00A903A5" w:rsidP="00CA1741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«Почтовый ящик»</w:t>
            </w:r>
          </w:p>
          <w:p w:rsidR="00A903A5" w:rsidRPr="00636EEE" w:rsidRDefault="00A903A5" w:rsidP="00EF62E3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CA1741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Рамки-вкладыши. Логический куб. Картинки с изображением предметов, разных по форме. Материалы для изготовления аппликации «Цыплёнок»</w:t>
            </w:r>
          </w:p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903A5" w:rsidTr="0041227B">
        <w:trPr>
          <w:trHeight w:val="196"/>
        </w:trPr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EF4B9B" w:rsidRDefault="00A903A5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CA1741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Круг. Его свойства</w:t>
            </w:r>
          </w:p>
          <w:p w:rsidR="00A903A5" w:rsidRPr="00636EEE" w:rsidRDefault="00A903A5" w:rsidP="00CA1741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  <w:p w:rsidR="00A903A5" w:rsidRDefault="00A903A5" w:rsidP="00CA1741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CA1741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CA1741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«Найди круг»</w:t>
            </w:r>
          </w:p>
          <w:p w:rsidR="00A903A5" w:rsidRPr="00636EEE" w:rsidRDefault="00A903A5" w:rsidP="00EF62E3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CA1741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Изображение Колобка. Картинки с изображением предметов, похожих на круг. Наборы геометрических фигур</w:t>
            </w:r>
          </w:p>
        </w:tc>
      </w:tr>
      <w:tr w:rsidR="00A903A5" w:rsidTr="0041227B">
        <w:trPr>
          <w:trHeight w:val="196"/>
        </w:trPr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EF4B9B" w:rsidRDefault="00A903A5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CA1741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Квадрат. Его свойства</w:t>
            </w:r>
          </w:p>
          <w:p w:rsidR="00A903A5" w:rsidRPr="00636EEE" w:rsidRDefault="00A903A5" w:rsidP="00CA1741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  <w:p w:rsidR="00A903A5" w:rsidRDefault="00A903A5" w:rsidP="00CA1741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CA1741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CA1741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Игры «Найди </w:t>
            </w:r>
            <w:proofErr w:type="gramStart"/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похожее</w:t>
            </w:r>
            <w:proofErr w:type="gramEnd"/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«Кто быстрее»</w:t>
            </w:r>
          </w:p>
          <w:p w:rsidR="00A903A5" w:rsidRPr="00636EEE" w:rsidRDefault="00A903A5" w:rsidP="00EF62E3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CA1741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Наборы геометрических фигур. Счётные палочки. Картинки с изображением предметов, похожих на квадрат</w:t>
            </w:r>
          </w:p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903A5" w:rsidTr="0041227B">
        <w:trPr>
          <w:trHeight w:val="148"/>
        </w:trPr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EF4B9B" w:rsidRDefault="00A903A5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CA1741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Прямоугольник. Его свойства</w:t>
            </w:r>
          </w:p>
          <w:p w:rsidR="00A903A5" w:rsidRPr="00636EEE" w:rsidRDefault="00A903A5" w:rsidP="00CA1741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  <w:p w:rsidR="00A903A5" w:rsidRDefault="00A903A5" w:rsidP="00CA1741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CA1741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CA1741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«Волшебный мешочек»</w:t>
            </w:r>
          </w:p>
          <w:p w:rsidR="00A903A5" w:rsidRPr="00636EEE" w:rsidRDefault="00A903A5" w:rsidP="00EF62E3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CA1741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Наборы геометрических фигур. Счётные палочки. Картинки с изображением предметов, похожих на квадрат, круг, прямоугольник</w:t>
            </w:r>
          </w:p>
        </w:tc>
      </w:tr>
      <w:tr w:rsidR="00A903A5" w:rsidTr="0041227B">
        <w:trPr>
          <w:trHeight w:val="180"/>
        </w:trPr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EF4B9B" w:rsidRDefault="00A903A5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CA1741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Треугольник. Его </w:t>
            </w: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свойства</w:t>
            </w:r>
          </w:p>
          <w:p w:rsidR="00A903A5" w:rsidRPr="00636EEE" w:rsidRDefault="00A903A5" w:rsidP="00CA1741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  <w:p w:rsidR="00A903A5" w:rsidRDefault="00A903A5" w:rsidP="00CA1741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CA1741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CA1741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Игры «Конверты», </w:t>
            </w: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«Найди треугольник»</w:t>
            </w:r>
          </w:p>
          <w:p w:rsidR="00A903A5" w:rsidRPr="00636EEE" w:rsidRDefault="00A903A5" w:rsidP="00EF62E3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CA1741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Наборы геометрических </w:t>
            </w: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фигур. Счётные палочки. Картинки с изображением предметов</w:t>
            </w:r>
          </w:p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903A5" w:rsidTr="0041227B">
        <w:trPr>
          <w:trHeight w:val="288"/>
        </w:trPr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EF4B9B" w:rsidRDefault="00A903A5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CA1741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в</w:t>
            </w: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осприятие цвета. </w:t>
            </w: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 мире цвета</w:t>
            </w:r>
          </w:p>
          <w:p w:rsidR="00A903A5" w:rsidRPr="00636EEE" w:rsidRDefault="00A903A5" w:rsidP="00CA1741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  <w:p w:rsidR="00A903A5" w:rsidRDefault="00A903A5" w:rsidP="00CA1741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CA1741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CA1741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«Радуга», «Я найду цвета везде»</w:t>
            </w:r>
          </w:p>
          <w:p w:rsidR="00A903A5" w:rsidRPr="00636EEE" w:rsidRDefault="00A903A5" w:rsidP="00EF62E3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CA1741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рисунка: чёрно-белый и цветной. Рисунки с изображением различных предметов. Цветные карандаши</w:t>
            </w:r>
          </w:p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903A5" w:rsidTr="0041227B">
        <w:trPr>
          <w:trHeight w:val="196"/>
        </w:trPr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EF4B9B" w:rsidRDefault="00A903A5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CA1741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Различение и выделение основных цветов (красный, жёлтый, зелёный, синий, чёрный)</w:t>
            </w:r>
          </w:p>
          <w:p w:rsidR="00A903A5" w:rsidRDefault="00A903A5" w:rsidP="00CA1741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CA1741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CA1741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Психогимнастика</w:t>
            </w:r>
            <w:proofErr w:type="spellEnd"/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«Слушай хлопки».</w:t>
            </w:r>
          </w:p>
          <w:p w:rsidR="00A903A5" w:rsidRPr="00636EEE" w:rsidRDefault="00A903A5" w:rsidP="00CA1741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Упражнение «Сделаем матрёшкам бусы».</w:t>
            </w:r>
          </w:p>
          <w:p w:rsidR="00A903A5" w:rsidRPr="00636EEE" w:rsidRDefault="00A903A5" w:rsidP="00CA1741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Аппликация «Наклеим матрёшкам бусы»</w:t>
            </w:r>
          </w:p>
          <w:p w:rsidR="00A903A5" w:rsidRPr="00636EEE" w:rsidRDefault="00A903A5" w:rsidP="00EF62E3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CA1741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Силуэты матрёшек. Цветные кружочки. Карандаши. Наборы счётных палочек</w:t>
            </w:r>
          </w:p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903A5" w:rsidTr="0041227B">
        <w:trPr>
          <w:trHeight w:val="148"/>
        </w:trPr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EF4B9B" w:rsidRDefault="00A903A5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B185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пространства. Пространственное ориентирование в схеме собственного тела</w:t>
            </w:r>
          </w:p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B185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Упражнение «Покажи правую (левую) руку, ногу...»</w:t>
            </w:r>
          </w:p>
          <w:p w:rsidR="00A903A5" w:rsidRPr="00636EEE" w:rsidRDefault="00A903A5" w:rsidP="006B185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на внимание «Положи карандаш»</w:t>
            </w:r>
          </w:p>
          <w:p w:rsidR="00A903A5" w:rsidRPr="00636EEE" w:rsidRDefault="00A903A5" w:rsidP="006B185D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B185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proofErr w:type="gramStart"/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кст ст</w:t>
            </w:r>
            <w:proofErr w:type="gramEnd"/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ихотворения «Стоял ученик у развилки дорог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</w:t>
            </w:r>
            <w:proofErr w:type="spellStart"/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Берестова</w:t>
            </w:r>
            <w:proofErr w:type="spellEnd"/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Силуэты мальчика, девочки</w:t>
            </w:r>
          </w:p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903A5" w:rsidTr="0041227B">
        <w:trPr>
          <w:trHeight w:val="224"/>
        </w:trPr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EF4B9B" w:rsidRDefault="00A903A5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B185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Ориентирование в пространстве. </w:t>
            </w: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Справа – слева</w:t>
            </w:r>
          </w:p>
          <w:p w:rsidR="00A903A5" w:rsidRPr="00636EEE" w:rsidRDefault="00A903A5" w:rsidP="006B185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  <w:p w:rsidR="00A903A5" w:rsidRDefault="00A903A5" w:rsidP="006B185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B185D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B185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«Четвёртый лишний», «Что изменилось?»</w:t>
            </w:r>
          </w:p>
          <w:p w:rsidR="00A903A5" w:rsidRPr="00636EEE" w:rsidRDefault="00A903A5" w:rsidP="00EF62E3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B185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Изображение берёзы, птиц, облака, зайца, медведя, солнца. Карточки. Карандаши</w:t>
            </w:r>
          </w:p>
        </w:tc>
      </w:tr>
      <w:tr w:rsidR="00A903A5" w:rsidTr="0041227B">
        <w:trPr>
          <w:trHeight w:val="256"/>
        </w:trPr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EF4B9B" w:rsidRDefault="00A903A5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B185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Ориентировка в пространстве. Пространственные отношения: </w:t>
            </w:r>
            <w:proofErr w:type="gramStart"/>
            <w:r w:rsidRPr="00636E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над</w:t>
            </w:r>
            <w:proofErr w:type="gramEnd"/>
            <w:r w:rsidRPr="00636E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, на, под</w:t>
            </w:r>
          </w:p>
          <w:p w:rsidR="00A903A5" w:rsidRDefault="00A903A5" w:rsidP="006B185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B185D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B185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  <w:p w:rsidR="00A903A5" w:rsidRPr="00636EEE" w:rsidRDefault="00A903A5" w:rsidP="006B185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Игры «На, </w:t>
            </w:r>
            <w:proofErr w:type="gramStart"/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</w:t>
            </w:r>
            <w:proofErr w:type="gramEnd"/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под», «Отгадай загадку»</w:t>
            </w:r>
          </w:p>
          <w:p w:rsidR="00A903A5" w:rsidRPr="00636EEE" w:rsidRDefault="00A903A5" w:rsidP="00EF62E3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B185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Карточки с изображением овощей, животных, дерева, яблок, грибочков.</w:t>
            </w:r>
          </w:p>
          <w:p w:rsidR="00A903A5" w:rsidRDefault="00A903A5" w:rsidP="006B185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Карточки-задания</w:t>
            </w:r>
          </w:p>
        </w:tc>
      </w:tr>
      <w:tr w:rsidR="00A903A5" w:rsidTr="0041227B">
        <w:trPr>
          <w:trHeight w:val="272"/>
        </w:trPr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EF4B9B" w:rsidRDefault="00A903A5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B185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Ориентирование в пространстве. </w:t>
            </w: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Вверху – внизу</w:t>
            </w:r>
          </w:p>
          <w:p w:rsidR="00A903A5" w:rsidRPr="00636EEE" w:rsidRDefault="00A903A5" w:rsidP="006B185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  <w:p w:rsidR="00A903A5" w:rsidRDefault="00A903A5" w:rsidP="006B185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B185D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B185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«Калейдоскоп», «Путешествие», «Овощи – фрукты», «Чего не стало?»</w:t>
            </w:r>
          </w:p>
          <w:p w:rsidR="00A903A5" w:rsidRPr="00636EEE" w:rsidRDefault="00A903A5" w:rsidP="00EF62E3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B185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Геометрические фигуры. Изображения вагончиков, фруктов, овощей. Карточки-задания</w:t>
            </w:r>
          </w:p>
        </w:tc>
      </w:tr>
      <w:tr w:rsidR="00A903A5" w:rsidTr="0041227B">
        <w:trPr>
          <w:trHeight w:val="180"/>
        </w:trPr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EF4B9B" w:rsidRDefault="00A903A5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B185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Ориентирование в пространстве.</w:t>
            </w: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Внутри – снаружи</w:t>
            </w: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B185D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B185D" w:rsidRDefault="00A903A5" w:rsidP="00EF62E3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«Пятый лишний», «Наведём порядок», «Найди своё место», «Счёт пальцами»</w:t>
            </w: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B185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Карточки-задания. Карандаши. Наборы геометрических фигур</w:t>
            </w:r>
          </w:p>
        </w:tc>
      </w:tr>
      <w:tr w:rsidR="00A903A5" w:rsidTr="0041227B">
        <w:trPr>
          <w:trHeight w:val="240"/>
        </w:trPr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EF4B9B" w:rsidRDefault="00A903A5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B185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Ориентирование в пространстве. Впереди, сзади, между</w:t>
            </w:r>
          </w:p>
          <w:p w:rsidR="00A903A5" w:rsidRPr="00636EEE" w:rsidRDefault="00A903A5" w:rsidP="006B185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  <w:p w:rsidR="00A903A5" w:rsidRDefault="00A903A5" w:rsidP="006B185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B185D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B185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«Что изменилось?», «Геометрическое лото»</w:t>
            </w:r>
          </w:p>
          <w:p w:rsidR="00A903A5" w:rsidRPr="00636EEE" w:rsidRDefault="00A903A5" w:rsidP="00EF62E3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B185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Атрибуты к сказке «Репка». Карточки-задания. Карандаши</w:t>
            </w:r>
          </w:p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903A5" w:rsidTr="0041227B">
        <w:trPr>
          <w:trHeight w:val="180"/>
        </w:trPr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EF4B9B" w:rsidRDefault="00A903A5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B185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Ориентация во времени. Утро</w:t>
            </w:r>
          </w:p>
          <w:p w:rsidR="00A903A5" w:rsidRPr="00636EEE" w:rsidRDefault="00A903A5" w:rsidP="006B185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  <w:p w:rsidR="00A903A5" w:rsidRDefault="00A903A5" w:rsidP="006B185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B185D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B185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«Верно – неверно»</w:t>
            </w:r>
          </w:p>
          <w:p w:rsidR="00A903A5" w:rsidRPr="00636EEE" w:rsidRDefault="00A903A5" w:rsidP="00EF62E3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B185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Иллюстрации «Утро». Карточки с изображением бус</w:t>
            </w:r>
          </w:p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903A5" w:rsidTr="0041227B">
        <w:trPr>
          <w:trHeight w:val="212"/>
        </w:trPr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EF4B9B" w:rsidRDefault="00A903A5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B185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Ориентация во времени. День</w:t>
            </w:r>
          </w:p>
          <w:p w:rsidR="00A903A5" w:rsidRPr="00636EEE" w:rsidRDefault="00A903A5" w:rsidP="006B185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  <w:p w:rsidR="00A903A5" w:rsidRDefault="00A903A5" w:rsidP="006B185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B185D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B185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«Построй дорожку», «Верно – неверно»</w:t>
            </w:r>
          </w:p>
          <w:p w:rsidR="00A903A5" w:rsidRPr="00636EEE" w:rsidRDefault="00A903A5" w:rsidP="00EF62E3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B185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Картинки с изображением «Режима дня». Счётные палочки. Наборы геометрических фигур. Карточки-задания</w:t>
            </w:r>
          </w:p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903A5" w:rsidTr="0041227B">
        <w:trPr>
          <w:trHeight w:val="100"/>
        </w:trPr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EF4B9B" w:rsidRDefault="00A903A5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B185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Ориентация во времени. Вечер</w:t>
            </w:r>
          </w:p>
          <w:p w:rsidR="00A903A5" w:rsidRPr="00636EEE" w:rsidRDefault="00A903A5" w:rsidP="006B185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  <w:p w:rsidR="00A903A5" w:rsidRDefault="00A903A5" w:rsidP="006B185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B185D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B185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«Домик для муравья», «Верно – неверно»</w:t>
            </w:r>
          </w:p>
          <w:p w:rsidR="00A903A5" w:rsidRPr="00636EEE" w:rsidRDefault="00A903A5" w:rsidP="00EF62E3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B185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Карточки-задания. Логический куб</w:t>
            </w:r>
          </w:p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903A5" w:rsidTr="0041227B">
        <w:trPr>
          <w:trHeight w:val="212"/>
        </w:trPr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EF4B9B" w:rsidRDefault="00A903A5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B185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Ориентация во времени. Ночь</w:t>
            </w:r>
          </w:p>
          <w:p w:rsidR="00A903A5" w:rsidRDefault="00A903A5" w:rsidP="006B185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B185D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03A5" w:rsidRPr="00636EEE" w:rsidRDefault="00A903A5" w:rsidP="006B185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B185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«Верно – неверно»</w:t>
            </w:r>
          </w:p>
          <w:p w:rsidR="00A903A5" w:rsidRPr="00636EEE" w:rsidRDefault="00A903A5" w:rsidP="00EF62E3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B185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Карточки-задания, символы</w:t>
            </w:r>
          </w:p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903A5" w:rsidTr="0041227B">
        <w:trPr>
          <w:trHeight w:val="148"/>
        </w:trPr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EF4B9B" w:rsidRDefault="00A903A5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B185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Понятия: вчера, сегодня, завтра</w:t>
            </w:r>
          </w:p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B185D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03A5" w:rsidRPr="00636EEE" w:rsidRDefault="00A903A5" w:rsidP="006B185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B185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«Верно – неверно»</w:t>
            </w:r>
          </w:p>
          <w:p w:rsidR="00A903A5" w:rsidRPr="00636EEE" w:rsidRDefault="00A903A5" w:rsidP="00EF62E3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B185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Карточки-задания. Карандаши</w:t>
            </w:r>
          </w:p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903A5" w:rsidTr="0041227B">
        <w:trPr>
          <w:trHeight w:val="84"/>
        </w:trPr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EF4B9B" w:rsidRDefault="00A903A5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B185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Ориентировка во времени. Времена года</w:t>
            </w:r>
          </w:p>
          <w:p w:rsidR="00A903A5" w:rsidRDefault="00A903A5" w:rsidP="006B185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B185D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B185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Упражнение «Назови время года»</w:t>
            </w:r>
          </w:p>
          <w:p w:rsidR="00A903A5" w:rsidRPr="00636EEE" w:rsidRDefault="00A903A5" w:rsidP="00EF62E3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B185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Карточки-задания. Картинки с изображением времён года. Карандаши</w:t>
            </w:r>
          </w:p>
        </w:tc>
      </w:tr>
      <w:tr w:rsidR="00A903A5" w:rsidTr="0041227B">
        <w:trPr>
          <w:trHeight w:val="164"/>
        </w:trPr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EF4B9B" w:rsidRDefault="00A903A5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B185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мире звуков. Слушаем звуки речи</w:t>
            </w:r>
          </w:p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B185D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B185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«Тихо – громко»,</w:t>
            </w:r>
          </w:p>
          <w:p w:rsidR="00A903A5" w:rsidRPr="00636EEE" w:rsidRDefault="00A903A5" w:rsidP="006B185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«Найди игрушку».</w:t>
            </w:r>
          </w:p>
          <w:p w:rsidR="00A903A5" w:rsidRPr="00636EEE" w:rsidRDefault="00A903A5" w:rsidP="006B185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«Листочки деревьев»</w:t>
            </w:r>
          </w:p>
          <w:p w:rsidR="00A903A5" w:rsidRPr="00636EEE" w:rsidRDefault="00A903A5" w:rsidP="00EF62E3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B185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 различных имитаций звуков. Карандаши. Карточки-задания</w:t>
            </w:r>
          </w:p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903A5" w:rsidTr="0041227B">
        <w:trPr>
          <w:trHeight w:val="240"/>
        </w:trPr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EF4B9B" w:rsidRDefault="00A903A5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B185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словесных поручений</w:t>
            </w:r>
          </w:p>
          <w:p w:rsidR="00A903A5" w:rsidRPr="00636EEE" w:rsidRDefault="00A903A5" w:rsidP="006B185D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  <w:p w:rsidR="00A903A5" w:rsidRDefault="00A903A5" w:rsidP="00B939B0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B185D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B939B0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Упражнения: «Учись слушать и выполнять», «Послушай звуки», «Назови и проверь постукиванием»</w:t>
            </w:r>
          </w:p>
          <w:p w:rsidR="00A903A5" w:rsidRPr="00636EEE" w:rsidRDefault="00A903A5" w:rsidP="00EF62E3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B939B0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Стопка тетрадей. Лазерная указка. Деревянные палочки. Карточки-задания</w:t>
            </w:r>
          </w:p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903A5" w:rsidTr="0041227B">
        <w:trPr>
          <w:trHeight w:val="212"/>
        </w:trPr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EF4B9B" w:rsidRDefault="00A903A5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B939B0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Раздел III. Развитие внимания (8 часов)</w:t>
            </w:r>
          </w:p>
          <w:p w:rsidR="00A903A5" w:rsidRPr="00636EEE" w:rsidRDefault="00A903A5" w:rsidP="00B939B0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объёма внимания</w:t>
            </w:r>
          </w:p>
          <w:p w:rsidR="00A903A5" w:rsidRDefault="00A903A5" w:rsidP="00B939B0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B939B0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B939B0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 «Кто точнее нарисует»</w:t>
            </w:r>
          </w:p>
          <w:p w:rsidR="00A903A5" w:rsidRPr="00636EEE" w:rsidRDefault="00A903A5" w:rsidP="00EF62E3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B939B0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Таблицы с нарисованными геометрическими фигурами. Карандаш. Листы бумаги. Карточки- задания</w:t>
            </w:r>
          </w:p>
        </w:tc>
      </w:tr>
      <w:tr w:rsidR="00A903A5" w:rsidTr="0041227B">
        <w:trPr>
          <w:trHeight w:val="224"/>
        </w:trPr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EF4B9B" w:rsidRDefault="00A903A5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B939B0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Внимание (сосредоточенность)</w:t>
            </w:r>
          </w:p>
          <w:p w:rsidR="00A903A5" w:rsidRPr="00636EEE" w:rsidRDefault="00A903A5" w:rsidP="00B939B0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  <w:p w:rsidR="00A903A5" w:rsidRPr="00636EEE" w:rsidRDefault="00A903A5" w:rsidP="00B939B0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  <w:p w:rsidR="00A903A5" w:rsidRDefault="00A903A5" w:rsidP="00B939B0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B939B0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EF62E3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Игровые упражнения: «Слушай звуки улицы», «Угадай, кто говорит»</w:t>
            </w: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B939B0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 звуков. Карточки-задания</w:t>
            </w:r>
          </w:p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903A5" w:rsidTr="0041227B">
        <w:trPr>
          <w:trHeight w:val="128"/>
        </w:trPr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EF4B9B" w:rsidRDefault="00A903A5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B939B0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концентрации внимания</w:t>
            </w:r>
          </w:p>
          <w:p w:rsidR="00A903A5" w:rsidRPr="00636EEE" w:rsidRDefault="00A903A5" w:rsidP="00B939B0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  <w:p w:rsidR="00A903A5" w:rsidRDefault="00A903A5" w:rsidP="00B939B0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B939B0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B939B0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Упражнения: «Перепутанные линии», «Штриховка»</w:t>
            </w:r>
          </w:p>
          <w:p w:rsidR="00A903A5" w:rsidRPr="00636EEE" w:rsidRDefault="00A903A5" w:rsidP="00EF62E3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B939B0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Карточки-задания. Цветные карандаши. Трафареты</w:t>
            </w:r>
          </w:p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903A5" w:rsidTr="0041227B">
        <w:trPr>
          <w:trHeight w:val="320"/>
        </w:trPr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EF4B9B" w:rsidRDefault="00A903A5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72144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«Графический диктант» с выявлением закономерностей (по зрительному образцу)</w:t>
            </w:r>
          </w:p>
          <w:p w:rsidR="00A903A5" w:rsidRPr="00636EEE" w:rsidRDefault="00A903A5" w:rsidP="00672144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  <w:p w:rsidR="00A903A5" w:rsidRDefault="00A903A5" w:rsidP="00672144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72144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72144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Упражнения: «Нарисуй недостающий предмет», «Графический диктант»</w:t>
            </w:r>
          </w:p>
          <w:p w:rsidR="00A903A5" w:rsidRPr="00636EEE" w:rsidRDefault="00A903A5" w:rsidP="00EF62E3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72144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Карточки-задания. Цветные и простые карандаши</w:t>
            </w:r>
          </w:p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903A5" w:rsidTr="0041227B"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EF4B9B" w:rsidRDefault="00A903A5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72144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простых узоров по образцу. Мозаика</w:t>
            </w:r>
          </w:p>
          <w:p w:rsidR="00A903A5" w:rsidRDefault="00A903A5" w:rsidP="00672144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72144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72144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 «Составь узор»</w:t>
            </w:r>
          </w:p>
          <w:p w:rsidR="00A903A5" w:rsidRPr="00636EEE" w:rsidRDefault="00A903A5" w:rsidP="00EF62E3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72144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Мозаика. Карточки-задания. Карандаш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A903A5" w:rsidTr="0041227B">
        <w:trPr>
          <w:trHeight w:val="288"/>
        </w:trPr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EF4B9B" w:rsidRDefault="00A903A5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72144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произвольного внимания</w:t>
            </w:r>
          </w:p>
          <w:p w:rsidR="00A903A5" w:rsidRPr="00636EEE" w:rsidRDefault="00A903A5" w:rsidP="00672144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  <w:p w:rsidR="00A903A5" w:rsidRDefault="00A903A5" w:rsidP="00672144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72144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72144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Игровые упражнения: «Выполни команду», «Какого цвета»</w:t>
            </w:r>
          </w:p>
          <w:p w:rsidR="00A903A5" w:rsidRPr="00636EEE" w:rsidRDefault="00A903A5" w:rsidP="00EF62E3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72144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Разноцветные изображения цветов, овощей, фруктов. Карточки-задания. Цветные полоски. Карандаши</w:t>
            </w:r>
          </w:p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903A5" w:rsidTr="0041227B">
        <w:trPr>
          <w:trHeight w:val="288"/>
        </w:trPr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EF4B9B" w:rsidRDefault="00A903A5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72144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енировка внимания</w:t>
            </w:r>
          </w:p>
          <w:p w:rsidR="00A903A5" w:rsidRDefault="00A903A5" w:rsidP="00672144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72144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03A5" w:rsidRPr="00636EEE" w:rsidRDefault="00A903A5" w:rsidP="00672144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72144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Игровые упражнения: «Расставь правильно», «Дорисуй», «Построй карету»</w:t>
            </w:r>
          </w:p>
          <w:p w:rsidR="00A903A5" w:rsidRPr="00636EEE" w:rsidRDefault="00A903A5" w:rsidP="00EF62E3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72144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Карточки-задания. Карандаши</w:t>
            </w:r>
          </w:p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903A5" w:rsidTr="0041227B">
        <w:trPr>
          <w:trHeight w:val="132"/>
        </w:trPr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EF4B9B" w:rsidRDefault="00A903A5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72144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Тренировка внимания</w:t>
            </w:r>
          </w:p>
          <w:p w:rsidR="00A903A5" w:rsidRPr="00636EEE" w:rsidRDefault="00A903A5" w:rsidP="00672144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  <w:p w:rsidR="00A903A5" w:rsidRDefault="00A903A5" w:rsidP="00672144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72144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72144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Игровые упражнения: «Расставь правильно», «Дорисуй», «Построй карету»</w:t>
            </w:r>
          </w:p>
          <w:p w:rsidR="00A903A5" w:rsidRPr="00636EEE" w:rsidRDefault="00A903A5" w:rsidP="00EF62E3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72144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Карточки-задания. Карандаши</w:t>
            </w:r>
          </w:p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903A5" w:rsidTr="0041227B">
        <w:trPr>
          <w:trHeight w:val="272"/>
        </w:trPr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EF4B9B" w:rsidRDefault="00A903A5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72144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Раздел IV. Развитие памяти (7 часов)</w:t>
            </w:r>
          </w:p>
          <w:p w:rsidR="00A903A5" w:rsidRPr="00636EEE" w:rsidRDefault="00A903A5" w:rsidP="00672144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Секреты нашей памяти</w:t>
            </w:r>
          </w:p>
          <w:p w:rsidR="00A903A5" w:rsidRPr="00636EEE" w:rsidRDefault="00A903A5" w:rsidP="00672144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  <w:p w:rsidR="00A903A5" w:rsidRDefault="00A903A5" w:rsidP="00672144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72144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72144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Упражнения: «Узнай фигуру», «Опиши предмет».</w:t>
            </w:r>
          </w:p>
          <w:p w:rsidR="00A903A5" w:rsidRPr="00636EEE" w:rsidRDefault="00A903A5" w:rsidP="00672144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«Снежный ком»</w:t>
            </w:r>
          </w:p>
          <w:p w:rsidR="00A903A5" w:rsidRPr="00636EEE" w:rsidRDefault="00A903A5" w:rsidP="00EF62E3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72144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Игрушка, овощ, фрукт для описания</w:t>
            </w:r>
          </w:p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903A5" w:rsidTr="0041227B">
        <w:trPr>
          <w:trHeight w:val="336"/>
        </w:trPr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EF4B9B" w:rsidRDefault="00A903A5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72144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Память (непосредственная, </w:t>
            </w: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вербальная)</w:t>
            </w:r>
          </w:p>
          <w:p w:rsidR="00A903A5" w:rsidRPr="00636EEE" w:rsidRDefault="00A903A5" w:rsidP="00672144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A903A5" w:rsidRPr="00636EEE" w:rsidRDefault="00A903A5" w:rsidP="00672144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  <w:p w:rsidR="00A903A5" w:rsidRDefault="00A903A5" w:rsidP="00672144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72144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Упражнения: «Магнитофон», </w:t>
            </w: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«Переверни рисунок», «Что? Где?»</w:t>
            </w:r>
          </w:p>
          <w:p w:rsidR="00A903A5" w:rsidRPr="00636EEE" w:rsidRDefault="00A903A5" w:rsidP="00EF62E3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72144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Карточки-задания. </w:t>
            </w: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Карандаши</w:t>
            </w:r>
          </w:p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903A5" w:rsidTr="0041227B">
        <w:trPr>
          <w:trHeight w:val="84"/>
        </w:trPr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EF4B9B" w:rsidRDefault="00A903A5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72144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Слуховая память</w:t>
            </w:r>
          </w:p>
          <w:p w:rsidR="00A903A5" w:rsidRPr="00636EEE" w:rsidRDefault="00A903A5" w:rsidP="00672144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  <w:p w:rsidR="00A903A5" w:rsidRDefault="00A903A5" w:rsidP="00672144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72144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72144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Упражнения: «Послушай и повтори», «Слушай и выполняй», «Штриховка»</w:t>
            </w:r>
          </w:p>
          <w:p w:rsidR="00A903A5" w:rsidRPr="00636EEE" w:rsidRDefault="00A903A5" w:rsidP="00EF62E3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72144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Карточки-задания. Карандаши</w:t>
            </w:r>
          </w:p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903A5" w:rsidTr="0041227B">
        <w:trPr>
          <w:trHeight w:val="148"/>
        </w:trPr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EF4B9B" w:rsidRDefault="00A903A5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72144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Тренировка слуховой памяти</w:t>
            </w:r>
          </w:p>
          <w:p w:rsidR="00A903A5" w:rsidRPr="00636EEE" w:rsidRDefault="00A903A5" w:rsidP="00672144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  <w:p w:rsidR="00A903A5" w:rsidRDefault="00A903A5" w:rsidP="00672144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72144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72144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Упражнения: «Прослушай и повтори», «Слушай и выполняй», «Штриховка».</w:t>
            </w:r>
          </w:p>
          <w:p w:rsidR="00A903A5" w:rsidRPr="00636EEE" w:rsidRDefault="00A903A5" w:rsidP="00672144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Игры: «Телеграфисты», «Куда указывает стрелка», «Подбери картинки»</w:t>
            </w:r>
          </w:p>
          <w:p w:rsidR="00A903A5" w:rsidRPr="00636EEE" w:rsidRDefault="00A903A5" w:rsidP="00EF62E3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72144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Деревянные палочки. Картинки для группировки. Плакат с разнонаправленными стрелками. Карточки-задания. Карандаши</w:t>
            </w:r>
          </w:p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903A5" w:rsidTr="0041227B">
        <w:trPr>
          <w:trHeight w:val="164"/>
        </w:trPr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EF4B9B" w:rsidRDefault="00A903A5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72144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Зрительная память</w:t>
            </w:r>
          </w:p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72144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72144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Упражнения: «Найди одинаковые», «Где ошибся Буратино», «Перепутанные линии»</w:t>
            </w: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72144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Карточки-задания. Карандаши. Картинки для группировки</w:t>
            </w:r>
          </w:p>
        </w:tc>
      </w:tr>
      <w:tr w:rsidR="00A903A5" w:rsidTr="0041227B">
        <w:trPr>
          <w:trHeight w:val="196"/>
        </w:trPr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EF4B9B" w:rsidRDefault="00A903A5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72144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Запоминание свой</w:t>
            </w:r>
            <w:proofErr w:type="gramStart"/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 пр</w:t>
            </w:r>
            <w:proofErr w:type="gramEnd"/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едметов. Найди отличия</w:t>
            </w:r>
          </w:p>
          <w:p w:rsidR="00A903A5" w:rsidRPr="00636EEE" w:rsidRDefault="00A903A5" w:rsidP="00636EE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72144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03A5" w:rsidRPr="00636EEE" w:rsidRDefault="00A903A5" w:rsidP="00636EE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72144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Упражнения: «Цветная сказка», «Штриховка», «Запомни точно»</w:t>
            </w:r>
          </w:p>
          <w:p w:rsidR="00A903A5" w:rsidRPr="00636EEE" w:rsidRDefault="00A903A5" w:rsidP="00672144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72144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Карточки-задания. Картинки с изображением предметов. Карандаши</w:t>
            </w:r>
          </w:p>
          <w:p w:rsidR="00A903A5" w:rsidRPr="00636EEE" w:rsidRDefault="00A903A5" w:rsidP="00636EE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03A5" w:rsidTr="0041227B">
        <w:trPr>
          <w:trHeight w:val="1264"/>
        </w:trPr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EF4B9B" w:rsidRDefault="00A903A5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72144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Память двигательная</w:t>
            </w:r>
          </w:p>
          <w:p w:rsidR="00A903A5" w:rsidRPr="00636EEE" w:rsidRDefault="00A903A5" w:rsidP="00636EE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72144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03A5" w:rsidRPr="00636EEE" w:rsidRDefault="00A903A5" w:rsidP="00636EE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72144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Упражнения: «Телеграфисты», «Нарисуй по памяти», «Выполни правильно»</w:t>
            </w:r>
          </w:p>
          <w:p w:rsidR="00A903A5" w:rsidRPr="00636EEE" w:rsidRDefault="00A903A5" w:rsidP="00672144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72144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Карточки-задания. Карандаши. Плакат с изображением геометрических фигур</w:t>
            </w:r>
          </w:p>
          <w:p w:rsidR="00A903A5" w:rsidRPr="00636EEE" w:rsidRDefault="00A903A5" w:rsidP="00636EE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03A5" w:rsidTr="0041227B">
        <w:trPr>
          <w:trHeight w:val="272"/>
        </w:trPr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EF4B9B" w:rsidRDefault="00A903A5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0B52A7">
            <w:pPr>
              <w:spacing w:after="1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36E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Раздел V. Развитие аналитико-синтетической деятельности (12 часов)</w:t>
            </w:r>
          </w:p>
          <w:p w:rsidR="00A903A5" w:rsidRPr="00636EEE" w:rsidRDefault="00A903A5" w:rsidP="000B52A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наглядно-действенного мышления. Описание различных свойств окружающих предметов</w:t>
            </w:r>
          </w:p>
          <w:p w:rsidR="00A903A5" w:rsidRPr="00636EEE" w:rsidRDefault="00A903A5" w:rsidP="000B52A7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A903A5" w:rsidRPr="00636EEE" w:rsidRDefault="00A903A5" w:rsidP="00636EE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0B52A7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03A5" w:rsidRPr="00636EEE" w:rsidRDefault="00A903A5" w:rsidP="00636EE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0B52A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Упражнения: «Опиши предмет», «Сложи предмет», «Штриховка»</w:t>
            </w:r>
          </w:p>
          <w:p w:rsidR="00A903A5" w:rsidRPr="00636EEE" w:rsidRDefault="00A903A5" w:rsidP="000B52A7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0B52A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Карточки-задания. Схемы для составления описания. Карандаши</w:t>
            </w:r>
          </w:p>
          <w:p w:rsidR="00A903A5" w:rsidRPr="00636EEE" w:rsidRDefault="00A903A5" w:rsidP="00636EE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03A5" w:rsidTr="0041227B">
        <w:trPr>
          <w:trHeight w:val="148"/>
        </w:trPr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EF4B9B" w:rsidRDefault="00A903A5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0B52A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Мышление (анализ)</w:t>
            </w:r>
          </w:p>
          <w:p w:rsidR="00A903A5" w:rsidRPr="00636EEE" w:rsidRDefault="00A903A5" w:rsidP="000B52A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  <w:p w:rsidR="00A903A5" w:rsidRPr="00636EEE" w:rsidRDefault="00A903A5" w:rsidP="000B52A7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0B52A7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03A5" w:rsidRPr="00636EEE" w:rsidRDefault="00A903A5" w:rsidP="00636EE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0B52A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Упражнения: «Раскрась правильно», «Назови детали», «Назови элементы букв»</w:t>
            </w:r>
          </w:p>
          <w:p w:rsidR="00A903A5" w:rsidRPr="00636EEE" w:rsidRDefault="00A903A5" w:rsidP="00672144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0B52A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Карточки-задания. Предметы, расчленённые на части</w:t>
            </w:r>
          </w:p>
          <w:p w:rsidR="00A903A5" w:rsidRPr="00636EEE" w:rsidRDefault="00A903A5" w:rsidP="00636EE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03A5" w:rsidTr="0041227B">
        <w:trPr>
          <w:trHeight w:val="240"/>
        </w:trPr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EF4B9B" w:rsidRDefault="00A903A5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0B52A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образца</w:t>
            </w:r>
          </w:p>
          <w:p w:rsidR="00A903A5" w:rsidRPr="00636EEE" w:rsidRDefault="00A903A5" w:rsidP="00636EE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36EE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0B52A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Упражнения: «Назови фигуры», «Путаница»</w:t>
            </w:r>
          </w:p>
          <w:p w:rsidR="00A903A5" w:rsidRPr="00636EEE" w:rsidRDefault="00A903A5" w:rsidP="00672144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0B52A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Карточки-задания. Карандаши</w:t>
            </w:r>
          </w:p>
          <w:p w:rsidR="00A903A5" w:rsidRPr="00636EEE" w:rsidRDefault="00A903A5" w:rsidP="00636EE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03A5" w:rsidTr="0041227B">
        <w:trPr>
          <w:trHeight w:val="132"/>
        </w:trPr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EF4B9B" w:rsidRDefault="00A903A5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0B52A7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расчленение объекта на составные элементы</w:t>
            </w: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36EE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0B52A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Игры: «Кто наблюдательнее», «Построй фигуру»</w:t>
            </w:r>
          </w:p>
          <w:p w:rsidR="00A903A5" w:rsidRPr="00636EEE" w:rsidRDefault="00A903A5" w:rsidP="00672144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0B52A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Карточки задания. Карандаши</w:t>
            </w:r>
          </w:p>
          <w:p w:rsidR="00A903A5" w:rsidRPr="00636EEE" w:rsidRDefault="00A903A5" w:rsidP="00636EE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03A5" w:rsidTr="0041227B">
        <w:trPr>
          <w:trHeight w:val="408"/>
        </w:trPr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EF4B9B" w:rsidRDefault="00A903A5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0B52A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Мышление (гибкость). Способы применения предмета</w:t>
            </w:r>
          </w:p>
          <w:p w:rsidR="00A903A5" w:rsidRPr="00636EEE" w:rsidRDefault="00A903A5" w:rsidP="000B52A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  <w:p w:rsidR="00A903A5" w:rsidRPr="00636EEE" w:rsidRDefault="00A903A5" w:rsidP="000B52A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  <w:p w:rsidR="00A903A5" w:rsidRPr="00636EEE" w:rsidRDefault="00A903A5" w:rsidP="000B52A7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0B52A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Упражнения: «Дорисуй», «Штриховка»</w:t>
            </w:r>
          </w:p>
          <w:p w:rsidR="00A903A5" w:rsidRPr="00636EEE" w:rsidRDefault="00A903A5" w:rsidP="00672144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0B52A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Элементы предметов. Карточки-задания. Карандаши</w:t>
            </w:r>
          </w:p>
          <w:p w:rsidR="00A903A5" w:rsidRPr="00636EEE" w:rsidRDefault="00A903A5" w:rsidP="00636EE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03A5" w:rsidTr="0041227B">
        <w:trPr>
          <w:trHeight w:val="1216"/>
        </w:trPr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EF4B9B" w:rsidRDefault="00A903A5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0B52A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Мышление (синтез)</w:t>
            </w:r>
          </w:p>
          <w:p w:rsidR="00A903A5" w:rsidRPr="00636EEE" w:rsidRDefault="00A903A5" w:rsidP="000B52A7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0B52A7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03A5" w:rsidRDefault="00A903A5" w:rsidP="00636EE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0B52A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Упражнения: «Найди слоги», «Говори правильно», «Всё </w:t>
            </w: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ли ты увидел»</w:t>
            </w:r>
          </w:p>
          <w:p w:rsidR="00A903A5" w:rsidRPr="00636EEE" w:rsidRDefault="00A903A5" w:rsidP="00672144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0B52A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Таблица со слогами и словами</w:t>
            </w:r>
          </w:p>
          <w:p w:rsidR="00A903A5" w:rsidRPr="00636EEE" w:rsidRDefault="00A903A5" w:rsidP="00636EE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03A5" w:rsidTr="0041227B">
        <w:trPr>
          <w:trHeight w:val="180"/>
        </w:trPr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EF4B9B" w:rsidRDefault="00A903A5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0B52A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Мышление (сравнение)</w:t>
            </w:r>
          </w:p>
          <w:p w:rsidR="00A903A5" w:rsidRPr="00636EEE" w:rsidRDefault="00A903A5" w:rsidP="000B52A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  <w:p w:rsidR="00A903A5" w:rsidRPr="00636EEE" w:rsidRDefault="00A903A5" w:rsidP="000B52A7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0B52A7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03A5" w:rsidRDefault="00A903A5" w:rsidP="00636EE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0B52A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Упражнения: «Найди одинаковые и отличающиеся», «Запомни картинки»</w:t>
            </w:r>
          </w:p>
          <w:p w:rsidR="00A903A5" w:rsidRPr="00636EEE" w:rsidRDefault="00A903A5" w:rsidP="00672144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0B52A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Карточки-задания. Карандаши. Картинки</w:t>
            </w:r>
          </w:p>
          <w:p w:rsidR="00A903A5" w:rsidRPr="00636EEE" w:rsidRDefault="00A903A5" w:rsidP="00636EE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03A5" w:rsidTr="0041227B">
        <w:trPr>
          <w:trHeight w:val="240"/>
        </w:trPr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EF4B9B" w:rsidRDefault="00A903A5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0B52A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предметов по заданному признаку</w:t>
            </w:r>
          </w:p>
          <w:p w:rsidR="00A903A5" w:rsidRPr="00636EEE" w:rsidRDefault="00A903A5" w:rsidP="000B52A7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0B52A7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03A5" w:rsidRDefault="00A903A5" w:rsidP="00636EE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0B52A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Упражнения: «Сравни предметы», «Образец и правило», «Загадочные контуры»</w:t>
            </w:r>
          </w:p>
          <w:p w:rsidR="00A903A5" w:rsidRPr="00636EEE" w:rsidRDefault="00A903A5" w:rsidP="000B52A7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0B52A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Карточки-задания. Карандаши. Картинки</w:t>
            </w:r>
          </w:p>
          <w:p w:rsidR="00A903A5" w:rsidRPr="00636EEE" w:rsidRDefault="00A903A5" w:rsidP="00636EE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03A5" w:rsidTr="0041227B">
        <w:trPr>
          <w:trHeight w:val="164"/>
        </w:trPr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EF4B9B" w:rsidRDefault="00A903A5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0B52A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общего признака</w:t>
            </w:r>
          </w:p>
          <w:p w:rsidR="00A903A5" w:rsidRPr="00636EEE" w:rsidRDefault="00A903A5" w:rsidP="000B52A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  <w:p w:rsidR="00A903A5" w:rsidRPr="00636EEE" w:rsidRDefault="00A903A5" w:rsidP="000B52A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  <w:p w:rsidR="00A903A5" w:rsidRPr="00636EEE" w:rsidRDefault="00A903A5" w:rsidP="000B52A7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0B52A7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03A5" w:rsidRDefault="00A903A5" w:rsidP="00636EE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0B52A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Упражнения: «Что общего», «Отгадай слова»</w:t>
            </w:r>
          </w:p>
          <w:p w:rsidR="00A903A5" w:rsidRPr="00636EEE" w:rsidRDefault="00A903A5" w:rsidP="000B52A7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36EE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Карточки-задания. Карандаши. Парные картинки. Счётные палочки. Наборы букв</w:t>
            </w:r>
          </w:p>
        </w:tc>
      </w:tr>
      <w:tr w:rsidR="00A903A5" w:rsidTr="0041227B">
        <w:trPr>
          <w:trHeight w:val="212"/>
        </w:trPr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EF4B9B" w:rsidRDefault="00A903A5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0B52A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общего признака</w:t>
            </w:r>
          </w:p>
          <w:p w:rsidR="00A903A5" w:rsidRPr="00636EEE" w:rsidRDefault="00A903A5" w:rsidP="000B52A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  <w:p w:rsidR="00A903A5" w:rsidRPr="00636EEE" w:rsidRDefault="00A903A5" w:rsidP="000B52A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  <w:p w:rsidR="00A903A5" w:rsidRPr="00636EEE" w:rsidRDefault="00A903A5" w:rsidP="000B52A7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0B52A7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03A5" w:rsidRDefault="00A903A5" w:rsidP="00636EE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0B52A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Упражнения: «Что общего», «Отгадай слова»</w:t>
            </w:r>
          </w:p>
          <w:p w:rsidR="00A903A5" w:rsidRPr="00636EEE" w:rsidRDefault="00A903A5" w:rsidP="00672144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36EE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Карточки-задания. Карандаши. Парные картинки. Счётные палочки. Наборы букв</w:t>
            </w:r>
          </w:p>
        </w:tc>
      </w:tr>
      <w:tr w:rsidR="00A903A5" w:rsidTr="0041227B">
        <w:trPr>
          <w:trHeight w:val="272"/>
        </w:trPr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EF4B9B" w:rsidRDefault="00A903A5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0B52A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общего признака</w:t>
            </w:r>
          </w:p>
          <w:p w:rsidR="00A903A5" w:rsidRPr="00636EEE" w:rsidRDefault="00A903A5" w:rsidP="00636EE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0B52A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Упражнения: «Что общего», «Отгадай слова»</w:t>
            </w:r>
          </w:p>
          <w:p w:rsidR="00A903A5" w:rsidRPr="00636EEE" w:rsidRDefault="00A903A5" w:rsidP="000B52A7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0B52A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Карточки-задания. Карандаши. Парные картинки. Счётные палочки. Наборы букв</w:t>
            </w:r>
          </w:p>
          <w:p w:rsidR="00A903A5" w:rsidRPr="00636EEE" w:rsidRDefault="00A903A5" w:rsidP="00636EE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03A5" w:rsidTr="0041227B">
        <w:trPr>
          <w:trHeight w:val="180"/>
        </w:trPr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EF4B9B" w:rsidRDefault="00A903A5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0B52A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 закономерностей</w:t>
            </w:r>
          </w:p>
          <w:p w:rsidR="00A903A5" w:rsidRPr="00636EEE" w:rsidRDefault="00A903A5" w:rsidP="000B52A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  <w:p w:rsidR="00A903A5" w:rsidRPr="00636EEE" w:rsidRDefault="00A903A5" w:rsidP="000B52A7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0B52A7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03A5" w:rsidRDefault="00A903A5" w:rsidP="00636EE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0B52A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Упражнения: «Продолжи ряд», «Подумай и нарисуй», «Штриховка»</w:t>
            </w:r>
          </w:p>
          <w:p w:rsidR="00A903A5" w:rsidRPr="00636EEE" w:rsidRDefault="00A903A5" w:rsidP="00672144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0B52A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Карточки-задания. Картинки с изображением лисы, зайца. Карандаши</w:t>
            </w:r>
          </w:p>
          <w:p w:rsidR="00A903A5" w:rsidRPr="00636EEE" w:rsidRDefault="00A903A5" w:rsidP="00636EE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03A5" w:rsidTr="0041227B">
        <w:trPr>
          <w:trHeight w:val="196"/>
        </w:trPr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EF4B9B" w:rsidRDefault="00A903A5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0B52A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количества фигур, </w:t>
            </w: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которые можно сделать из нескольких элементов (сколько флажков можно сделать из трёх разноцветных полосок)</w:t>
            </w:r>
          </w:p>
          <w:p w:rsidR="00A903A5" w:rsidRPr="00636EEE" w:rsidRDefault="00A903A5" w:rsidP="000B52A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  <w:p w:rsidR="00A903A5" w:rsidRPr="00636EEE" w:rsidRDefault="00A903A5" w:rsidP="000B52A7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0B52A7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  <w:p w:rsidR="00A903A5" w:rsidRDefault="00A903A5" w:rsidP="00636EE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0B52A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Упражнения: «Как сделать?», </w:t>
            </w: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«Найди лишнее»</w:t>
            </w:r>
          </w:p>
          <w:p w:rsidR="00A903A5" w:rsidRPr="00636EEE" w:rsidRDefault="00A903A5" w:rsidP="00672144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0B52A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Карточки-задания. </w:t>
            </w: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Цветные карандаши</w:t>
            </w:r>
          </w:p>
          <w:p w:rsidR="00A903A5" w:rsidRPr="00636EEE" w:rsidRDefault="00A903A5" w:rsidP="00636EE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03A5" w:rsidTr="0041227B">
        <w:trPr>
          <w:trHeight w:val="224"/>
        </w:trPr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EF4B9B" w:rsidRDefault="00A903A5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0B52A7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Раздел VI. Развитие личностно-мотивационной сферы (6 часов)</w:t>
            </w:r>
          </w:p>
          <w:p w:rsidR="00A903A5" w:rsidRPr="00636EEE" w:rsidRDefault="00A903A5" w:rsidP="000B52A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Умеем ли мы общаться?</w:t>
            </w:r>
          </w:p>
          <w:p w:rsidR="00A903A5" w:rsidRPr="00636EEE" w:rsidRDefault="00A903A5" w:rsidP="00636EE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0B52A7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03A5" w:rsidRDefault="00A903A5" w:rsidP="00636EE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0B52A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«Как можно общаться»,</w:t>
            </w:r>
          </w:p>
          <w:p w:rsidR="00A903A5" w:rsidRPr="00636EEE" w:rsidRDefault="00A903A5" w:rsidP="000B52A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игра-тренинг «Пойми меня»</w:t>
            </w:r>
          </w:p>
          <w:p w:rsidR="00A903A5" w:rsidRPr="00636EEE" w:rsidRDefault="00A903A5" w:rsidP="000B52A7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0B52A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Карточки с нарисованными ситуациями общения. Тетради. Ручки. Карандаши</w:t>
            </w:r>
          </w:p>
          <w:p w:rsidR="00A903A5" w:rsidRPr="00636EEE" w:rsidRDefault="00A903A5" w:rsidP="00636EE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03A5" w:rsidTr="0041227B">
        <w:trPr>
          <w:trHeight w:val="288"/>
        </w:trPr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EF4B9B" w:rsidRDefault="00A903A5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0B52A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подружились «Хочу» и «Надо»</w:t>
            </w:r>
          </w:p>
          <w:p w:rsidR="00A903A5" w:rsidRPr="00636EEE" w:rsidRDefault="00A903A5" w:rsidP="000B52A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  <w:p w:rsidR="00A903A5" w:rsidRPr="00636EEE" w:rsidRDefault="00A903A5" w:rsidP="000B52A7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0B52A7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03A5" w:rsidRDefault="00A903A5" w:rsidP="00636EE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0B52A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«Хочу – Надо»</w:t>
            </w:r>
          </w:p>
          <w:p w:rsidR="00A903A5" w:rsidRPr="00636EEE" w:rsidRDefault="00A903A5" w:rsidP="00672144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0B52A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«Как подружились</w:t>
            </w:r>
            <w:proofErr w:type="gramStart"/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</w:t>
            </w:r>
            <w:proofErr w:type="gramEnd"/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очу и надо». Тетради. Ручки. Карандаши</w:t>
            </w:r>
          </w:p>
          <w:p w:rsidR="00A903A5" w:rsidRPr="00636EEE" w:rsidRDefault="00A903A5" w:rsidP="00636EE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03A5" w:rsidTr="0041227B">
        <w:trPr>
          <w:trHeight w:val="116"/>
        </w:trPr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EF4B9B" w:rsidRDefault="00A903A5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0B52A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Смешной и грустный человек</w:t>
            </w:r>
          </w:p>
          <w:p w:rsidR="00A903A5" w:rsidRPr="00636EEE" w:rsidRDefault="00A903A5" w:rsidP="000B52A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  <w:p w:rsidR="00A903A5" w:rsidRPr="00636EEE" w:rsidRDefault="00A903A5" w:rsidP="000B52A7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0B52A7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03A5" w:rsidRDefault="00A903A5" w:rsidP="00636EE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0B52A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Упражнения: «Найди отличия», «Что изменилось», «Узнай меня», «Шифровка»</w:t>
            </w:r>
          </w:p>
          <w:p w:rsidR="00A903A5" w:rsidRPr="00636EEE" w:rsidRDefault="00A903A5" w:rsidP="00672144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0B52A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Карточки-задания. Ручки</w:t>
            </w:r>
            <w:proofErr w:type="gramStart"/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арандаши</w:t>
            </w:r>
          </w:p>
          <w:p w:rsidR="00A903A5" w:rsidRPr="00636EEE" w:rsidRDefault="00A903A5" w:rsidP="00636EE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03A5" w:rsidTr="0041227B">
        <w:trPr>
          <w:trHeight w:val="164"/>
        </w:trPr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EF4B9B" w:rsidRDefault="00A903A5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0B52A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понятием «радость»</w:t>
            </w:r>
          </w:p>
          <w:p w:rsidR="00A903A5" w:rsidRPr="00636EEE" w:rsidRDefault="00A903A5" w:rsidP="000B52A7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0B52A7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03A5" w:rsidRDefault="00A903A5" w:rsidP="00636EE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0B52A7" w:rsidRDefault="00A903A5" w:rsidP="00672144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«Солнечный зайчик», «Доброе животное»; этюд «Встреча с другом</w:t>
            </w: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0B52A7" w:rsidRDefault="00A903A5" w:rsidP="000B52A7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Пиктограмма «радость». Картинки с изображением весёлых людей. Бумага. Карандаши</w:t>
            </w:r>
          </w:p>
        </w:tc>
      </w:tr>
      <w:tr w:rsidR="00A903A5" w:rsidTr="0041227B">
        <w:trPr>
          <w:trHeight w:val="240"/>
        </w:trPr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EF4B9B" w:rsidRDefault="00A903A5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D6E91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понятием «страх»</w:t>
            </w:r>
          </w:p>
          <w:p w:rsidR="00A903A5" w:rsidRPr="00636EEE" w:rsidRDefault="00A903A5" w:rsidP="006D6E91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  <w:p w:rsidR="00A903A5" w:rsidRPr="00636EEE" w:rsidRDefault="00A903A5" w:rsidP="006D6E91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D6E91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03A5" w:rsidRDefault="00A903A5" w:rsidP="00636EE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D6E91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«Солнечный зайчик», «Доброе животное»</w:t>
            </w:r>
          </w:p>
          <w:p w:rsidR="00A903A5" w:rsidRPr="00636EEE" w:rsidRDefault="00A903A5" w:rsidP="00672144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D6E91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Пиктограмма «страх». Свечка в подсвечнике</w:t>
            </w:r>
          </w:p>
          <w:p w:rsidR="00A903A5" w:rsidRPr="00636EEE" w:rsidRDefault="00A903A5" w:rsidP="00636EE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03A5" w:rsidTr="0041227B">
        <w:trPr>
          <w:trHeight w:val="240"/>
        </w:trPr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EF4B9B" w:rsidRDefault="00A903A5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D6E91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понятием «злость»</w:t>
            </w:r>
          </w:p>
          <w:p w:rsidR="00A903A5" w:rsidRPr="00636EEE" w:rsidRDefault="00A903A5" w:rsidP="00636EE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D6E91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  <w:p w:rsidR="00A903A5" w:rsidRDefault="00A903A5" w:rsidP="00636EE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D6E91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«Доброе животное»</w:t>
            </w:r>
          </w:p>
          <w:p w:rsidR="00A903A5" w:rsidRPr="00636EEE" w:rsidRDefault="00A903A5" w:rsidP="00672144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D6E91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Колокольчик. Пиктограмма «злость»</w:t>
            </w:r>
          </w:p>
          <w:p w:rsidR="00A903A5" w:rsidRPr="00636EEE" w:rsidRDefault="00A903A5" w:rsidP="00636EE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03A5" w:rsidTr="0041227B">
        <w:trPr>
          <w:trHeight w:val="212"/>
        </w:trPr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EF4B9B" w:rsidRDefault="00A903A5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D6E91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Раздел VII. Итоговое занятие (2 часа)</w:t>
            </w:r>
          </w:p>
          <w:p w:rsidR="00A903A5" w:rsidRPr="00636EEE" w:rsidRDefault="00A903A5" w:rsidP="006D6E91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</w:t>
            </w:r>
            <w:proofErr w:type="gramStart"/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пройденного</w:t>
            </w:r>
            <w:proofErr w:type="gramEnd"/>
          </w:p>
          <w:p w:rsidR="00A903A5" w:rsidRPr="00636EEE" w:rsidRDefault="00A903A5" w:rsidP="00636EE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D6E91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Игра-путешествие</w:t>
            </w:r>
          </w:p>
          <w:p w:rsidR="00A903A5" w:rsidRPr="00636EEE" w:rsidRDefault="00A903A5" w:rsidP="006D6E91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D6E91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Карточки-задания. Карандаши</w:t>
            </w:r>
          </w:p>
          <w:p w:rsidR="00A903A5" w:rsidRPr="00636EEE" w:rsidRDefault="00A903A5" w:rsidP="00636EE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03A5" w:rsidTr="00A903A5">
        <w:trPr>
          <w:trHeight w:val="1655"/>
        </w:trPr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EF4B9B" w:rsidRDefault="00A903A5" w:rsidP="00EF4B9B">
            <w:pPr>
              <w:pStyle w:val="a7"/>
              <w:numPr>
                <w:ilvl w:val="0"/>
                <w:numId w:val="2"/>
              </w:num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D6E91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Комплексное занятие</w:t>
            </w:r>
          </w:p>
          <w:p w:rsidR="00A903A5" w:rsidRPr="00636EEE" w:rsidRDefault="00A903A5" w:rsidP="006D6E91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</w:p>
          <w:p w:rsidR="00A903A5" w:rsidRPr="00636EEE" w:rsidRDefault="00A903A5" w:rsidP="006D6E91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D6E91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903A5" w:rsidRDefault="00A903A5" w:rsidP="00636EE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D6E91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Проверочная работа</w:t>
            </w:r>
          </w:p>
          <w:p w:rsidR="00A903A5" w:rsidRPr="00636EEE" w:rsidRDefault="00A903A5" w:rsidP="00672144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Default="00A903A5" w:rsidP="00636EEE">
            <w:pPr>
              <w:spacing w:after="16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A903A5" w:rsidRPr="00636EEE" w:rsidRDefault="00A903A5" w:rsidP="006D6E91">
            <w:pPr>
              <w:spacing w:after="160"/>
              <w:rPr>
                <w:rFonts w:ascii="Arial" w:eastAsia="Times New Roman" w:hAnsi="Arial" w:cs="Arial"/>
                <w:color w:val="000000"/>
              </w:rPr>
            </w:pPr>
            <w:r w:rsidRPr="0063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Карандаши. Ручки</w:t>
            </w:r>
          </w:p>
          <w:p w:rsidR="00A903A5" w:rsidRPr="00636EEE" w:rsidRDefault="00A903A5" w:rsidP="00636EE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03A5" w:rsidTr="00A903A5">
        <w:trPr>
          <w:trHeight w:val="74"/>
        </w:trPr>
        <w:tc>
          <w:tcPr>
            <w:tcW w:w="9571" w:type="dxa"/>
            <w:gridSpan w:val="6"/>
            <w:tcBorders>
              <w:top w:val="single" w:sz="4" w:space="0" w:color="auto"/>
            </w:tcBorders>
          </w:tcPr>
          <w:p w:rsidR="00A903A5" w:rsidRPr="00636EEE" w:rsidRDefault="00A903A5" w:rsidP="00636EE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</w:rPr>
        <w:t>КАЛЕНДАРНО-ТЕМАТИЧЕСКОЕ ПЛАНИРОВАНИЕ КОРРЕКЦИОННО-РАЗВИВАЮЩИХ ЗАНЯТИЙ</w:t>
      </w:r>
      <w:r w:rsidRPr="00636EEE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636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  <w:t>(2 класс)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Arial" w:eastAsia="Times New Roman" w:hAnsi="Arial" w:cs="Arial"/>
          <w:color w:val="000000"/>
        </w:rPr>
        <w:t>№</w:t>
      </w:r>
      <w:r w:rsidRPr="00636EEE">
        <w:rPr>
          <w:rFonts w:ascii="Times New Roman" w:eastAsia="Times New Roman" w:hAnsi="Times New Roman" w:cs="Times New Roman"/>
          <w:color w:val="000000"/>
        </w:rPr>
        <w:br/>
      </w:r>
      <w:proofErr w:type="spellStart"/>
      <w:proofErr w:type="gramStart"/>
      <w:r w:rsidRPr="00636EEE">
        <w:rPr>
          <w:rFonts w:ascii="Times New Roman" w:eastAsia="Times New Roman" w:hAnsi="Times New Roman" w:cs="Times New Roman"/>
          <w:color w:val="000000"/>
        </w:rPr>
        <w:t>п</w:t>
      </w:r>
      <w:proofErr w:type="spellEnd"/>
      <w:proofErr w:type="gramEnd"/>
      <w:r w:rsidRPr="00636EEE">
        <w:rPr>
          <w:rFonts w:ascii="Times New Roman" w:eastAsia="Times New Roman" w:hAnsi="Times New Roman" w:cs="Times New Roman"/>
          <w:color w:val="000000"/>
        </w:rPr>
        <w:t>/</w:t>
      </w:r>
      <w:proofErr w:type="spellStart"/>
      <w:r w:rsidRPr="00636EEE">
        <w:rPr>
          <w:rFonts w:ascii="Times New Roman" w:eastAsia="Times New Roman" w:hAnsi="Times New Roman" w:cs="Times New Roman"/>
          <w:color w:val="000000"/>
        </w:rPr>
        <w:t>п</w:t>
      </w:r>
      <w:proofErr w:type="spellEnd"/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Тема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Кол-во часов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Дата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Методики и задания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Оборудование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proofErr w:type="spellStart"/>
      <w:r w:rsidRPr="00636EEE">
        <w:rPr>
          <w:rFonts w:ascii="Times New Roman" w:eastAsia="Times New Roman" w:hAnsi="Times New Roman" w:cs="Times New Roman"/>
          <w:color w:val="000000"/>
        </w:rPr>
        <w:t>Межпредметные</w:t>
      </w:r>
      <w:proofErr w:type="spellEnd"/>
      <w:r w:rsidRPr="00636EEE">
        <w:rPr>
          <w:rFonts w:ascii="Times New Roman" w:eastAsia="Times New Roman" w:hAnsi="Times New Roman" w:cs="Times New Roman"/>
          <w:color w:val="000000"/>
        </w:rPr>
        <w:t xml:space="preserve"> связи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1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2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3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4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5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6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7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Раздел I. Вводное занятие (2 часа)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1–2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Обследование детей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Корректурная проба.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Таблица </w:t>
      </w:r>
      <w:proofErr w:type="spellStart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Шульте</w:t>
      </w:r>
      <w:proofErr w:type="spellEnd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. Лабиринт. Игра «Четвёртый лишний». Упражнение «Расставь точки»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Карточки с заданиями. Карандаши. Ручки. Секундомер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Математика, русский язык, чтение,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ИЗО</w:t>
      </w:r>
      <w:proofErr w:type="gramEnd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, развитие речи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Раздел II. Развитие восприятия, воображения (30 часов)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Восприятие качеств величины. Различение предметов по длине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Игры: «Домики-дорожки», «Сложи узор», «Медведь и пчёлы»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Игрушки. Полоски разной длины. Карточки-задания. Карандаши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Математика,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ИЗО</w:t>
      </w:r>
      <w:proofErr w:type="gramEnd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, ручной труд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Различение предметов по размеру: длиннее – короче,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широкий</w:t>
      </w:r>
      <w:proofErr w:type="gramEnd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узкий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Игры: «Самолёты», «Кто быстрее», «Гаражи»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Конструктор. Полоски разной ширины. Бумага цветная. Карточки-задания. Карандаши. Ручки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Ручной труд, математика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Сравнение предметов по размерам: больше – меньше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Игры: «Закрой двери в домиках», «Зеркало», «Помоги цыплятам»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Картонные домики. Двери разной ширины. Шнуровки. Карточки-задания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Математика, ручной труд,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ИЗО</w:t>
      </w:r>
      <w:proofErr w:type="gramEnd"/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Сравнение предметов контрастных размеров по высоте, глубине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Упражнение «Продолжи ряд».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Игра «Помоги достать».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Счётный материал. Карандаши. Карточки-задания. Логические карты-таблицы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Математика,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ИЗО</w:t>
      </w:r>
      <w:proofErr w:type="gramEnd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, ручной труд</w:t>
      </w:r>
    </w:p>
    <w:p w:rsidR="00636EEE" w:rsidRPr="00636EEE" w:rsidRDefault="00636EEE" w:rsidP="00636EEE">
      <w:pPr>
        <w:spacing w:after="160" w:line="240" w:lineRule="auto"/>
        <w:jc w:val="right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i/>
          <w:iCs/>
          <w:color w:val="000000"/>
        </w:rPr>
        <w:t>Продолжение табл.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1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2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3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4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5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6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7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Восприятие формы. Сравнение предметов по форме. Осуществление последовательных действий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Игры: «Составь фигуру», «Собери бусы»,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«Что сначала, что потом»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Наборы кругов и квадратов разного размера и цвета. Счётные палочки. Образцы. Карточки-задания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Математика,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ИЗО</w:t>
      </w:r>
      <w:proofErr w:type="gramEnd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, ручной труд, русский язык, чтение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Различение, называние геометрических фигур.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понятием «куб»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Упражнение «Найди такой же».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Игра «На что похоже?»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Наборы из 4–5 геометрических фигур. Карточки с изображением предметов. Силуэты предметов. Карточки-задания. Ручки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Математика,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ИЗО</w:t>
      </w:r>
      <w:proofErr w:type="gramEnd"/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Различение геометрических фигур. Определение их цвета, расположения. Знакомство с понятием «шар»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Упражнение «Скажи наоборот».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Игра «Составь узор»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Силуэты цветов. Набор геометрических фигур. Карточки-задания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речи, математика,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ИЗО</w:t>
      </w:r>
      <w:proofErr w:type="gramEnd"/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Группировка предметов по форме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Упражнения: «Проведи дорожку», «Разложи правильно».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Игры «Составь квадрат», «Чем это может быть?»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Карточки-задания. Цветные карандаши. Набор предметов разной формы. Квадраты, разрезанные на 4 части. Геометрические фигуры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Ручной труд, русский язык, математика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Восприятие цвета. Цвет предметов. Группировка оттенков одного цветового тона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Психогимнастика</w:t>
      </w:r>
      <w:proofErr w:type="spellEnd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«Игра с муравьём», «Разложи правильно».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Композиция «Наряжаем куклу»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Материалы для изготовления композиции «Наряжаем куклу». Листы бумаги с нарисованными на них силуэтами кукол. Цветные карандаши. Карточки-задания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Ручной труд,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ИЗО</w:t>
      </w:r>
      <w:proofErr w:type="gramEnd"/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Цвета радуги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Психогимнастика</w:t>
      </w:r>
      <w:proofErr w:type="spellEnd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«Золушка».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Игры «Сбор фруктов», «Разговор красок»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Краски. Карандаши. Листы бумаги. Трафареты фруктов, корзин. Карточки-задания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речи,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ИЗО</w:t>
      </w:r>
      <w:proofErr w:type="gramEnd"/>
    </w:p>
    <w:p w:rsidR="00636EEE" w:rsidRPr="00636EEE" w:rsidRDefault="00636EEE" w:rsidP="00636EEE">
      <w:pPr>
        <w:spacing w:after="160" w:line="240" w:lineRule="auto"/>
        <w:jc w:val="right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i/>
          <w:iCs/>
          <w:color w:val="000000"/>
        </w:rPr>
        <w:t>Продолжение табл.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1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lastRenderedPageBreak/>
        <w:t>2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3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4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5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6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7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Подбор предметов по слову, обозначающему цвет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Психогимнастика</w:t>
      </w:r>
      <w:proofErr w:type="spellEnd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«Гадкий утёнок».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Игра «Домики для животных»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Пластилин. Дощечки для лепки. Карточки-задания. Наборы пиктограмм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Ручной труд, развитие речи, русский язык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Практические упражнения в группировке оттенков, подборе их по слову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 «Укрась ёлочку», «Наведи порядок».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Игра «Угадай, что такого размера?»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Силуэтные изображения игрушек. Материалы для рисования ёлочки. Кисти. Краски. Карточки-задания. Карандаши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proofErr w:type="gramStart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ИЗО</w:t>
      </w:r>
      <w:proofErr w:type="gramEnd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, развитие речи, математика., чтение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Восприятие пространства.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направления: от себя – к себе, вверх – вниз, направо – налево, впереди – сзади</w:t>
      </w:r>
      <w:proofErr w:type="gramEnd"/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Упражнения: «Чего не хватает?», «Подумай и сложи»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Листья. Таблицы-карточки для поиска недостающего предмета. Картинки для сравнения. Осколочные картинки. Карточки-задания. Карандаши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Математика, русский язык, развитие речи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Ориентировка на плоскости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Задание «Чем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похожи</w:t>
      </w:r>
      <w:proofErr w:type="gramEnd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чем отличаются?».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Игры «Конструктор», «Что изменилось?»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Наборы геометрических фигур. Игра «Уголки». Карточки-задания. Карандаши. Ручки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Математика,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ИЗО</w:t>
      </w:r>
      <w:proofErr w:type="gramEnd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, ручной труд, чтение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взаимного расположения предметов в пространстве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 «Слушай и выполняй»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Карточки-задания. Карандаши. Ручки. Наборы геометрических фигур. Карточки с текстом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Чтение, математика,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ИЗО</w:t>
      </w:r>
      <w:proofErr w:type="gramEnd"/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 на развитие пространственной координации «Графический диктант»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«Графический диктант».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Игра «Найди меня»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Карточки-задания. Тетради в клеточку. Карандаши. Ручки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proofErr w:type="gramStart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ИЗО</w:t>
      </w:r>
      <w:proofErr w:type="gramEnd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, математика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Ориентировка в пространстве листа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Упражнения: «Отгадай загадку», «Графический диктант», «Выполни правильно»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Тетрадь в клетку. Цветные карандаши. Карточки-ответы по графическому диктанту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Математика,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ИЗО</w:t>
      </w:r>
      <w:proofErr w:type="gramEnd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, ручной труд</w:t>
      </w:r>
    </w:p>
    <w:p w:rsidR="00636EEE" w:rsidRPr="00636EEE" w:rsidRDefault="00636EEE" w:rsidP="00636EEE">
      <w:pPr>
        <w:spacing w:after="160" w:line="240" w:lineRule="auto"/>
        <w:jc w:val="right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i/>
          <w:iCs/>
          <w:color w:val="000000"/>
        </w:rPr>
        <w:t>Продолжение табл.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1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2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3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4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5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6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lastRenderedPageBreak/>
        <w:t>7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Слуховое восприятие. Дифференцирование звуков шумовых и музыкальных инструментов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Упражнения: «Послушай и назови звучащий предмет», «Определи, что это»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Шумовые коробочки. Музыкальные инструменты. Карточки-задания. Карандаши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речи,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ИЗО</w:t>
      </w:r>
      <w:proofErr w:type="gramEnd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, музыка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Характеристика звуков по громкости и длительности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Упражнения: «Повтори ритм», «Скажи наоборот»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Карточки с текстами. Деревянные палочки. Карточки-задания. Карандаши. Ручки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Музыка, развитие речи, математика, чтение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Зрительное восприятие. Выделение буквенных форм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Упражнение «Какую букву заменили».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Игра «Найди и раскрась»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Карточки-задания. Карандаши. Таблички с буквами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Русский язык, чтение,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ИЗО</w:t>
      </w:r>
      <w:proofErr w:type="gramEnd"/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Нахождение различие у двух сходных картинок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Упражнения: «Что изменилось», «Чего не хватает»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Парные картинки. Карандаши. Карточки-задания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proofErr w:type="gramStart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ИЗО</w:t>
      </w:r>
      <w:proofErr w:type="gramEnd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, чтение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изменений в предъявленном ряду предметов, картинок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Упражнения: «Запомни и повтори», «Что изменилось?»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Предметы. Картинки. Карточки-задания. Карандаши. Ручки. Карточки с текстами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Русский язык, чтение,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ИЗО</w:t>
      </w:r>
      <w:proofErr w:type="gramEnd"/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Восприятие времени. Различение понятий «утро», «вечер», «день», «ночь»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Игры «Дед </w:t>
      </w:r>
      <w:proofErr w:type="spellStart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Мазай</w:t>
      </w:r>
      <w:proofErr w:type="spellEnd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»,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«Назови правильно»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Модель суток. Счётные палочки. Карточки-задания. Карандаши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Математика, развитие речи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24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умений различать части суток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 «Когда это бывает?», «Найди и покажи»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 частей суток. Квадраты с контурной схемой разреза. Квадраты, разрезанные на части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Математика, развитие речи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временных представлений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Игра «Найди лишний предмет»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Иллюстрации из серии «Времена года». Предметные картинки. Карточки-задания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речи, русский язык, чтение</w:t>
      </w:r>
    </w:p>
    <w:p w:rsidR="00636EEE" w:rsidRPr="00636EEE" w:rsidRDefault="00636EEE" w:rsidP="00636EEE">
      <w:pPr>
        <w:spacing w:after="160" w:line="240" w:lineRule="auto"/>
        <w:jc w:val="right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i/>
          <w:iCs/>
          <w:color w:val="000000"/>
        </w:rPr>
        <w:t>Продолжение табл.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1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2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3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4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5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6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lastRenderedPageBreak/>
        <w:t>7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26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Неделя. Определение последовательности событий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Упражнения: «Подумай и закрась», «Собери цепочку»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Карточки-схемы цепочек. Наборы геометрических фигур. Карточки-задания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речи, математика,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ИЗО</w:t>
      </w:r>
      <w:proofErr w:type="gramEnd"/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Час. Определение времени с точностью до 1 часа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 «Определи время»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Циферблаты. Карточки-задания. Карандаши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Математика,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ИЗО</w:t>
      </w:r>
      <w:proofErr w:type="gramEnd"/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Воображение. Развитие пространственного воображения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Упражнения: «Подбери пару», «Чем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похожи</w:t>
      </w:r>
      <w:proofErr w:type="gramEnd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чем отличаются?»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Карточки с геометрическими фигурами. Карточки-задания. Карандаши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Чтение, математика,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ИЗО</w:t>
      </w:r>
      <w:proofErr w:type="gramEnd"/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образного воображения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Игры: «Кто быстрее пройдёт свой лабиринт?», «Что сначала, что потом?»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Картинки на </w:t>
      </w:r>
      <w:proofErr w:type="spellStart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сериацию</w:t>
      </w:r>
      <w:proofErr w:type="spellEnd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. Карточки-задания. Карандаши. Ручки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proofErr w:type="gramStart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ИЗО</w:t>
      </w:r>
      <w:proofErr w:type="gramEnd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, математика, развитие речи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воображения, умения видеть характерные признаки предметов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Упражнения: «Дорисуй по точкам», «Что изображено?», «Кто назовёт как можно больше признаков отличия?»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Карточки-задания. Карандаши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proofErr w:type="gramStart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ИЗО</w:t>
      </w:r>
      <w:proofErr w:type="gramEnd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, математика, русский язык, чтение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Раздел III. Развитие внимания (8 часов)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Активизация зрительного внимания путём сличения предмета с его силуэтом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Игра «Чей силуэт?»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Карточки-задания. Карандаши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proofErr w:type="gramStart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ИЗО</w:t>
      </w:r>
      <w:proofErr w:type="gramEnd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, развитие речи, чтение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Активизация зрительного внимания путём описания предмета по контурному изображению его части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Игра «Узнай, что это?»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Карточки-задания. Карандаши. Ручки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речи, русский язык, чтение</w:t>
      </w:r>
    </w:p>
    <w:p w:rsidR="00636EEE" w:rsidRPr="00636EEE" w:rsidRDefault="00636EEE" w:rsidP="00636EEE">
      <w:pPr>
        <w:spacing w:after="160" w:line="240" w:lineRule="auto"/>
        <w:jc w:val="right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i/>
          <w:iCs/>
          <w:color w:val="000000"/>
        </w:rPr>
        <w:t>Продолжение табл.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1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2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3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4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5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6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7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устойчивости внимания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Упражнения: «Кодирование», «Что изменилось?»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Картинки с изображением предметов двух вариантов. Бланки. Карандаши. Ручки. Карточки-задания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Математика, чтение,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ИЗО</w:t>
      </w:r>
      <w:proofErr w:type="gramEnd"/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сосредоточенности, устойчивости внимания. Лабиринты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Игры: «Помогите герою», «Разведчики», «Лабиринты»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Бланки с лабиринтами. Карандаши. Карточки-задания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Математика, русский язык,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ИЗО</w:t>
      </w:r>
      <w:proofErr w:type="gramEnd"/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произвольного внимания. Найди отличия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Упражнения: «Найди отличия», «Корректор»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Парные отличающиеся картинки. Листы с крупным печатным текстом. Карточки-задания. Карандаши. Ручки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Чтение, развитие речи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Внимание (распределение). Подсчитай правильно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Упражнения: «Подсчитай правильно», «Повтори цифры», «Найди путь»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Таблицы </w:t>
      </w:r>
      <w:proofErr w:type="spellStart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Шульте</w:t>
      </w:r>
      <w:proofErr w:type="spellEnd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. Карточки-задания. Карандаши. Ручки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Математика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Внимание (распределение). Вычёркивай буквы и слушай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Упражнения: «Вычёркивай буквы и слушай», «Сколько знаков?», «Разложи вслепую»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Карточки-задания. Карандаши. Предметы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Математика, чтение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Внимание (переключение). Крестики, точки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Упражнения: «Шумящие коробочки», «Крестики, точки»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Карточки-задания. Карандаши. Ручки. Шумящие коробочки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Математика,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ИЗО</w:t>
      </w:r>
      <w:proofErr w:type="gramEnd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, чтение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Раздел IV. Развитие памяти (8 часов)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Память зрительная. Запомни и нарисуй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Игры: «Летает – не летает», «Выполняй правильно», «Запомни и нарисуй»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Предметные картинки. Карточки-задания. Карандаши. Ручки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речи,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ИЗО</w:t>
      </w:r>
      <w:proofErr w:type="gramEnd"/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Тренировка зрительной памяти. Рассмотри и раскрась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Упражнения: «Попробуй сосчитать», «Раскрась фрагменты рисунка»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Лабиринт. Рисунок, разделенный на фрагменты.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Карточки-задания. Карандаши. Ручки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Математика, развитие речи,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ИЗО</w:t>
      </w:r>
      <w:proofErr w:type="gramEnd"/>
    </w:p>
    <w:p w:rsidR="00636EEE" w:rsidRPr="00636EEE" w:rsidRDefault="00636EEE" w:rsidP="00636EEE">
      <w:pPr>
        <w:spacing w:after="160" w:line="240" w:lineRule="auto"/>
        <w:jc w:val="right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i/>
          <w:iCs/>
          <w:color w:val="000000"/>
        </w:rPr>
        <w:t>Продолжение табл.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1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2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3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4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5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6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7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Тренировка зрительной памяти. Запомни и воспроизведи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Упражнения: «Запомни расположение и зарисуй так же», «Запомни и воспроизведи». Построение вертолёта, штриховка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Трафареты вертолёта. Карточки с точками.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Карточки-задания. Карандаши. Ручки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proofErr w:type="gramStart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ИЗО</w:t>
      </w:r>
      <w:proofErr w:type="gramEnd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, развитие речи, математика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Память вербальная. Слова, начинающиеся с одной буквы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Упражнения: «Найди фигуры», «Слова, начинающиеся с одной буквы»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Карточки-задания. Карандаши. Ручки. Предметные картинки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Русский язык, чтение, математика,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ИЗО</w:t>
      </w:r>
      <w:proofErr w:type="gramEnd"/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Тренировка слуховой памяти. Слушайте и выполняйте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Упражнения: «Слушай, думай и отвечай»,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«Построй и заштрихуй»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Тетради в клеточку.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Карточки-задания. Карандаши. Ручки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proofErr w:type="gramStart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ИЗО</w:t>
      </w:r>
      <w:proofErr w:type="gramEnd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, ручной труд, чтение, развитие речи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Тренировка слуховой памяти. Запомните группы слов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Упражнения: «Разминка», «Запомни и повтори», «Слушай и рисуй»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Линейки. Трафареты бабочки.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Карточки-задания. Карандаши. Ручки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proofErr w:type="gramStart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ИЗО</w:t>
      </w:r>
      <w:proofErr w:type="gramEnd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, развитие речи, математика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Память опосредованная. Подбери картинку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Упражнения: «Шершавые дощечки», «Подбери картинку», «Найди фигуры»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Карточки-задания. Карандаши. Ручки. Предметные картинки. Фигуры-трафареты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Математика, развитие речи,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ИЗО</w:t>
      </w:r>
      <w:proofErr w:type="gramEnd"/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8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Память опосредованная. Зашифруй предложение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Упражнения: «Зашифруй предложение», «Назови и проверь постукиванием»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Карточки с шифром. Карточки с предложениями.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Карточки-задания. Карандаши. Ручки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Русский язык, чтение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Раздел V. Развитие аналитико-синтетической деятельности (12 часов)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мышления, сообразительности. Составь картинку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Упражнения: «Что изменилось?», «Составь картинку», «Дорисуй и сосчитай»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Наборы геометрических фигур. Карточки-задания. Карандаши. Ручки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Математика,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ИЗО</w:t>
      </w:r>
      <w:proofErr w:type="gramEnd"/>
    </w:p>
    <w:p w:rsidR="00636EEE" w:rsidRPr="00636EEE" w:rsidRDefault="00636EEE" w:rsidP="00636EEE">
      <w:pPr>
        <w:spacing w:after="160" w:line="240" w:lineRule="auto"/>
        <w:jc w:val="right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i/>
          <w:iCs/>
          <w:color w:val="000000"/>
        </w:rPr>
        <w:t>Продолжение табл.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1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2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3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4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5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6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7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сообразительности и наблюдательности. Мир вокруг нас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Упражнения: «Кто что любит?», «Кому что надо?», «Скажи, что неверно»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Картинки с изображением животных и пищи для этих животных. Картинки с изображением различной деятельности людей и предметов для этой деятельности. Карточки-задания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Чтение, развитие речи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Мышление (анализ и синтез). Отгадай слова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Упражнения: «Отгадай слова», «Нарисуй по памяти», «Запретный номер»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Карточки-задания. Предметные картинки. Карандаши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Математика, чтение,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ИЗО</w:t>
      </w:r>
      <w:proofErr w:type="gramEnd"/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комбинаторных способностей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Упражнение «Дорисуй и назови предмет»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Схематические рисунки. Наборы геометрических фигур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proofErr w:type="gramStart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ИЗО</w:t>
      </w:r>
      <w:proofErr w:type="gramEnd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, математика, развитие речи, русский язык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комбинаторных способностей, сообразительности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Упражнения: «Составь своё имя», «Подбери ключ к замку», «Составь из счётных палочек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Карточки-образцы. Счётные палочки. Разрезные картинки. Замок и ключи из картона. Карточки-коды. Карточки-задания. Карандаши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Математика, развитие речи, русский язык, чтение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Мышление. Нахождение общих признаков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Упражнения: «Графический диктант», «Поиск общего»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Парные картинки. Карточки-задания. Тетради в клетку. Карандаши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Математика, развитие речи,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ИЗО</w:t>
      </w:r>
      <w:proofErr w:type="gramEnd"/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Мышление. Выделение существенного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Упражнения: «Выбери главное», «Найди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подходящий</w:t>
      </w:r>
      <w:proofErr w:type="gramEnd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», «Шумящие коробочки»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Карточки-задания. Карандаши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Математика, развитие речи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8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умения обобщать и сравнивать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Игры: «Найди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лишнюю</w:t>
      </w:r>
      <w:proofErr w:type="gramEnd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»,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«Логические концовки»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Карточки-задания. Карандаши. Счётные палочки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Математика, развитие речи</w:t>
      </w:r>
    </w:p>
    <w:p w:rsidR="00636EEE" w:rsidRPr="00636EEE" w:rsidRDefault="00636EEE" w:rsidP="00636EEE">
      <w:pPr>
        <w:spacing w:after="160" w:line="240" w:lineRule="auto"/>
        <w:jc w:val="right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i/>
          <w:iCs/>
          <w:color w:val="000000"/>
        </w:rPr>
        <w:t>Продолжение табл.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1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2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3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4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5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6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7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умения обобщать, преобразовывать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Упражнения: «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Где</w:t>
      </w:r>
      <w:proofErr w:type="gramEnd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чей дом», «Монгольская игра»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Счётные палочки. Чертежи задач-головоломок. Монгольская игра. Карточки-задания. Карандаши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Математика, развитие речи, чтение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Мышление. Сравнение. Установление закономерностей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Упражнения: «Делаем вместе», «Найди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отличающиеся</w:t>
      </w:r>
      <w:proofErr w:type="gramEnd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», «Найди девятый»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Карточки-задания. Карандаши. Парные картинки. Наборы геометрических фигур. Наборы предметных картинок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Математика, развитие речи,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ИЗО</w:t>
      </w:r>
      <w:proofErr w:type="gramEnd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, чтение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Установление закономерностей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Упражнения: «Найди фигуры», «Раздели на части», «Кто точнее»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Карточки-задания. Карандаши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Математика, развитие речи, чтение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умения делать элементарные выводы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Игры: «По три в трёх»,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«Какая фигура следующая?»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Таблицы на запоминание. Карточки-задания. Карандаши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Математика, развитие речи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Раздел VI. Развитие личностно-мотивационной сферы (6 часов)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понятием «удивление»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«Послушай, подумай и попробуй изобразить»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Пиктограммы с изображением чувств радости, страха, удивления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речи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понятием «самодовольство»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«Слушай и изображай»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Пиктограммы с изображением чувств радости, страха, удивления, самодовольства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речи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понятиями «стыд», «вина»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«Как вы думаете, почему?»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Игра «Подарки»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Пиктограмма «вина». Текст рассказа Л. Н. Толстого «Косточка»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Развитие речи, чтение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понятиями «отвращение», «брезгливость»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«Солёный чай»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Пустая чашка. Вода, тазик, песок. Пиктограмма «отвращение». Листы бумаги. Краски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речи</w:t>
      </w:r>
    </w:p>
    <w:p w:rsidR="00636EEE" w:rsidRPr="00636EEE" w:rsidRDefault="00636EEE" w:rsidP="00636EEE">
      <w:pPr>
        <w:spacing w:after="160" w:line="240" w:lineRule="auto"/>
        <w:jc w:val="right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i/>
          <w:iCs/>
          <w:color w:val="000000"/>
        </w:rPr>
        <w:t>Окончание табл.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1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2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3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4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5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6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</w:rPr>
        <w:t>7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История о человеке, который нашёл время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«Составим план», «Исправь ошибку»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Приёмы планирования. Деформированный план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речи, чтение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 я бываю Незнайкой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«Маршрут преодоления».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Игра «Альпинисты»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Цветные карандаши. Листы бумаги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речи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Раздел VII. Итоговое занятие (2 часа)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Закрепление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пройденного</w:t>
      </w:r>
      <w:proofErr w:type="gramEnd"/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«Путешествие в весенний лес»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Карточки. Карандаши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Математика, чтение, русский язык,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ИЗО</w:t>
      </w:r>
      <w:proofErr w:type="gramEnd"/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Комплексное занятие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Игра «В поисках клада»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Карточки. Карандаши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речи,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ИЗО</w:t>
      </w:r>
      <w:proofErr w:type="gramEnd"/>
      <w:r w:rsidRPr="00636EEE">
        <w:rPr>
          <w:rFonts w:ascii="Times New Roman" w:eastAsia="Times New Roman" w:hAnsi="Times New Roman" w:cs="Times New Roman"/>
          <w:color w:val="000000"/>
          <w:sz w:val="24"/>
          <w:szCs w:val="24"/>
        </w:rPr>
        <w:t>, русский язык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ЗАНЯТИЕ 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1. Найди на картинке маму и обведи её изображение.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4084320" cy="3190240"/>
            <wp:effectExtent l="19050" t="0" r="0" b="0"/>
            <wp:docPr id="1" name="Рисунок 1" descr="hello_html_12432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1243285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320" cy="319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2. Назови и покажи игрушки.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>
            <wp:extent cx="3037840" cy="3698240"/>
            <wp:effectExtent l="19050" t="0" r="0" b="0"/>
            <wp:docPr id="2" name="Рисунок 2" descr="hello_html_m4d5670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d5670ad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840" cy="3698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3. Рассмотри предметы и посчитай их.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4439920" cy="2164080"/>
            <wp:effectExtent l="19050" t="0" r="0" b="0"/>
            <wp:docPr id="3" name="Рисунок 3" descr="hello_html_m34e620a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34e620a5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9920" cy="216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4. Заштрихуй по образцу.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4378960" cy="1219200"/>
            <wp:effectExtent l="19050" t="0" r="2540" b="0"/>
            <wp:docPr id="4" name="Рисунок 4" descr="hello_html_1a7b767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1a7b767e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96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5. Все задания выполнены без ошибки? Смело раскрашивай улыбку.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>
            <wp:extent cx="2092960" cy="833120"/>
            <wp:effectExtent l="19050" t="0" r="2540" b="0"/>
            <wp:docPr id="5" name="Рисунок 5" descr="hello_html_m795cdb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795cdbbd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960" cy="83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ЗАНЯТИЕ 2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1. Рассмотри рисунок. Назови, что нарисовано.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1493520" cy="1473200"/>
            <wp:effectExtent l="19050" t="0" r="0" b="0"/>
            <wp:docPr id="6" name="Рисунок 6" descr="hello_html_m2fa46d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2fa46d92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7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2. Определи последовательность содержания сказки. Расставь цифрами в пустых кружках порядок следования.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5405120" cy="2123440"/>
            <wp:effectExtent l="19050" t="0" r="5080" b="0"/>
            <wp:docPr id="7" name="Рисунок 7" descr="hello_html_m4cd567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4cd56770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5120" cy="2123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5476240" cy="2164080"/>
            <wp:effectExtent l="19050" t="0" r="0" b="0"/>
            <wp:docPr id="8" name="Рисунок 8" descr="hello_html_md0af8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d0af8b5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216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>
            <wp:extent cx="5506720" cy="1645920"/>
            <wp:effectExtent l="19050" t="0" r="0" b="0"/>
            <wp:docPr id="9" name="Рисунок 9" descr="hello_html_401a6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401a649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72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3. Пройди по дорожке лабиринта. Свой путь начерти карандашом или ручкой.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3454400" cy="2011680"/>
            <wp:effectExtent l="19050" t="0" r="0" b="0"/>
            <wp:docPr id="10" name="Рисунок 10" descr="hello_html_m17282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17282aa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4. Сосчитай героев сказки. Назови, кто за кем стоит слева направо, затем справа налево.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4663440" cy="1706880"/>
            <wp:effectExtent l="19050" t="0" r="3810" b="0"/>
            <wp:docPr id="11" name="Рисунок 11" descr="hello_html_m6d8a80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6d8a8074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440" cy="170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5. Нарисуй по образцу.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>
            <wp:extent cx="5709920" cy="1727200"/>
            <wp:effectExtent l="19050" t="0" r="5080" b="0"/>
            <wp:docPr id="12" name="Рисунок 12" descr="hello_html_3024a4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3024a478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172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6. Составь условие задачи по рисунку. Реши задачу.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2661920" cy="1219200"/>
            <wp:effectExtent l="19050" t="0" r="5080" b="0"/>
            <wp:docPr id="13" name="Рисунок 13" descr="hello_html_m42dc32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42dc3247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92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7. Все задания выполнены без ошибки? Смело раскрашивай улыбку.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2092960" cy="833120"/>
            <wp:effectExtent l="19050" t="0" r="2540" b="0"/>
            <wp:docPr id="14" name="Рисунок 14" descr="hello_html_m795cdb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795cdbbd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960" cy="83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ЗАНЯТИЕ</w:t>
      </w:r>
      <w:r w:rsidRPr="00636EEE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636EEE"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</w:rPr>
        <w:t>3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1. Назови, какие эмоции нарисовал художник. Попробуй их изобразить.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4246880" cy="1290320"/>
            <wp:effectExtent l="19050" t="0" r="1270" b="0"/>
            <wp:docPr id="15" name="Рисунок 15" descr="hello_html_m40df36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40df3661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6880" cy="129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2. Назови, какой на вкус каждый нарисованный объект.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3891280" cy="1219200"/>
            <wp:effectExtent l="19050" t="0" r="0" b="0"/>
            <wp:docPr id="16" name="Рисунок 16" descr="hello_html_m765e10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765e10b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28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3. Назови, какой по запаху каждый нарисованный объект.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>
            <wp:extent cx="2519680" cy="1513840"/>
            <wp:effectExtent l="19050" t="0" r="0" b="0"/>
            <wp:docPr id="17" name="Рисунок 17" descr="hello_html_23d047a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23d047a5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151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4. Вспомни и назови, что изображено на картинках.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4236720" cy="3230880"/>
            <wp:effectExtent l="19050" t="0" r="0" b="0"/>
            <wp:docPr id="18" name="Рисунок 18" descr="hello_html_50e4b5b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50e4b5b9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720" cy="323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5. Соедини линиями, кто что любит.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>
            <wp:extent cx="4470400" cy="4409440"/>
            <wp:effectExtent l="19050" t="0" r="6350" b="0"/>
            <wp:docPr id="19" name="Рисунок 19" descr="hello_html_m23dd7f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23dd7f16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0" cy="440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6. Все задания выполнены без ошибки? Смело раскрашивай улыбку.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2092960" cy="833120"/>
            <wp:effectExtent l="19050" t="0" r="2540" b="0"/>
            <wp:docPr id="20" name="Рисунок 20" descr="hello_html_m795cdb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795cdbbd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960" cy="83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ЗАНЯТИЕ 4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1. Рассмотри иллюстрацию и назови сказку.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2600960" cy="1605280"/>
            <wp:effectExtent l="19050" t="0" r="8890" b="0"/>
            <wp:docPr id="21" name="Рисунок 21" descr="hello_html_515a96b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515a96bc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960" cy="160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2. Назови героев сказки.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>
            <wp:extent cx="4013200" cy="1645920"/>
            <wp:effectExtent l="19050" t="0" r="6350" b="0"/>
            <wp:docPr id="22" name="Рисунок 22" descr="hello_html_581c11c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581c11cc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3. Раскрась твёрдые предметы красным цветом, а мягкие – зелёным.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3495040" cy="2164080"/>
            <wp:effectExtent l="19050" t="0" r="0" b="0"/>
            <wp:docPr id="23" name="Рисунок 23" descr="hello_html_6f615f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6f615f71.pn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040" cy="216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4.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Посади пушистого кота на пушистый коврик, а гладкого – на гладкий (соедини линией).</w:t>
      </w:r>
      <w:proofErr w:type="gramEnd"/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5181600" cy="2204720"/>
            <wp:effectExtent l="19050" t="0" r="0" b="0"/>
            <wp:docPr id="24" name="Рисунок 24" descr="hello_html_m5a14a4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5a14a4ac.pn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220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5. Раскрась на картинке гладкие предметы.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>
            <wp:extent cx="3495040" cy="2966720"/>
            <wp:effectExtent l="19050" t="0" r="0" b="0"/>
            <wp:docPr id="25" name="Рисунок 25" descr="hello_html_m39325d1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39325d1f.pn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040" cy="2966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6. Найди самого большого животного и </w:t>
      </w:r>
      <w:proofErr w:type="spellStart"/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расскрась</w:t>
      </w:r>
      <w:proofErr w:type="spellEnd"/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3840480" cy="2997200"/>
            <wp:effectExtent l="19050" t="0" r="7620" b="0"/>
            <wp:docPr id="26" name="Рисунок 26" descr="hello_html_4c1756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4c175684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299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7. Изготовь из цветной бумаги домик для сказочных героев. Расскажи, каких сказочных героев поселили в домик.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1402080" cy="1564640"/>
            <wp:effectExtent l="19050" t="0" r="7620" b="0"/>
            <wp:docPr id="27" name="Рисунок 27" descr="hello_html_m5de855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5de85542.pn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1564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8. Все задания выполнены без ошибки? Смело раскрашивай улыбку.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2092960" cy="833120"/>
            <wp:effectExtent l="19050" t="0" r="2540" b="0"/>
            <wp:docPr id="28" name="Рисунок 28" descr="hello_html_m795cdb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795cdbbd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960" cy="83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ЗАНЯТИЕ 5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1. Соедини линией со стрелочками мягкие предметы. Твёрдые предметы раскрась.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4470400" cy="2275840"/>
            <wp:effectExtent l="19050" t="0" r="6350" b="0"/>
            <wp:docPr id="29" name="Рисунок 29" descr="hello_html_2b95f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2b95fd6.pn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0" cy="2275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2. Соедини линиями рисунки с горячими предметами с костром, холодные – со снежинкой.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4196080" cy="2174240"/>
            <wp:effectExtent l="19050" t="0" r="0" b="0"/>
            <wp:docPr id="30" name="Рисунок 30" descr="hello_html_m1d445e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m1d445e05.pn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080" cy="2174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3. Раскрась одежду девочке, которой холодно, в синий цвет, а той девочке, которой жарко, – в красный.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>
            <wp:extent cx="5140960" cy="2773680"/>
            <wp:effectExtent l="19050" t="0" r="2540" b="0"/>
            <wp:docPr id="31" name="Рисунок 31" descr="hello_html_m7afb2de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m7afb2dec.pn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960" cy="277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4. Соедини линиями изображенные холодные предметы со снежинкой. Укрась холодные предметы буквой</w:t>
      </w:r>
      <w:r w:rsidRPr="00636EEE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36EE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Х</w:t>
      </w: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2692400" cy="1452880"/>
            <wp:effectExtent l="19050" t="0" r="0" b="0"/>
            <wp:docPr id="32" name="Рисунок 32" descr="hello_html_33a38d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33a38d22.pn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0" cy="145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4734560" cy="1859280"/>
            <wp:effectExtent l="19050" t="0" r="8890" b="0"/>
            <wp:docPr id="33" name="Рисунок 33" descr="hello_html_42c6b1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42c6b18a.pn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560" cy="185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5100320" cy="1818640"/>
            <wp:effectExtent l="19050" t="0" r="5080" b="0"/>
            <wp:docPr id="34" name="Рисунок 34" descr="hello_html_143eb7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143eb744.pn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0320" cy="181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5. Все задания выполнены без ошибки? Смело раскрашивай улыбку.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2092960" cy="833120"/>
            <wp:effectExtent l="19050" t="0" r="2540" b="0"/>
            <wp:docPr id="35" name="Рисунок 35" descr="hello_html_m795cdb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795cdbbd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960" cy="83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ЗАНЯТИЕ 6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1. Назови предметы, подходящие к данному рисунку.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3271520" cy="1524000"/>
            <wp:effectExtent l="19050" t="0" r="5080" b="0"/>
            <wp:docPr id="36" name="Рисунок 36" descr="hello_html_73232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73232168.pn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52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 Раскрась сухое бельё в зелёный цвет, а мокрое –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proofErr w:type="gramEnd"/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синий.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4704080" cy="1899920"/>
            <wp:effectExtent l="19050" t="0" r="1270" b="0"/>
            <wp:docPr id="37" name="Рисунок 37" descr="hello_html_m2fff92f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2fff92f7.pn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4080" cy="189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3. Раскрась сухие плащ и сапожки в жёлтый цвет, а мокрые –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proofErr w:type="gramEnd"/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красный.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5008880" cy="2326640"/>
            <wp:effectExtent l="19050" t="0" r="1270" b="0"/>
            <wp:docPr id="38" name="Рисунок 38" descr="hello_html_4e4a4cc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4e4a4cc1.pn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880" cy="2326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4. Задания выполнены без ошибки? Смело раскрашивай улыбку.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2092960" cy="833120"/>
            <wp:effectExtent l="19050" t="0" r="2540" b="0"/>
            <wp:docPr id="39" name="Рисунок 39" descr="hello_html_m795cdb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m795cdbbd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960" cy="83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ЗАНЯТИЕ 6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1. Назови предметы, подходящие к данному рисунку.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3271520" cy="1524000"/>
            <wp:effectExtent l="19050" t="0" r="5080" b="0"/>
            <wp:docPr id="40" name="Рисунок 40" descr="hello_html_73232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73232168.pn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52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 Раскрась сухое бельё в зелёный цвет, а мокрое –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proofErr w:type="gramEnd"/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синий.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4704080" cy="1899920"/>
            <wp:effectExtent l="19050" t="0" r="1270" b="0"/>
            <wp:docPr id="41" name="Рисунок 41" descr="hello_html_m2fff92f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m2fff92f7.pn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4080" cy="189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3. Раскрась сухие плащ и сапожки в жёлтый цвет, а мокрые –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proofErr w:type="gramEnd"/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красный.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5008880" cy="2326640"/>
            <wp:effectExtent l="19050" t="0" r="1270" b="0"/>
            <wp:docPr id="42" name="Рисунок 42" descr="hello_html_4e4a4cc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4e4a4cc1.pn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880" cy="2326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4. Задания выполнены без ошибки? Смело раскрашивай улыбку.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2092960" cy="833120"/>
            <wp:effectExtent l="19050" t="0" r="2540" b="0"/>
            <wp:docPr id="43" name="Рисунок 43" descr="hello_html_m795cdb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m795cdbbd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960" cy="83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ЗАНЯТИЕ 6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1. Назови предметы, подходящие к данному рисунку.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3271520" cy="1524000"/>
            <wp:effectExtent l="19050" t="0" r="5080" b="0"/>
            <wp:docPr id="44" name="Рисунок 44" descr="hello_html_73232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73232168.pn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52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 Раскрась сухое бельё в зелёный цвет, а мокрое –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proofErr w:type="gramEnd"/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синий.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4704080" cy="1899920"/>
            <wp:effectExtent l="19050" t="0" r="1270" b="0"/>
            <wp:docPr id="45" name="Рисунок 45" descr="hello_html_m2fff92f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m2fff92f7.pn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4080" cy="189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3. Раскрась сухие плащ и сапожки в жёлтый цвет, а мокрые –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proofErr w:type="gramEnd"/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красный.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5008880" cy="2326640"/>
            <wp:effectExtent l="19050" t="0" r="1270" b="0"/>
            <wp:docPr id="46" name="Рисунок 46" descr="hello_html_4e4a4cc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4e4a4cc1.pn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880" cy="2326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4. Задания выполнены без ошибки? Смело раскрашивай улыбку.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2092960" cy="833120"/>
            <wp:effectExtent l="19050" t="0" r="2540" b="0"/>
            <wp:docPr id="47" name="Рисунок 47" descr="hello_html_m795cdb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m795cdbbd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960" cy="83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ЗАНЯТИЕ 7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1. Раскрась мокрый зонтик в красный цвет, а сухой – в жёлтый.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4196080" cy="1635760"/>
            <wp:effectExtent l="19050" t="0" r="0" b="0"/>
            <wp:docPr id="48" name="Рисунок 48" descr="hello_html_m542151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m54215175.pn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080" cy="163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 Раскрась платье самой высокой девочки в синий цвет, самой низкой –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proofErr w:type="gramEnd"/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зелёный.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5029200" cy="1930400"/>
            <wp:effectExtent l="19050" t="0" r="0" b="0"/>
            <wp:docPr id="49" name="Рисунок 49" descr="hello_html_313e3d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313e3d4.pn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93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3.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Раскрась высокую пирамидку красным цветом, а низкую – жёлтым.</w:t>
      </w:r>
      <w:proofErr w:type="gramEnd"/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3434080" cy="1737360"/>
            <wp:effectExtent l="19050" t="0" r="0" b="0"/>
            <wp:docPr id="50" name="Рисунок 50" descr="hello_html_2e9242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ello_html_2e924281.pn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080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4. Найди на картинке и раскрась самый высокий дом и самое высокое дерево.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>
            <wp:extent cx="4368800" cy="1371600"/>
            <wp:effectExtent l="19050" t="0" r="0" b="0"/>
            <wp:docPr id="51" name="Рисунок 51" descr="hello_html_365825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36582563.pn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5. В каждой паре зверей найди самого низкого и раскрась его в синий цвет. Раскрась в каждой паре цветов самый высокий цветок жёлтым цветом.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4236720" cy="3048000"/>
            <wp:effectExtent l="19050" t="0" r="0" b="0"/>
            <wp:docPr id="52" name="Рисунок 52" descr="hello_html_m61684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m61684e7.pn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72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6. Составь слово по буквам, записанным в домиках. Начинай с самого высокого. Прочитай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записанные</w:t>
      </w:r>
      <w:proofErr w:type="gramEnd"/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слово, какое у тебя получилось.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4064000" cy="2214880"/>
            <wp:effectExtent l="19050" t="0" r="0" b="0"/>
            <wp:docPr id="53" name="Рисунок 53" descr="hello_html_m92ef3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ello_html_m92ef380.pn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0" cy="221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7. Задания выполнены без ошибки? Смело раскрашивай улыбку.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>
            <wp:extent cx="2092960" cy="833120"/>
            <wp:effectExtent l="19050" t="0" r="2540" b="0"/>
            <wp:docPr id="54" name="Рисунок 54" descr="hello_html_m795cdb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ello_html_m795cdbbd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960" cy="83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ЗАНЯТИЕ 8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1. Кто стоит под высокой пальмой? Кто стоит под низкой пальмой? Кто выше? Кто ниже?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3078480" cy="2052320"/>
            <wp:effectExtent l="19050" t="0" r="7620" b="0"/>
            <wp:docPr id="55" name="Рисунок 55" descr="hello_html_4ebbd8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ello_html_4ebbd895.pn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205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2. Покажи самую высокую ёлку. Что растёт под низкой ёлкой? А под высокой?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3037840" cy="1991360"/>
            <wp:effectExtent l="19050" t="0" r="0" b="0"/>
            <wp:docPr id="56" name="Рисунок 56" descr="hello_html_m7b5cf8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ello_html_m7b5cf823.pn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840" cy="1991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3. Назови имя сказочного героя.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>
            <wp:extent cx="1737360" cy="2468880"/>
            <wp:effectExtent l="19050" t="0" r="0" b="0"/>
            <wp:docPr id="57" name="Рисунок 57" descr="hello_html_4e8236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ello_html_4e823652.pn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246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4. Раскрась длинный шарфик жёлтым цветом, а короткий – синим.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5242560" cy="2204720"/>
            <wp:effectExtent l="19050" t="0" r="0" b="0"/>
            <wp:docPr id="58" name="Рисунок 58" descr="hello_html_m74f6152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ello_html_m74f6152c.pn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220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5.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Раскрась вагоны у длинного поезда синим</w:t>
      </w:r>
      <w:proofErr w:type="gramEnd"/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цветом, а у короткого – красным.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4744720" cy="1666240"/>
            <wp:effectExtent l="19050" t="0" r="0" b="0"/>
            <wp:docPr id="59" name="Рисунок 59" descr="hello_html_175da0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ello_html_175da014.pn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720" cy="166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6. Раскрась девочкам длинные платья в жёлтый цвет, а короткие – в зелёный цвет.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>
            <wp:extent cx="3556000" cy="1737360"/>
            <wp:effectExtent l="19050" t="0" r="6350" b="0"/>
            <wp:docPr id="60" name="Рисунок 60" descr="hello_html_m2336f5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ello_html_m2336f5e4.pn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7. Дорисуй у цветов короткие и длинные стебельки.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4480560" cy="1717040"/>
            <wp:effectExtent l="19050" t="0" r="0" b="0"/>
            <wp:docPr id="61" name="Рисунок 61" descr="hello_html_m686f8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ello_html_m686f8b1.pn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560" cy="171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8. Раскрась улыбку.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2092960" cy="833120"/>
            <wp:effectExtent l="19050" t="0" r="2540" b="0"/>
            <wp:docPr id="62" name="Рисунок 62" descr="hello_html_m795cdb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ello_html_m795cdbbd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960" cy="83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ЗАНЯТИЕ 9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1. Назови имя сказочной героини.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2387600" cy="2174240"/>
            <wp:effectExtent l="19050" t="0" r="0" b="0"/>
            <wp:docPr id="63" name="Рисунок 63" descr="hello_html_1117a5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ello_html_1117a583.png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0" cy="2174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2. Раскрась длинные предметы жёлтым цветом, а короткие – синим.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>
            <wp:extent cx="2946400" cy="3464560"/>
            <wp:effectExtent l="19050" t="0" r="6350" b="0"/>
            <wp:docPr id="64" name="Рисунок 64" descr="hello_html_773de4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ello_html_773de4b.png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3464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3. Проведи Красную Шапочку по дорожке к домику.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4267200" cy="1930400"/>
            <wp:effectExtent l="19050" t="0" r="0" b="0"/>
            <wp:docPr id="65" name="Рисунок 65" descr="hello_html_77a0c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ello_html_77a0cc.png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193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4. Помоги зайчатам укрыться от волка, закрой двери домика (соедини линией).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3759200" cy="2387600"/>
            <wp:effectExtent l="19050" t="0" r="0" b="0"/>
            <wp:docPr id="66" name="Рисунок 66" descr="hello_html_37f785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ello_html_37f78528.pn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0" cy="238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5. Нарисуй большой машине широкую дорожку.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5577840" cy="1717040"/>
            <wp:effectExtent l="19050" t="0" r="3810" b="0"/>
            <wp:docPr id="67" name="Рисунок 67" descr="hello_html_m6bfdc8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ello_html_m6bfdc829.png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171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6. Раскрась узкие листья в зелёный цвет, а широкие –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proofErr w:type="gramEnd"/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жёлтый.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4592320" cy="1899920"/>
            <wp:effectExtent l="19050" t="0" r="0" b="0"/>
            <wp:docPr id="68" name="Рисунок 68" descr="hello_html_m3af63fb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ello_html_m3af63fb9.png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320" cy="189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7.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Раскрась широкую ленту синим</w:t>
      </w:r>
      <w:proofErr w:type="gramEnd"/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цветом, а узкую – красным.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4744720" cy="2082800"/>
            <wp:effectExtent l="19050" t="0" r="0" b="0"/>
            <wp:docPr id="69" name="Рисунок 69" descr="hello_html_m47b6120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ello_html_m47b6120e.png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720" cy="208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8. Развесь полотенца на веревке.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>
            <wp:extent cx="4805680" cy="1310640"/>
            <wp:effectExtent l="19050" t="0" r="0" b="0"/>
            <wp:docPr id="70" name="Рисунок 70" descr="hello_html_10d917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ello_html_10d9170f.png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680" cy="131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9. Раскрась кораблик, который плывёт по узкой реке, жёлтым цветом, а плывущего по широкой реке кораблика – синим.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5090160" cy="2936240"/>
            <wp:effectExtent l="19050" t="0" r="0" b="0"/>
            <wp:docPr id="71" name="Рисунок 71" descr="hello_html_mba21c4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ello_html_mba21c4b.png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60" cy="293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10. Задания выполнены без ошибки? Смело раскрашивай улыбку.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2092960" cy="833120"/>
            <wp:effectExtent l="19050" t="0" r="2540" b="0"/>
            <wp:docPr id="72" name="Рисунок 72" descr="hello_html_m795cdb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ello_html_m795cdbbd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960" cy="83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ЗАНЯТИЕ 10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1. Назови имена сказочных героев.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>
            <wp:extent cx="3495040" cy="2489200"/>
            <wp:effectExtent l="19050" t="0" r="0" b="0"/>
            <wp:docPr id="73" name="Рисунок 73" descr="hello_html_m202ffa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ello_html_m202ffa1d.png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040" cy="248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2. Раскрась широкую линейку жёлтым цветом, а узкую – синим.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4734560" cy="2661920"/>
            <wp:effectExtent l="19050" t="0" r="8890" b="0"/>
            <wp:docPr id="74" name="Рисунок 74" descr="hello_html_a65e5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ello_html_a65e5e3.png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560" cy="2661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3. Покажи грибы с толстой ножкой и раскрась их красным цветом. Покажи грибы с тонкой ножкой и раскрась их коричневым цветом.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3799840" cy="2062480"/>
            <wp:effectExtent l="19050" t="0" r="0" b="0"/>
            <wp:docPr id="75" name="Рисунок 75" descr="hello_html_m7dbb2aa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ello_html_m7dbb2aa6.png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840" cy="206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4. Соедини птицу с самым толстым стволом одной линией, а с самым тонким стволом – двумя линиями. Раскрась только их.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4439920" cy="1778000"/>
            <wp:effectExtent l="19050" t="0" r="0" b="0"/>
            <wp:docPr id="76" name="Рисунок 76" descr="hello_html_m14f67bd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ello_html_m14f67bd2.png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9920" cy="177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5. Сравни предметы. Раскрась только те, которые тоньше.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3627120" cy="2946400"/>
            <wp:effectExtent l="19050" t="0" r="0" b="0"/>
            <wp:docPr id="77" name="Рисунок 77" descr="hello_html_m4d9589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ello_html_m4d958902.png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120" cy="294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6. Нарисуй толстую линию. Нарисуй тонкую линию.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4815840" cy="1076960"/>
            <wp:effectExtent l="19050" t="0" r="3810" b="0"/>
            <wp:docPr id="78" name="Рисунок 78" descr="hello_html_m64e9ad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ello_html_m64e9ad54.png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5840" cy="1076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7. Задания выполнены без ошибки? Смело раскрашивай улыбку.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2092960" cy="833120"/>
            <wp:effectExtent l="19050" t="0" r="2540" b="0"/>
            <wp:docPr id="79" name="Рисунок 79" descr="hello_html_m795cdb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ello_html_m795cdbbd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960" cy="83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ЗАНЯТИЕ 11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1.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Раскрась широкую дорогу синим</w:t>
      </w:r>
      <w:proofErr w:type="gramEnd"/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карандашом, а узкую – красным.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4927600" cy="2702560"/>
            <wp:effectExtent l="19050" t="0" r="6350" b="0"/>
            <wp:docPr id="80" name="Рисунок 80" descr="hello_html_4964cd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ello_html_4964cd32.png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0" cy="2702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2. Рассмотри домики. Раскрась круги жёлтым цветом, квадраты – синим, треугольники – зелёным.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4632960" cy="1148080"/>
            <wp:effectExtent l="19050" t="0" r="0" b="0"/>
            <wp:docPr id="81" name="Рисунок 81" descr="hello_html_607878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ello_html_60787833.png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960" cy="114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3. Найди одинаковые фигуры и раскрась их.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4704080" cy="1910080"/>
            <wp:effectExtent l="19050" t="0" r="1270" b="0"/>
            <wp:docPr id="82" name="Рисунок 82" descr="hello_html_1779aa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ello_html_1779aa6b.png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4080" cy="191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4. Изготовь цыплёнка по шаблонным заготовкам.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>
            <wp:extent cx="3088640" cy="1493520"/>
            <wp:effectExtent l="19050" t="0" r="0" b="0"/>
            <wp:docPr id="83" name="Рисунок 83" descr="hello_html_m76338bd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ello_html_m76338bd0.png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640" cy="149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3505200" cy="1554480"/>
            <wp:effectExtent l="19050" t="0" r="0" b="0"/>
            <wp:docPr id="84" name="Рисунок 84" descr="hello_html_58281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ello_html_58281e11.png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155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5. Задания выполнены без ошибки? Смело раскрашивай улыбку.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2092960" cy="833120"/>
            <wp:effectExtent l="19050" t="0" r="2540" b="0"/>
            <wp:docPr id="85" name="Рисунок 85" descr="hello_html_m795cdb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ello_html_m795cdbbd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960" cy="83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ЗАНЯТИЕ 12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1. Назови имя сказочного героя.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1513840" cy="1717040"/>
            <wp:effectExtent l="19050" t="0" r="0" b="0"/>
            <wp:docPr id="86" name="Рисунок 86" descr="hello_html_m7ad0d7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ello_html_m7ad0d739.png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840" cy="171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2. Назови фигуру и нарисуй такую же.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>
            <wp:extent cx="2052320" cy="1930400"/>
            <wp:effectExtent l="19050" t="0" r="5080" b="0"/>
            <wp:docPr id="87" name="Рисунок 87" descr="hello_html_m47dec9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ello_html_m47dec962.png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320" cy="193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3. Обведи, где спрятался круг.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2966720" cy="2600960"/>
            <wp:effectExtent l="19050" t="0" r="5080" b="0"/>
            <wp:docPr id="88" name="Рисунок 88" descr="hello_html_1fc8aea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ello_html_1fc8aea7.png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720" cy="260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4. Дорисуй круг так, чтобы он был похож на какой-либо предмет.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4805680" cy="1645920"/>
            <wp:effectExtent l="19050" t="0" r="0" b="0"/>
            <wp:docPr id="89" name="Рисунок 89" descr="hello_html_m2bf19b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ello_html_m2bf19b4e.png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68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5. Раскрась разноцветными карандашами мячики у клоуна.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>
            <wp:extent cx="3535680" cy="2783840"/>
            <wp:effectExtent l="19050" t="0" r="7620" b="0"/>
            <wp:docPr id="90" name="Рисунок 90" descr="hello_html_224da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ello_html_224da8.png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278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6. Дорисуй мячики.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4805680" cy="721360"/>
            <wp:effectExtent l="19050" t="0" r="0" b="0"/>
            <wp:docPr id="91" name="Рисунок 91" descr="hello_html_121794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ello_html_12179463.png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680" cy="721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7. Нарисуй 3 круга.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Раскрась первый круг синим</w:t>
      </w:r>
      <w:proofErr w:type="gramEnd"/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цветом, второй – красным, третий – зелёным. Продолжи рисовать и раскрашивать.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5161280" cy="904240"/>
            <wp:effectExtent l="19050" t="0" r="1270" b="0"/>
            <wp:docPr id="92" name="Рисунок 92" descr="hello_html_7d5aa3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ello_html_7d5aa369.png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1280" cy="904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8. Дорисуй солнышко.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2468880" cy="2164080"/>
            <wp:effectExtent l="19050" t="0" r="7620" b="0"/>
            <wp:docPr id="93" name="Рисунок 93" descr="hello_html_m271d02b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ello_html_m271d02ba.png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216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9. Задания выполнены без ошибки? Смело раскрашивай улыбку.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2092960" cy="833120"/>
            <wp:effectExtent l="19050" t="0" r="2540" b="0"/>
            <wp:docPr id="94" name="Рисунок 94" descr="hello_html_m795cdb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ello_html_m795cdbbd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960" cy="83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ЗАНЯТИЕ 13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1. Найди такой же мячик и раскрась оба мяча одинаково.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3383280" cy="1950720"/>
            <wp:effectExtent l="19050" t="0" r="7620" b="0"/>
            <wp:docPr id="95" name="Рисунок 95" descr="hello_html_789c810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ello_html_789c810a.png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195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2. Заштрихуй воздушный шарик.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1595120" cy="2275840"/>
            <wp:effectExtent l="19050" t="0" r="5080" b="0"/>
            <wp:docPr id="96" name="Рисунок 96" descr="hello_html_22ad59a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ello_html_22ad59a8.png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120" cy="2275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3. Назови имя сказочного героя.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1595120" cy="1534160"/>
            <wp:effectExtent l="19050" t="0" r="5080" b="0"/>
            <wp:docPr id="97" name="Рисунок 97" descr="hello_html_32fa05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ello_html_32fa0519.png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120" cy="1534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4. Расположи мячи от самого большого к самому маленькому. Прочитай слово.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4592320" cy="1107440"/>
            <wp:effectExtent l="19050" t="0" r="0" b="0"/>
            <wp:docPr id="98" name="Рисунок 98" descr="hello_html_m2cdf0f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ello_html_m2cdf0f72.png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320" cy="110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5. Назови, что нарисовано «лишнее». Продолжи рисунок.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5100320" cy="843280"/>
            <wp:effectExtent l="19050" t="0" r="5080" b="0"/>
            <wp:docPr id="99" name="Рисунок 99" descr="hello_html_m667f42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ello_html_m667f4263.png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0320" cy="84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6. Назови геометрическую фигуру. Рядом начерти такую же.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2021840" cy="1899920"/>
            <wp:effectExtent l="19050" t="0" r="0" b="0"/>
            <wp:docPr id="100" name="Рисунок 100" descr="hello_html_m40d2c1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ello_html_m40d2c1e9.png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840" cy="189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7. Обведи предметы, в которых спрятался квадрат.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4744720" cy="1534160"/>
            <wp:effectExtent l="19050" t="0" r="0" b="0"/>
            <wp:docPr id="101" name="Рисунок 101" descr="hello_html_6989a9f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ello_html_6989a9fa.png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720" cy="1534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8. Дорисуй квадрат так, чтобы он был похож на какой-либо предмет.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>
            <wp:extent cx="5120640" cy="1727200"/>
            <wp:effectExtent l="19050" t="0" r="3810" b="0"/>
            <wp:docPr id="102" name="Рисунок 102" descr="hello_html_442e9aa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ello_html_442e9aa6.png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172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9. Найди подходящую заплатку к лоскутку ткани и соедини линией.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3048000" cy="2133600"/>
            <wp:effectExtent l="19050" t="0" r="0" b="0"/>
            <wp:docPr id="103" name="Рисунок 103" descr="hello_html_m121dfbc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ello_html_m121dfbcf.png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10.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Раскрась круги синим</w:t>
      </w:r>
      <w:proofErr w:type="gramEnd"/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цветом, а квадраты – зелёным.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5181600" cy="2468880"/>
            <wp:effectExtent l="19050" t="0" r="0" b="0"/>
            <wp:docPr id="104" name="Рисунок 104" descr="hello_html_m6e127f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ello_html_m6e127fe6.png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246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11. Дорисуй кораблики.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5120640" cy="812800"/>
            <wp:effectExtent l="19050" t="0" r="3810" b="0"/>
            <wp:docPr id="105" name="Рисунок 105" descr="hello_html_m7b9262c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ello_html_m7b9262c1.png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81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12. Задания выполнены без ошибки? Смело раскрашивай улыбку.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2092960" cy="833120"/>
            <wp:effectExtent l="19050" t="0" r="2540" b="0"/>
            <wp:docPr id="106" name="Рисунок 106" descr="hello_html_m795cdb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ello_html_m795cdbbd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960" cy="83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ЗАНЯТИЕ 14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1. Назови имя персонажа.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1625600" cy="1940560"/>
            <wp:effectExtent l="19050" t="0" r="0" b="0"/>
            <wp:docPr id="107" name="Рисунок 107" descr="hello_html_m6734b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ello_html_m6734b75.png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94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 Назови геометрическую фигуру. Рядом нарисуй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такую</w:t>
      </w:r>
      <w:proofErr w:type="gramEnd"/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же.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3210560" cy="1473200"/>
            <wp:effectExtent l="19050" t="0" r="8890" b="0"/>
            <wp:docPr id="108" name="Рисунок 108" descr="hello_html_m6ac1afb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ello_html_m6ac1afbe.png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560" cy="147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3. Рассмотри рисунки. Найди все прямоугольники. Обведи их и раскрась.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>
            <wp:extent cx="3383280" cy="3850640"/>
            <wp:effectExtent l="19050" t="0" r="7620" b="0"/>
            <wp:docPr id="109" name="Рисунок 109" descr="hello_html_md43c52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ello_html_md43c52c.png"/>
                    <pic:cNvPicPr>
                      <a:picLocks noChangeAspect="1" noChangeArrowheads="1"/>
                    </pic:cNvPicPr>
                  </pic:nvPicPr>
                  <pic:blipFill>
                    <a:blip r:embed="rId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385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4. Назови, что нарисовано. Закончи рисунок так, чтобы получился какой-либо предмет.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4785360" cy="2296160"/>
            <wp:effectExtent l="19050" t="0" r="0" b="0"/>
            <wp:docPr id="110" name="Рисунок 110" descr="hello_html_m4b70412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ello_html_m4b70412d.png"/>
                    <pic:cNvPicPr>
                      <a:picLocks noChangeAspect="1" noChangeArrowheads="1"/>
                    </pic:cNvPicPr>
                  </pic:nvPicPr>
                  <pic:blipFill>
                    <a:blip r:embed="rId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360" cy="2296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5. Нарисуй прямоугольники.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4785360" cy="640080"/>
            <wp:effectExtent l="19050" t="0" r="0" b="0"/>
            <wp:docPr id="111" name="Рисунок 111" descr="hello_html_4539960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ello_html_4539960a.png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360" cy="64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6. Перенеси фигуры на новое место. Нарисуй их и раскрась одинаковым цветом.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>
            <wp:extent cx="4805680" cy="3302000"/>
            <wp:effectExtent l="19050" t="0" r="0" b="0"/>
            <wp:docPr id="112" name="Рисунок 112" descr="hello_html_m3d8ffa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ello_html_m3d8ffa86.png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680" cy="330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ЗАНЯТИЕ 15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1. Назови, что изображено на рисунке.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1178560" cy="1564640"/>
            <wp:effectExtent l="19050" t="0" r="2540" b="0"/>
            <wp:docPr id="113" name="Рисунок 113" descr="hello_html_138d75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ello_html_138d7572.png"/>
                    <pic:cNvPicPr>
                      <a:picLocks noChangeAspect="1" noChangeArrowheads="1"/>
                    </pic:cNvPicPr>
                  </pic:nvPicPr>
                  <pic:blipFill>
                    <a:blip r:embed="rId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560" cy="1564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2. Назови геометрическую фигуру. Рядом начерти такую же.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1209040" cy="1076960"/>
            <wp:effectExtent l="19050" t="0" r="0" b="0"/>
            <wp:docPr id="114" name="Рисунок 114" descr="hello_html_m24fbed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ello_html_m24fbed56.png"/>
                    <pic:cNvPicPr>
                      <a:picLocks noChangeAspect="1" noChangeArrowheads="1"/>
                    </pic:cNvPicPr>
                  </pic:nvPicPr>
                  <pic:blipFill>
                    <a:blip r:embed="rId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040" cy="1076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3. Назови, кто изображён. Какую геометрическую фигуру напоминают иголки у ёжика? Раскрасьте картинку.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>
            <wp:extent cx="2174240" cy="2621280"/>
            <wp:effectExtent l="19050" t="0" r="0" b="0"/>
            <wp:docPr id="115" name="Рисунок 115" descr="hello_html_mb288b1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ello_html_mb288b1e.png"/>
                    <pic:cNvPicPr>
                      <a:picLocks noChangeAspect="1" noChangeArrowheads="1"/>
                    </pic:cNvPicPr>
                  </pic:nvPicPr>
                  <pic:blipFill>
                    <a:blip r:embed="rId1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240" cy="2621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4. Дорисуй треугольники на картинках.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4693920" cy="2174240"/>
            <wp:effectExtent l="19050" t="0" r="0" b="0"/>
            <wp:docPr id="116" name="Рисунок 116" descr="hello_html_m3d73b3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ello_html_m3d73b364.png"/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920" cy="2174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5. Обведи треугольники по точкам. Нарисуй треугольники до конца строки.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4805680" cy="792480"/>
            <wp:effectExtent l="19050" t="0" r="0" b="0"/>
            <wp:docPr id="117" name="Рисунок 117" descr="hello_html_6282992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ello_html_6282992c.png"/>
                    <pic:cNvPicPr>
                      <a:picLocks noChangeAspect="1" noChangeArrowheads="1"/>
                    </pic:cNvPicPr>
                  </pic:nvPicPr>
                  <pic:blipFill>
                    <a:blip r:embed="rId1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68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6. Дорисуй домик.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4592320" cy="650240"/>
            <wp:effectExtent l="19050" t="0" r="0" b="0"/>
            <wp:docPr id="118" name="Рисунок 118" descr="hello_html_1a2e07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ello_html_1a2e0748.png"/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320" cy="65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7. Рассмотри рисунок в рамочке. Найди такой же и раскрась их одинаково.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>
            <wp:extent cx="4815840" cy="2997200"/>
            <wp:effectExtent l="19050" t="0" r="3810" b="0"/>
            <wp:docPr id="119" name="Рисунок 119" descr="hello_html_30a0ea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ello_html_30a0ea86.png"/>
                    <pic:cNvPicPr>
                      <a:picLocks noChangeAspect="1" noChangeArrowheads="1"/>
                    </pic:cNvPicPr>
                  </pic:nvPicPr>
                  <pic:blipFill>
                    <a:blip r:embed="rId1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5840" cy="299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8. Заштрихуй по образцу.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1574800" cy="1737360"/>
            <wp:effectExtent l="19050" t="0" r="6350" b="0"/>
            <wp:docPr id="120" name="Рисунок 120" descr="hello_html_m283772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hello_html_m28377221.png"/>
                    <pic:cNvPicPr>
                      <a:picLocks noChangeAspect="1" noChangeArrowheads="1"/>
                    </pic:cNvPicPr>
                  </pic:nvPicPr>
                  <pic:blipFill>
                    <a:blip r:embed="rId1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0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ЗАНЯТИЕ 16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1. Назови, кто нарисован.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3728720" cy="2296160"/>
            <wp:effectExtent l="19050" t="0" r="5080" b="0"/>
            <wp:docPr id="121" name="Рисунок 121" descr="hello_html_3dab8bf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ello_html_3dab8bf6.png"/>
                    <pic:cNvPicPr>
                      <a:picLocks noChangeAspect="1" noChangeArrowheads="1"/>
                    </pic:cNvPicPr>
                  </pic:nvPicPr>
                  <pic:blipFill>
                    <a:blip r:embed="rId1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720" cy="2296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2. Найди все одинаковые фигуры и раскрась их одним цветом.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>
            <wp:extent cx="4622800" cy="2204720"/>
            <wp:effectExtent l="19050" t="0" r="6350" b="0"/>
            <wp:docPr id="122" name="Рисунок 122" descr="hello_html_m6cf78c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hello_html_m6cf78c22.png"/>
                    <pic:cNvPicPr>
                      <a:picLocks noChangeAspect="1" noChangeArrowheads="1"/>
                    </pic:cNvPicPr>
                  </pic:nvPicPr>
                  <pic:blipFill>
                    <a:blip r:embed="rId1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0" cy="220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3. Рассмотри воздушные шарики. Раскрась их: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3169920" cy="345440"/>
            <wp:effectExtent l="19050" t="0" r="0" b="0"/>
            <wp:docPr id="123" name="Рисунок 123" descr="hello_html_m7030b0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ello_html_m7030b01d.png"/>
                    <pic:cNvPicPr>
                      <a:picLocks noChangeAspect="1" noChangeArrowheads="1"/>
                    </pic:cNvPicPr>
                  </pic:nvPicPr>
                  <pic:blipFill>
                    <a:blip r:embed="rId1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20" cy="34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5120640" cy="1859280"/>
            <wp:effectExtent l="19050" t="0" r="3810" b="0"/>
            <wp:docPr id="124" name="Рисунок 124" descr="hello_html_m3a0a8c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ello_html_m3a0a8c13.png"/>
                    <pic:cNvPicPr>
                      <a:picLocks noChangeAspect="1" noChangeArrowheads="1"/>
                    </pic:cNvPicPr>
                  </pic:nvPicPr>
                  <pic:blipFill>
                    <a:blip r:embed="rId1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185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4. Раскрась все игрушки красным цветом, посуду – синим, а одежду – зелёным.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3251200" cy="3342640"/>
            <wp:effectExtent l="19050" t="0" r="6350" b="0"/>
            <wp:docPr id="125" name="Рисунок 125" descr="hello_html_301c4f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hello_html_301c4f04.png"/>
                    <pic:cNvPicPr>
                      <a:picLocks noChangeAspect="1" noChangeArrowheads="1"/>
                    </pic:cNvPicPr>
                  </pic:nvPicPr>
                  <pic:blipFill>
                    <a:blip r:embed="rId1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0" cy="3342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5. Раскрась картинку.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3190240" cy="3576320"/>
            <wp:effectExtent l="19050" t="0" r="0" b="0"/>
            <wp:docPr id="126" name="Рисунок 126" descr="hello_html_m2911ba0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hello_html_m2911ba0a.png"/>
                    <pic:cNvPicPr>
                      <a:picLocks noChangeAspect="1" noChangeArrowheads="1"/>
                    </pic:cNvPicPr>
                  </pic:nvPicPr>
                  <pic:blipFill>
                    <a:blip r:embed="rId1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240" cy="3576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6. Задания выполнены без ошибки? Смело раскрашивай улыбку.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2092960" cy="833120"/>
            <wp:effectExtent l="19050" t="0" r="2540" b="0"/>
            <wp:docPr id="127" name="Рисунок 127" descr="hello_html_m795cdb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ello_html_m795cdbbd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960" cy="83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ЗАНЯТИЕ 17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1. Раскрась рисунок.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>
            <wp:extent cx="4307840" cy="2966720"/>
            <wp:effectExtent l="19050" t="0" r="0" b="0"/>
            <wp:docPr id="128" name="Рисунок 128" descr="hello_html_70fa2cf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hello_html_70fa2cf4.png"/>
                    <pic:cNvPicPr>
                      <a:picLocks noChangeAspect="1" noChangeArrowheads="1"/>
                    </pic:cNvPicPr>
                  </pic:nvPicPr>
                  <pic:blipFill>
                    <a:blip r:embed="rId1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7840" cy="2966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2. Раскрась листочки.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4978400" cy="2377440"/>
            <wp:effectExtent l="19050" t="0" r="0" b="0"/>
            <wp:docPr id="129" name="Рисунок 129" descr="hello_html_m77b4ae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hello_html_m77b4aee0.png"/>
                    <pic:cNvPicPr>
                      <a:picLocks noChangeAspect="1" noChangeArrowheads="1"/>
                    </pic:cNvPicPr>
                  </pic:nvPicPr>
                  <pic:blipFill>
                    <a:blip r:embed="rId1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3. Раскрась фартучки у матрёшек так, чтобы они не были похожими.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4541520" cy="1869440"/>
            <wp:effectExtent l="19050" t="0" r="0" b="0"/>
            <wp:docPr id="130" name="Рисунок 130" descr="hello_html_m536081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ello_html_m536081c.png"/>
                    <pic:cNvPicPr>
                      <a:picLocks noChangeAspect="1" noChangeArrowheads="1"/>
                    </pic:cNvPicPr>
                  </pic:nvPicPr>
                  <pic:blipFill>
                    <a:blip r:embed="rId1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520" cy="186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4. «Оживи», разукрась картинку.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>
            <wp:extent cx="4744720" cy="2926080"/>
            <wp:effectExtent l="19050" t="0" r="0" b="0"/>
            <wp:docPr id="131" name="Рисунок 131" descr="hello_html_m24b69b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hello_html_m24b69b35.png"/>
                    <pic:cNvPicPr>
                      <a:picLocks noChangeAspect="1" noChangeArrowheads="1"/>
                    </pic:cNvPicPr>
                  </pic:nvPicPr>
                  <pic:blipFill>
                    <a:blip r:embed="rId1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720" cy="2926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5. Задания выполнены без ошибки? Смело раскрашивай улыбку.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2092960" cy="833120"/>
            <wp:effectExtent l="19050" t="0" r="2540" b="0"/>
            <wp:docPr id="132" name="Рисунок 132" descr="hello_html_m795cdb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hello_html_m795cdbbd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960" cy="83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ЗАНЯТИЕ 18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1. Запомни последовательность, кто за кем изображён.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4572000" cy="1828800"/>
            <wp:effectExtent l="19050" t="0" r="0" b="0"/>
            <wp:docPr id="133" name="Рисунок 133" descr="hello_html_m559921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hello_html_m55992188.png"/>
                    <pic:cNvPicPr>
                      <a:picLocks noChangeAspect="1" noChangeArrowheads="1"/>
                    </pic:cNvPicPr>
                  </pic:nvPicPr>
                  <pic:blipFill>
                    <a:blip r:embed="rId1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Назови, что изменилось по сравнению с первоначальной последовательностью.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4429760" cy="1706880"/>
            <wp:effectExtent l="19050" t="0" r="8890" b="0"/>
            <wp:docPr id="134" name="Рисунок 134" descr="hello_html_57bbef7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hello_html_57bbef7e.png"/>
                    <pic:cNvPicPr>
                      <a:picLocks noChangeAspect="1" noChangeArrowheads="1"/>
                    </pic:cNvPicPr>
                  </pic:nvPicPr>
                  <pic:blipFill>
                    <a:blip r:embed="rId1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760" cy="170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2. Что подходит здесь к чему? Так решил ты почему?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5313680" cy="3627120"/>
            <wp:effectExtent l="19050" t="0" r="1270" b="0"/>
            <wp:docPr id="135" name="Рисунок 135" descr="hello_html_m55e2ab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hello_html_m55e2ab94.png"/>
                    <pic:cNvPicPr>
                      <a:picLocks noChangeAspect="1" noChangeArrowheads="1"/>
                    </pic:cNvPicPr>
                  </pic:nvPicPr>
                  <pic:blipFill>
                    <a:blip r:embed="rId1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680" cy="3627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3. Обведи ладошку. Правую ладошку раскрась буквой «</w:t>
      </w:r>
      <w:proofErr w:type="spellStart"/>
      <w:r w:rsidRPr="00636EE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п</w:t>
      </w:r>
      <w:proofErr w:type="spellEnd"/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», левую – «</w:t>
      </w:r>
      <w:r w:rsidRPr="00636EE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л</w:t>
      </w: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».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5445760" cy="3271520"/>
            <wp:effectExtent l="19050" t="0" r="2540" b="0"/>
            <wp:docPr id="136" name="Рисунок 136" descr="hello_html_m489a7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hello_html_m489a7d39.gif"/>
                    <pic:cNvPicPr>
                      <a:picLocks noChangeAspect="1" noChangeArrowheads="1"/>
                    </pic:cNvPicPr>
                  </pic:nvPicPr>
                  <pic:blipFill>
                    <a:blip r:embed="rId1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760" cy="327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4. Нарисуй слева от мишки флажок, справа от куклы – мячик.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>
            <wp:extent cx="4439920" cy="2296160"/>
            <wp:effectExtent l="19050" t="0" r="0" b="0"/>
            <wp:docPr id="137" name="Рисунок 137" descr="hello_html_11cf1f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hello_html_11cf1fd1.png"/>
                    <pic:cNvPicPr>
                      <a:picLocks noChangeAspect="1" noChangeArrowheads="1"/>
                    </pic:cNvPicPr>
                  </pic:nvPicPr>
                  <pic:blipFill>
                    <a:blip r:embed="rId1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9920" cy="2296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5. Нарисуй в правой руке у девочки корзинку, а в левой – цветок. Нарисуй в левой руке у мальчика ведёрко, а в правой – флажок.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4216400" cy="2905760"/>
            <wp:effectExtent l="19050" t="0" r="0" b="0"/>
            <wp:docPr id="138" name="Рисунок 138" descr="hello_html_m13463a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hello_html_m13463a05.png"/>
                    <pic:cNvPicPr>
                      <a:picLocks noChangeAspect="1" noChangeArrowheads="1"/>
                    </pic:cNvPicPr>
                  </pic:nvPicPr>
                  <pic:blipFill>
                    <a:blip r:embed="rId1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0" cy="290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6. Найди Незнайке, нарисованному слева, такого же братца-близнеца. Раскрась обоих.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4216400" cy="1259840"/>
            <wp:effectExtent l="19050" t="0" r="0" b="0"/>
            <wp:docPr id="139" name="Рисунок 139" descr="hello_html_m2cee603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hello_html_m2cee603c.png"/>
                    <pic:cNvPicPr>
                      <a:picLocks noChangeAspect="1" noChangeArrowheads="1"/>
                    </pic:cNvPicPr>
                  </pic:nvPicPr>
                  <pic:blipFill>
                    <a:blip r:embed="rId1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0" cy="1259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7. Дорисуй.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>
            <wp:extent cx="4663440" cy="985520"/>
            <wp:effectExtent l="19050" t="0" r="3810" b="0"/>
            <wp:docPr id="140" name="Рисунок 140" descr="hello_html_m21d3fa7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hello_html_m21d3fa7d.png"/>
                    <pic:cNvPicPr>
                      <a:picLocks noChangeAspect="1" noChangeArrowheads="1"/>
                    </pic:cNvPicPr>
                  </pic:nvPicPr>
                  <pic:blipFill>
                    <a:blip r:embed="rId1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440" cy="985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8. Составь предложения.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4856480" cy="1828800"/>
            <wp:effectExtent l="19050" t="0" r="1270" b="0"/>
            <wp:docPr id="141" name="Рисунок 141" descr="hello_html_210371b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hello_html_210371b8.png"/>
                    <pic:cNvPicPr>
                      <a:picLocks noChangeAspect="1" noChangeArrowheads="1"/>
                    </pic:cNvPicPr>
                  </pic:nvPicPr>
                  <pic:blipFill>
                    <a:blip r:embed="rId1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648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9. Задания выполнены без ошибки? Смело раскрашивай улыбку.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2092960" cy="833120"/>
            <wp:effectExtent l="19050" t="0" r="2540" b="0"/>
            <wp:docPr id="142" name="Рисунок 142" descr="hello_html_m795cdb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hello_html_m795cdbbd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960" cy="83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ЗАНЯТИЕ 19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1. Назови имя сказочного героя.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1727200" cy="2286000"/>
            <wp:effectExtent l="19050" t="0" r="6350" b="0"/>
            <wp:docPr id="143" name="Рисунок 143" descr="hello_html_m5f3c40b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hello_html_m5f3c40ba.png"/>
                    <pic:cNvPicPr>
                      <a:picLocks noChangeAspect="1" noChangeArrowheads="1"/>
                    </pic:cNvPicPr>
                  </pic:nvPicPr>
                  <pic:blipFill>
                    <a:blip r:embed="rId1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2. Раскрась стрелочки, которые показывают направо, – синим цветом, налево – жёлтым.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>
            <wp:extent cx="4856480" cy="1778000"/>
            <wp:effectExtent l="19050" t="0" r="1270" b="0"/>
            <wp:docPr id="144" name="Рисунок 144" descr="hello_html_1c717c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hello_html_1c717c16.png"/>
                    <pic:cNvPicPr>
                      <a:picLocks noChangeAspect="1" noChangeArrowheads="1"/>
                    </pic:cNvPicPr>
                  </pic:nvPicPr>
                  <pic:blipFill>
                    <a:blip r:embed="rId1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6480" cy="177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3. Назови, что нарисовано справа от дерева, что нарисовано слева от дерева. Раскрась рисунок.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3962400" cy="2397760"/>
            <wp:effectExtent l="19050" t="0" r="0" b="0"/>
            <wp:docPr id="145" name="Рисунок 145" descr="hello_html_1238d3b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hello_html_1238d3ba.png"/>
                    <pic:cNvPicPr>
                      <a:picLocks noChangeAspect="1" noChangeArrowheads="1"/>
                    </pic:cNvPicPr>
                  </pic:nvPicPr>
                  <pic:blipFill>
                    <a:blip r:embed="rId1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397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4. Назови, кто нарисован справа от ёлочки, а кто слева. Раскрась рисунок.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4318000" cy="2296160"/>
            <wp:effectExtent l="19050" t="0" r="6350" b="0"/>
            <wp:docPr id="146" name="Рисунок 146" descr="hello_html_613f0bb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hello_html_613f0bba.png"/>
                    <pic:cNvPicPr>
                      <a:picLocks noChangeAspect="1" noChangeArrowheads="1"/>
                    </pic:cNvPicPr>
                  </pic:nvPicPr>
                  <pic:blipFill>
                    <a:blip r:embed="rId1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0" cy="2296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5.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Раскрась цветок справа от бельчонка синим</w:t>
      </w:r>
      <w:proofErr w:type="gramEnd"/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цветом, слева – жёлтым.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>
            <wp:extent cx="4074160" cy="1930400"/>
            <wp:effectExtent l="19050" t="0" r="2540" b="0"/>
            <wp:docPr id="147" name="Рисунок 147" descr="hello_html_76df5ab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hello_html_76df5ab2.png"/>
                    <pic:cNvPicPr>
                      <a:picLocks noChangeAspect="1" noChangeArrowheads="1"/>
                    </pic:cNvPicPr>
                  </pic:nvPicPr>
                  <pic:blipFill>
                    <a:blip r:embed="rId1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160" cy="193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6. Раскрась самолёты, которые летят направо, – красным цветом, налево – зелёным.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3962400" cy="2794000"/>
            <wp:effectExtent l="19050" t="0" r="0" b="0"/>
            <wp:docPr id="148" name="Рисунок 148" descr="hello_html_m5de3cc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hello_html_m5de3cc46.png"/>
                    <pic:cNvPicPr>
                      <a:picLocks noChangeAspect="1" noChangeArrowheads="1"/>
                    </pic:cNvPicPr>
                  </pic:nvPicPr>
                  <pic:blipFill>
                    <a:blip r:embed="rId1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79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7. Задания выполнены без ошибки? Смело раскрашивай улыбку.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2092960" cy="833120"/>
            <wp:effectExtent l="19050" t="0" r="2540" b="0"/>
            <wp:docPr id="149" name="Рисунок 149" descr="hello_html_m795cdb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hello_html_m795cdbbd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960" cy="83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ЗАНЯТИЕ 20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1. Внимательно на картинку посмотри, кто какую рыбку поймал – определи.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>
            <wp:extent cx="3383280" cy="1798320"/>
            <wp:effectExtent l="19050" t="0" r="7620" b="0"/>
            <wp:docPr id="150" name="Рисунок 150" descr="hello_html_3c5cd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hello_html_3c5cd102.png"/>
                    <pic:cNvPicPr>
                      <a:picLocks noChangeAspect="1" noChangeArrowheads="1"/>
                    </pic:cNvPicPr>
                  </pic:nvPicPr>
                  <pic:blipFill>
                    <a:blip r:embed="rId1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179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2. Назови имя девочки.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1249680" cy="1249680"/>
            <wp:effectExtent l="19050" t="0" r="7620" b="0"/>
            <wp:docPr id="151" name="Рисунок 151" descr="hello_html_m2b63f5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hello_html_m2b63f518.png"/>
                    <pic:cNvPicPr>
                      <a:picLocks noChangeAspect="1" noChangeArrowheads="1"/>
                    </pic:cNvPicPr>
                  </pic:nvPicPr>
                  <pic:blipFill>
                    <a:blip r:embed="rId1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3. Составь рассказ по картинке. Составь условие задачи; реши задачу.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4551680" cy="2052320"/>
            <wp:effectExtent l="19050" t="0" r="1270" b="0"/>
            <wp:docPr id="152" name="Рисунок 152" descr="hello_html_2d929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hello_html_2d92908.png"/>
                    <pic:cNvPicPr>
                      <a:picLocks noChangeAspect="1" noChangeArrowheads="1"/>
                    </pic:cNvPicPr>
                  </pic:nvPicPr>
                  <pic:blipFill>
                    <a:blip r:embed="rId1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1680" cy="205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4.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Раскрась</w:t>
      </w:r>
      <w:proofErr w:type="gramEnd"/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синим цветом предмет, расположенный под столом, а красным – находящийся на столе.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>
            <wp:extent cx="3230880" cy="2540000"/>
            <wp:effectExtent l="19050" t="0" r="7620" b="0"/>
            <wp:docPr id="153" name="Рисунок 153" descr="hello_html_m24f76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hello_html_m24f76240.png"/>
                    <pic:cNvPicPr>
                      <a:picLocks noChangeAspect="1" noChangeArrowheads="1"/>
                    </pic:cNvPicPr>
                  </pic:nvPicPr>
                  <pic:blipFill>
                    <a:blip r:embed="rId1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5. Раскрась птичку, которая над пеньком. Обведи в кружок птичку, которая на пеньке.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3383280" cy="2286000"/>
            <wp:effectExtent l="19050" t="0" r="7620" b="0"/>
            <wp:docPr id="154" name="Рисунок 154" descr="hello_html_m66e640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hello_html_m66e6401d.png"/>
                    <pic:cNvPicPr>
                      <a:picLocks noChangeAspect="1" noChangeArrowheads="1"/>
                    </pic:cNvPicPr>
                  </pic:nvPicPr>
                  <pic:blipFill>
                    <a:blip r:embed="rId1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6. Раскрась жёлтым цветом фигурки, где круг нарисован под треугольником.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Раскрась</w:t>
      </w:r>
      <w:proofErr w:type="gramEnd"/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синим цветом фигуры, где треугольник под квадратом. Раскрась фигуры зелёным цветом, где круг над треугольником.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3911600" cy="1686560"/>
            <wp:effectExtent l="19050" t="0" r="0" b="0"/>
            <wp:docPr id="155" name="Рисунок 155" descr="hello_html_6cd203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hello_html_6cd2034e.png"/>
                    <pic:cNvPicPr>
                      <a:picLocks noChangeAspect="1" noChangeArrowheads="1"/>
                    </pic:cNvPicPr>
                  </pic:nvPicPr>
                  <pic:blipFill>
                    <a:blip r:embed="rId1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0" cy="1686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7.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Раскрась птичку, которая на ветке, в синий цвет, которая над веткой – в зелёный, которая под веткой – в жёлтый.</w:t>
      </w:r>
      <w:proofErr w:type="gramEnd"/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>
            <wp:extent cx="3535680" cy="2733040"/>
            <wp:effectExtent l="19050" t="0" r="7620" b="0"/>
            <wp:docPr id="156" name="Рисунок 156" descr="hello_html_68f668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hello_html_68f668ad.png"/>
                    <pic:cNvPicPr>
                      <a:picLocks noChangeAspect="1" noChangeArrowheads="1"/>
                    </pic:cNvPicPr>
                  </pic:nvPicPr>
                  <pic:blipFill>
                    <a:blip r:embed="rId1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273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8. Задания сделаны без ошибки? Смело раскрашивай улыбку.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2092960" cy="833120"/>
            <wp:effectExtent l="19050" t="0" r="2540" b="0"/>
            <wp:docPr id="157" name="Рисунок 157" descr="hello_html_m795cdb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hello_html_m795cdbbd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960" cy="83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ЗАНЯТИЕ 21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1.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Раскрась улитку на листочке в коричневый цвет, под листочком – в жёлтый.</w:t>
      </w:r>
      <w:proofErr w:type="gramEnd"/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3556000" cy="1432560"/>
            <wp:effectExtent l="19050" t="0" r="6350" b="0"/>
            <wp:docPr id="158" name="Рисунок 158" descr="hello_html_m62a148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hello_html_m62a14805.png"/>
                    <pic:cNvPicPr>
                      <a:picLocks noChangeAspect="1" noChangeArrowheads="1"/>
                    </pic:cNvPicPr>
                  </pic:nvPicPr>
                  <pic:blipFill>
                    <a:blip r:embed="rId1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1432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2. Дорисуй и раскрась.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5120640" cy="1574800"/>
            <wp:effectExtent l="19050" t="0" r="3810" b="0"/>
            <wp:docPr id="159" name="Рисунок 159" descr="hello_html_5cf141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hello_html_5cf14173.png"/>
                    <pic:cNvPicPr>
                      <a:picLocks noChangeAspect="1" noChangeArrowheads="1"/>
                    </pic:cNvPicPr>
                  </pic:nvPicPr>
                  <pic:blipFill>
                    <a:blip r:embed="rId1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157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3. Кто на карусели выше всех? Раскрась его корзинку в синий цвет. Кто ниже всех? Раскрась его корзинку в жёлтый цвет.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2214880" cy="2377440"/>
            <wp:effectExtent l="19050" t="0" r="0" b="0"/>
            <wp:docPr id="160" name="Рисунок 160" descr="hello_html_6f18883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hello_html_6f18883d.png"/>
                    <pic:cNvPicPr>
                      <a:picLocks noChangeAspect="1" noChangeArrowheads="1"/>
                    </pic:cNvPicPr>
                  </pic:nvPicPr>
                  <pic:blipFill>
                    <a:blip r:embed="rId1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88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4.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Раскрась ракеты, которые летят вверх, жёлтым цветом, вниз – красным, налево – синим, направо – зелёным.</w:t>
      </w:r>
      <w:proofErr w:type="gramEnd"/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3007360" cy="3190240"/>
            <wp:effectExtent l="19050" t="0" r="2540" b="0"/>
            <wp:docPr id="161" name="Рисунок 161" descr="hello_html_549700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hello_html_54970095.png"/>
                    <pic:cNvPicPr>
                      <a:picLocks noChangeAspect="1" noChangeArrowheads="1"/>
                    </pic:cNvPicPr>
                  </pic:nvPicPr>
                  <pic:blipFill>
                    <a:blip r:embed="rId1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360" cy="319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5.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Раскрась стрелочки, повёрнутые направо, синим цветом, налево – жёлтым, вверх – красным, вниз – зелёным.</w:t>
      </w:r>
      <w:proofErr w:type="gramEnd"/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>
            <wp:extent cx="4165600" cy="2052320"/>
            <wp:effectExtent l="19050" t="0" r="6350" b="0"/>
            <wp:docPr id="162" name="Рисунок 162" descr="hello_html_4f8501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hello_html_4f850177.png"/>
                    <pic:cNvPicPr>
                      <a:picLocks noChangeAspect="1" noChangeArrowheads="1"/>
                    </pic:cNvPicPr>
                  </pic:nvPicPr>
                  <pic:blipFill>
                    <a:blip r:embed="rId1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0" cy="205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6. Раскрась рисунки на верхней левой полке в синий цвет, на нижней правой –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proofErr w:type="gramEnd"/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зелёный.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Раскрась игрушки на верхней правой полке в жёлтый цвет, на нижней левой – в синий.</w:t>
      </w:r>
      <w:proofErr w:type="gramEnd"/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5242560" cy="1706880"/>
            <wp:effectExtent l="19050" t="0" r="0" b="0"/>
            <wp:docPr id="163" name="Рисунок 163" descr="hello_html_147608a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hello_html_147608a5.png"/>
                    <pic:cNvPicPr>
                      <a:picLocks noChangeAspect="1" noChangeArrowheads="1"/>
                    </pic:cNvPicPr>
                  </pic:nvPicPr>
                  <pic:blipFill>
                    <a:blip r:embed="rId1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170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7. Картинки слева направо по стрелкам перенеси и каждому предмету новое место определи.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3149600" cy="3037840"/>
            <wp:effectExtent l="19050" t="0" r="0" b="0"/>
            <wp:docPr id="164" name="Рисунок 164" descr="hello_html_me3c2a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hello_html_me3c2a05.png"/>
                    <pic:cNvPicPr>
                      <a:picLocks noChangeAspect="1" noChangeArrowheads="1"/>
                    </pic:cNvPicPr>
                  </pic:nvPicPr>
                  <pic:blipFill>
                    <a:blip r:embed="rId1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3037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8. Задания выполнены без ошибки? Смело раскрашивай улыбку.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>
            <wp:extent cx="2092960" cy="833120"/>
            <wp:effectExtent l="19050" t="0" r="2540" b="0"/>
            <wp:docPr id="165" name="Рисунок 165" descr="hello_html_m795cdb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hello_html_m795cdbbd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960" cy="83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ЗАНЯТИЕ 22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1. Назови фигуры.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1737360" cy="1524000"/>
            <wp:effectExtent l="19050" t="0" r="0" b="0"/>
            <wp:docPr id="166" name="Рисунок 166" descr="hello_html_m50b0200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hello_html_m50b0200d.png"/>
                    <pic:cNvPicPr>
                      <a:picLocks noChangeAspect="1" noChangeArrowheads="1"/>
                    </pic:cNvPicPr>
                  </pic:nvPicPr>
                  <pic:blipFill>
                    <a:blip r:embed="rId1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2. Нарисуй.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5161280" cy="1452880"/>
            <wp:effectExtent l="19050" t="0" r="1270" b="0"/>
            <wp:docPr id="167" name="Рисунок 167" descr="hello_html_m16dccb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hello_html_m16dccb89.png"/>
                    <pic:cNvPicPr>
                      <a:picLocks noChangeAspect="1" noChangeArrowheads="1"/>
                    </pic:cNvPicPr>
                  </pic:nvPicPr>
                  <pic:blipFill>
                    <a:blip r:embed="rId1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1280" cy="145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3. Нарисуй внутри.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5171440" cy="1412240"/>
            <wp:effectExtent l="19050" t="0" r="0" b="0"/>
            <wp:docPr id="168" name="Рисунок 168" descr="hello_html_m13bf80f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hello_html_m13bf80fd.png"/>
                    <pic:cNvPicPr>
                      <a:picLocks noChangeAspect="1" noChangeArrowheads="1"/>
                    </pic:cNvPicPr>
                  </pic:nvPicPr>
                  <pic:blipFill>
                    <a:blip r:embed="rId1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1440" cy="1412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4. Расскажи, что лежит внутри коробки.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Раскрась игрушки внутри коробки синим</w:t>
      </w:r>
      <w:proofErr w:type="gramEnd"/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цветом. Расскажи, что лежит около коробки. Раскрась эти игрушки красным карандашом.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>
            <wp:extent cx="3708400" cy="2997200"/>
            <wp:effectExtent l="19050" t="0" r="6350" b="0"/>
            <wp:docPr id="169" name="Рисунок 169" descr="hello_html_m2de156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hello_html_m2de15610.png"/>
                    <pic:cNvPicPr>
                      <a:picLocks noChangeAspect="1" noChangeArrowheads="1"/>
                    </pic:cNvPicPr>
                  </pic:nvPicPr>
                  <pic:blipFill>
                    <a:blip r:embed="rId1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0" cy="299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5. Расставь значки внутри фигурок в соответствии с образцом.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4226560" cy="2387600"/>
            <wp:effectExtent l="19050" t="0" r="2540" b="0"/>
            <wp:docPr id="170" name="Рисунок 170" descr="hello_html_m4a024ef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hello_html_m4a024ef4.png"/>
                    <pic:cNvPicPr>
                      <a:picLocks noChangeAspect="1" noChangeArrowheads="1"/>
                    </pic:cNvPicPr>
                  </pic:nvPicPr>
                  <pic:blipFill>
                    <a:blip r:embed="rId1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560" cy="238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6. Раскрась цветы, которые в вазе, синим цветом, около вазы – красным.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3840480" cy="1899920"/>
            <wp:effectExtent l="19050" t="0" r="7620" b="0"/>
            <wp:docPr id="171" name="Рисунок 171" descr="hello_html_maf153d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hello_html_maf153d9.png"/>
                    <pic:cNvPicPr>
                      <a:picLocks noChangeAspect="1" noChangeArrowheads="1"/>
                    </pic:cNvPicPr>
                  </pic:nvPicPr>
                  <pic:blipFill>
                    <a:blip r:embed="rId1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189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7. Раскрась горошины, которые внутри стручка, зелёным цветом, снаружи – синим.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2123440" cy="2804160"/>
            <wp:effectExtent l="19050" t="0" r="0" b="0"/>
            <wp:docPr id="172" name="Рисунок 172" descr="hello_html_m4ba536c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hello_html_m4ba536c1.png"/>
                    <pic:cNvPicPr>
                      <a:picLocks noChangeAspect="1" noChangeArrowheads="1"/>
                    </pic:cNvPicPr>
                  </pic:nvPicPr>
                  <pic:blipFill>
                    <a:blip r:embed="rId1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440" cy="2804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8. Раскрась котёнка, который сидит в корзинке, зелёным цветом, около корзинки – жёлтым. Раскрась клубочки, которые в корзинке, синим цветом, около корзинки красным цветом.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4196080" cy="2641600"/>
            <wp:effectExtent l="19050" t="0" r="0" b="0"/>
            <wp:docPr id="173" name="Рисунок 173" descr="hello_html_630fe6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hello_html_630fe603.png"/>
                    <pic:cNvPicPr>
                      <a:picLocks noChangeAspect="1" noChangeArrowheads="1"/>
                    </pic:cNvPicPr>
                  </pic:nvPicPr>
                  <pic:blipFill>
                    <a:blip r:embed="rId1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080" cy="264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9. Назови, какая фигура на картинке расположена внутри круга, а какая – снаружи.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3383280" cy="1554480"/>
            <wp:effectExtent l="19050" t="0" r="7620" b="0"/>
            <wp:docPr id="174" name="Рисунок 174" descr="hello_html_m35a5d8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hello_html_m35a5d83b.png"/>
                    <pic:cNvPicPr>
                      <a:picLocks noChangeAspect="1" noChangeArrowheads="1"/>
                    </pic:cNvPicPr>
                  </pic:nvPicPr>
                  <pic:blipFill>
                    <a:blip r:embed="rId1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155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10. Задания выполнены без ошибки? Смело раскрашивай улыбку.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>
            <wp:extent cx="2092960" cy="833120"/>
            <wp:effectExtent l="19050" t="0" r="2540" b="0"/>
            <wp:docPr id="175" name="Рисунок 175" descr="hello_html_m795cdb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hello_html_m795cdbbd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960" cy="83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ЗАНЯТИЕ 23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1. Вспомни и расскажи.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3037840" cy="3302000"/>
            <wp:effectExtent l="19050" t="0" r="0" b="0"/>
            <wp:docPr id="176" name="Рисунок 176" descr="hello_html_m4e35495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hello_html_m4e35495d.png"/>
                    <pic:cNvPicPr>
                      <a:picLocks noChangeAspect="1" noChangeArrowheads="1"/>
                    </pic:cNvPicPr>
                  </pic:nvPicPr>
                  <pic:blipFill>
                    <a:blip r:embed="rId1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840" cy="330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2. Назови, кто впереди, кто позади.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4704080" cy="1320800"/>
            <wp:effectExtent l="19050" t="0" r="1270" b="0"/>
            <wp:docPr id="177" name="Рисунок 177" descr="hello_html_4369a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hello_html_4369a522.png"/>
                    <pic:cNvPicPr>
                      <a:picLocks noChangeAspect="1" noChangeArrowheads="1"/>
                    </pic:cNvPicPr>
                  </pic:nvPicPr>
                  <pic:blipFill>
                    <a:blip r:embed="rId1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4080" cy="132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3. Раскрась: красное яблоко больше жёлтого, жёлтое больше зелёного. Какое яблоко меньше всех?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>
            <wp:extent cx="4175760" cy="1859280"/>
            <wp:effectExtent l="19050" t="0" r="0" b="0"/>
            <wp:docPr id="178" name="Рисунок 178" descr="hello_html_m242646f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hello_html_m242646f4.png"/>
                    <pic:cNvPicPr>
                      <a:picLocks noChangeAspect="1" noChangeArrowheads="1"/>
                    </pic:cNvPicPr>
                  </pic:nvPicPr>
                  <pic:blipFill>
                    <a:blip r:embed="rId1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5760" cy="185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4. Нарисуй.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5171440" cy="711200"/>
            <wp:effectExtent l="19050" t="0" r="0" b="0"/>
            <wp:docPr id="179" name="Рисунок 179" descr="hello_html_m55b849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hello_html_m55b84950.png"/>
                    <pic:cNvPicPr>
                      <a:picLocks noChangeAspect="1" noChangeArrowheads="1"/>
                    </pic:cNvPicPr>
                  </pic:nvPicPr>
                  <pic:blipFill>
                    <a:blip r:embed="rId1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1440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5. Назови предметы, изображённые на рисунке. Раскрась красным карандашом, что изображено впереди рыбки. Раскрась жёлтым карандашом, что нарисовано между рыбкой и чашкой.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4064000" cy="1412240"/>
            <wp:effectExtent l="19050" t="0" r="0" b="0"/>
            <wp:docPr id="180" name="Рисунок 180" descr="hello_html_205124c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hello_html_205124cb.png"/>
                    <pic:cNvPicPr>
                      <a:picLocks noChangeAspect="1" noChangeArrowheads="1"/>
                    </pic:cNvPicPr>
                  </pic:nvPicPr>
                  <pic:blipFill>
                    <a:blip r:embed="rId1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0" cy="1412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6. Назови, что нарисовано перед домиком, что нарисовано между ёлкой и домиком. Раскрась картинку.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3342640" cy="2377440"/>
            <wp:effectExtent l="19050" t="0" r="0" b="0"/>
            <wp:docPr id="181" name="Рисунок 181" descr="hello_html_1ab39db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hello_html_1ab39db6.png"/>
                    <pic:cNvPicPr>
                      <a:picLocks noChangeAspect="1" noChangeArrowheads="1"/>
                    </pic:cNvPicPr>
                  </pic:nvPicPr>
                  <pic:blipFill>
                    <a:blip r:embed="rId1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64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7. Помоги Машеньке добраться до домика. Нарисуй её путь, начиная от стрелки.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>
            <wp:extent cx="2448560" cy="2468880"/>
            <wp:effectExtent l="19050" t="0" r="8890" b="0"/>
            <wp:docPr id="182" name="Рисунок 182" descr="hello_html_m5ae8595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hello_html_m5ae8595c.png"/>
                    <pic:cNvPicPr>
                      <a:picLocks noChangeAspect="1" noChangeArrowheads="1"/>
                    </pic:cNvPicPr>
                  </pic:nvPicPr>
                  <pic:blipFill>
                    <a:blip r:embed="rId1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560" cy="246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8. Задания выполнены без ошибки? Смело раскрашивай улыбку.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2092960" cy="833120"/>
            <wp:effectExtent l="19050" t="0" r="2540" b="0"/>
            <wp:docPr id="183" name="Рисунок 183" descr="hello_html_m795cdb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hello_html_m795cdbbd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960" cy="83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ЗАНЯТИЕ 24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1. Назови мультипликационных героев. Раскрась картинку.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2245360" cy="2590800"/>
            <wp:effectExtent l="19050" t="0" r="2540" b="0"/>
            <wp:docPr id="184" name="Рисунок 184" descr="hello_html_m72350a1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hello_html_m72350a1e.png"/>
                    <pic:cNvPicPr>
                      <a:picLocks noChangeAspect="1" noChangeArrowheads="1"/>
                    </pic:cNvPicPr>
                  </pic:nvPicPr>
                  <pic:blipFill>
                    <a:blip r:embed="rId1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36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 Назови, кто окружает гнома </w:t>
      </w:r>
      <w:proofErr w:type="spellStart"/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Тик-Така</w:t>
      </w:r>
      <w:proofErr w:type="spellEnd"/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>
            <wp:extent cx="1625600" cy="1930400"/>
            <wp:effectExtent l="19050" t="0" r="0" b="0"/>
            <wp:docPr id="185" name="Рисунок 185" descr="hello_html_587b255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hello_html_587b255b.png"/>
                    <pic:cNvPicPr>
                      <a:picLocks noChangeAspect="1" noChangeArrowheads="1"/>
                    </pic:cNvPicPr>
                  </pic:nvPicPr>
                  <pic:blipFill>
                    <a:blip r:embed="rId1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93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3. Скажи, какое время суток изображено.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2590800" cy="2275840"/>
            <wp:effectExtent l="19050" t="0" r="0" b="0"/>
            <wp:docPr id="186" name="Рисунок 186" descr="hello_html_m3825cc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hello_html_m3825cc63.png"/>
                    <pic:cNvPicPr>
                      <a:picLocks noChangeAspect="1" noChangeArrowheads="1"/>
                    </pic:cNvPicPr>
                  </pic:nvPicPr>
                  <pic:blipFill>
                    <a:blip r:embed="rId1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275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4. Изготовь необычные часы.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1188720" cy="1097280"/>
            <wp:effectExtent l="19050" t="0" r="0" b="0"/>
            <wp:docPr id="187" name="Рисунок 187" descr="hello_html_27f63fa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hello_html_27f63fa6.png"/>
                    <pic:cNvPicPr>
                      <a:picLocks noChangeAspect="1" noChangeArrowheads="1"/>
                    </pic:cNvPicPr>
                  </pic:nvPicPr>
                  <pic:blipFill>
                    <a:blip r:embed="rId1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09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5. Внимательно на картинку посмотри, время суток, изображённое на картинке, назови.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>
            <wp:extent cx="3271520" cy="3556000"/>
            <wp:effectExtent l="19050" t="0" r="5080" b="0"/>
            <wp:docPr id="188" name="Рисунок 188" descr="hello_html_40bd6e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hello_html_40bd6e0f.png"/>
                    <pic:cNvPicPr>
                      <a:picLocks noChangeAspect="1" noChangeArrowheads="1"/>
                    </pic:cNvPicPr>
                  </pic:nvPicPr>
                  <pic:blipFill>
                    <a:blip r:embed="rId1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52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6. Раскрась картинку.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2204720" cy="3088640"/>
            <wp:effectExtent l="19050" t="0" r="5080" b="0"/>
            <wp:docPr id="189" name="Рисунок 189" descr="hello_html_60cf4c6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hello_html_60cf4c6f.png"/>
                    <pic:cNvPicPr>
                      <a:picLocks noChangeAspect="1" noChangeArrowheads="1"/>
                    </pic:cNvPicPr>
                  </pic:nvPicPr>
                  <pic:blipFill>
                    <a:blip r:embed="rId1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720" cy="308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7. Пронумеруй картинки по порядку. Раскрась их.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4785360" cy="1310640"/>
            <wp:effectExtent l="19050" t="0" r="0" b="0"/>
            <wp:docPr id="190" name="Рисунок 190" descr="hello_html_62be8d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hello_html_62be8dce.png"/>
                    <pic:cNvPicPr>
                      <a:picLocks noChangeAspect="1" noChangeArrowheads="1"/>
                    </pic:cNvPicPr>
                  </pic:nvPicPr>
                  <pic:blipFill>
                    <a:blip r:embed="rId1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360" cy="131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8. Часы по точкам обведи. Чёрную картинку в цветную преврати.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2428240" cy="3271520"/>
            <wp:effectExtent l="19050" t="0" r="0" b="0"/>
            <wp:docPr id="191" name="Рисунок 191" descr="hello_html_m6d6b5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hello_html_m6d6b5e26.png"/>
                    <pic:cNvPicPr>
                      <a:picLocks noChangeAspect="1" noChangeArrowheads="1"/>
                    </pic:cNvPicPr>
                  </pic:nvPicPr>
                  <pic:blipFill>
                    <a:blip r:embed="rId1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240" cy="327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9. Дорисуй узор.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3810000" cy="2357120"/>
            <wp:effectExtent l="19050" t="0" r="0" b="0"/>
            <wp:docPr id="192" name="Рисунок 192" descr="hello_html_4076b6d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hello_html_4076b6dd.png"/>
                    <pic:cNvPicPr>
                      <a:picLocks noChangeAspect="1" noChangeArrowheads="1"/>
                    </pic:cNvPicPr>
                  </pic:nvPicPr>
                  <pic:blipFill>
                    <a:blip r:embed="rId1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357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10. Задания выполнены без ошибки? Смело раскрашивай улыбку.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2092960" cy="833120"/>
            <wp:effectExtent l="19050" t="0" r="2540" b="0"/>
            <wp:docPr id="193" name="Рисунок 193" descr="hello_html_m795cdb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hello_html_m795cdbbd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960" cy="83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ЗАНЯТИЕ 25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1. Назови имя гостя.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>
            <wp:extent cx="1717040" cy="1899920"/>
            <wp:effectExtent l="19050" t="0" r="0" b="0"/>
            <wp:docPr id="194" name="Рисунок 194" descr="hello_html_72abeb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hello_html_72abeb72.png"/>
                    <pic:cNvPicPr>
                      <a:picLocks noChangeAspect="1" noChangeArrowheads="1"/>
                    </pic:cNvPicPr>
                  </pic:nvPicPr>
                  <pic:blipFill>
                    <a:blip r:embed="rId1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040" cy="189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2. Рассмотри картинки. Покажи картинки, на которых изображены события, происходящие днём.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5049520" cy="1605280"/>
            <wp:effectExtent l="19050" t="0" r="0" b="0"/>
            <wp:docPr id="195" name="Рисунок 195" descr="hello_html_m34af52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hello_html_m34af5284.png"/>
                    <pic:cNvPicPr>
                      <a:picLocks noChangeAspect="1" noChangeArrowheads="1"/>
                    </pic:cNvPicPr>
                  </pic:nvPicPr>
                  <pic:blipFill>
                    <a:blip r:embed="rId1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520" cy="160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3. Нарисуй рядом такие же часы, как у гномика </w:t>
      </w:r>
      <w:proofErr w:type="spellStart"/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Тик-Така</w:t>
      </w:r>
      <w:proofErr w:type="spellEnd"/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1249680" cy="1249680"/>
            <wp:effectExtent l="19050" t="0" r="7620" b="0"/>
            <wp:docPr id="196" name="Рисунок 196" descr="hello_html_m2e298fb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hello_html_m2e298fbc.png"/>
                    <pic:cNvPicPr>
                      <a:picLocks noChangeAspect="1" noChangeArrowheads="1"/>
                    </pic:cNvPicPr>
                  </pic:nvPicPr>
                  <pic:blipFill>
                    <a:blip r:embed="rId1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4. Картинки рассмотри и по порядку их распредели.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4958080" cy="1493520"/>
            <wp:effectExtent l="19050" t="0" r="0" b="0"/>
            <wp:docPr id="197" name="Рисунок 197" descr="hello_html_31339b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hello_html_31339b75.png"/>
                    <pic:cNvPicPr>
                      <a:picLocks noChangeAspect="1" noChangeArrowheads="1"/>
                    </pic:cNvPicPr>
                  </pic:nvPicPr>
                  <pic:blipFill>
                    <a:blip r:embed="rId1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8080" cy="149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5. Раскрась картинки, на которых изображено, что делаем днём.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>
            <wp:extent cx="4460240" cy="2275840"/>
            <wp:effectExtent l="19050" t="0" r="0" b="0"/>
            <wp:docPr id="198" name="Рисунок 198" descr="hello_html_3e293b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hello_html_3e293b70.png"/>
                    <pic:cNvPicPr>
                      <a:picLocks noChangeAspect="1" noChangeArrowheads="1"/>
                    </pic:cNvPicPr>
                  </pic:nvPicPr>
                  <pic:blipFill>
                    <a:blip r:embed="rId1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240" cy="2275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6. Определи и назови, что неправильно нарисовал художник.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3647440" cy="2174240"/>
            <wp:effectExtent l="19050" t="0" r="0" b="0"/>
            <wp:docPr id="199" name="Рисунок 199" descr="hello_html_m93cd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hello_html_m93cd46.png"/>
                    <pic:cNvPicPr>
                      <a:picLocks noChangeAspect="1" noChangeArrowheads="1"/>
                    </pic:cNvPicPr>
                  </pic:nvPicPr>
                  <pic:blipFill>
                    <a:blip r:embed="rId1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440" cy="2174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7. Солнышко по точкам обведи, красивым его сотвори.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1940560" cy="1838960"/>
            <wp:effectExtent l="19050" t="0" r="2540" b="0"/>
            <wp:docPr id="200" name="Рисунок 200" descr="hello_html_53f55bd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hello_html_53f55bdb.png"/>
                    <pic:cNvPicPr>
                      <a:picLocks noChangeAspect="1" noChangeArrowheads="1"/>
                    </pic:cNvPicPr>
                  </pic:nvPicPr>
                  <pic:blipFill>
                    <a:blip r:embed="rId1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560" cy="183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8. Задания выполнены без ошибок? Смело раскрашивай улыбку.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2092960" cy="833120"/>
            <wp:effectExtent l="19050" t="0" r="2540" b="0"/>
            <wp:docPr id="201" name="Рисунок 201" descr="hello_html_m795cdb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hello_html_m795cdbbd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960" cy="83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ЗАНЯТИЕ 26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1. Назови имя гостя.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1645920" cy="1859280"/>
            <wp:effectExtent l="19050" t="0" r="0" b="0"/>
            <wp:docPr id="202" name="Рисунок 202" descr="hello_html_m70f5e78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hello_html_m70f5e78b.png"/>
                    <pic:cNvPicPr>
                      <a:picLocks noChangeAspect="1" noChangeArrowheads="1"/>
                    </pic:cNvPicPr>
                  </pic:nvPicPr>
                  <pic:blipFill>
                    <a:blip r:embed="rId1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85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 Скажи, для чего гномику </w:t>
      </w:r>
      <w:proofErr w:type="spellStart"/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Тик-Таку</w:t>
      </w:r>
      <w:proofErr w:type="spellEnd"/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такие часы. Нарисуй рядом </w:t>
      </w:r>
      <w:proofErr w:type="gramStart"/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такие</w:t>
      </w:r>
      <w:proofErr w:type="gramEnd"/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же.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1361440" cy="1168400"/>
            <wp:effectExtent l="19050" t="0" r="0" b="0"/>
            <wp:docPr id="203" name="Рисунок 203" descr="hello_html_7d49191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hello_html_7d49191b.png"/>
                    <pic:cNvPicPr>
                      <a:picLocks noChangeAspect="1" noChangeArrowheads="1"/>
                    </pic:cNvPicPr>
                  </pic:nvPicPr>
                  <pic:blipFill>
                    <a:blip r:embed="rId1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440" cy="116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3. Картинки по порядку расположи, цветными их непременно сотвори.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4836160" cy="1249680"/>
            <wp:effectExtent l="19050" t="0" r="2540" b="0"/>
            <wp:docPr id="204" name="Рисунок 204" descr="hello_html_3b10fa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hello_html_3b10fa84.png"/>
                    <pic:cNvPicPr>
                      <a:picLocks noChangeAspect="1" noChangeArrowheads="1"/>
                    </pic:cNvPicPr>
                  </pic:nvPicPr>
                  <pic:blipFill>
                    <a:blip r:embed="rId1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616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4. Рассмотри картинку. Назови изображённые предметы. Какой предмет «лишний»? Раскрась этот предмет.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2164080" cy="2479040"/>
            <wp:effectExtent l="19050" t="0" r="7620" b="0"/>
            <wp:docPr id="205" name="Рисунок 205" descr="hello_html_m2a9e20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hello_html_m2a9e2029.png"/>
                    <pic:cNvPicPr>
                      <a:picLocks noChangeAspect="1" noChangeArrowheads="1"/>
                    </pic:cNvPicPr>
                  </pic:nvPicPr>
                  <pic:blipFill>
                    <a:blip r:embed="rId1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2479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5. Солнце за гору садится, звёзды зажигаются, на траву роса ложится – вечер начинается. Помоги водителю добраться до дома.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4724400" cy="2275840"/>
            <wp:effectExtent l="19050" t="0" r="0" b="0"/>
            <wp:docPr id="206" name="Рисунок 206" descr="hello_html_2a645f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hello_html_2a645f16.png"/>
                    <pic:cNvPicPr>
                      <a:picLocks noChangeAspect="1" noChangeArrowheads="1"/>
                    </pic:cNvPicPr>
                  </pic:nvPicPr>
                  <pic:blipFill>
                    <a:blip r:embed="rId1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2275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6. Спешат домой и взрослые, и дети. Помоги собачке вернуться к единственной маме на свете. «Оживи» собачку, чтобы она могла добраться домой.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4287520" cy="1981200"/>
            <wp:effectExtent l="19050" t="0" r="0" b="0"/>
            <wp:docPr id="207" name="Рисунок 207" descr="hello_html_m18f4a39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hello_html_m18f4a39c.png"/>
                    <pic:cNvPicPr>
                      <a:picLocks noChangeAspect="1" noChangeArrowheads="1"/>
                    </pic:cNvPicPr>
                  </pic:nvPicPr>
                  <pic:blipFill>
                    <a:blip r:embed="rId1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752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7. Задания выполнены без ошибки? Смело раскрашивай улыбку.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2092960" cy="833120"/>
            <wp:effectExtent l="19050" t="0" r="2540" b="0"/>
            <wp:docPr id="208" name="Рисунок 208" descr="hello_html_m795cdb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hello_html_m795cdbbd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960" cy="83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ЗАНЯТИЕ 27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1. Раскрась часы гномика </w:t>
      </w:r>
      <w:proofErr w:type="spellStart"/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Тик-Така</w:t>
      </w:r>
      <w:proofErr w:type="spellEnd"/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1016000" cy="904240"/>
            <wp:effectExtent l="19050" t="0" r="0" b="0"/>
            <wp:docPr id="209" name="Рисунок 209" descr="hello_html_e7fed7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hello_html_e7fed7f.png"/>
                    <pic:cNvPicPr>
                      <a:picLocks noChangeAspect="1" noChangeArrowheads="1"/>
                    </pic:cNvPicPr>
                  </pic:nvPicPr>
                  <pic:blipFill>
                    <a:blip r:embed="rId1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904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2. Нарисуй круг.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5130800" cy="1330960"/>
            <wp:effectExtent l="19050" t="0" r="0" b="0"/>
            <wp:docPr id="210" name="Рисунок 210" descr="hello_html_m27c22c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hello_html_m27c22c97.png"/>
                    <pic:cNvPicPr>
                      <a:picLocks noChangeAspect="1" noChangeArrowheads="1"/>
                    </pic:cNvPicPr>
                  </pic:nvPicPr>
                  <pic:blipFill>
                    <a:blip r:embed="rId1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0" cy="133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3. Дорисуй луну и звёздочки.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5171440" cy="1757680"/>
            <wp:effectExtent l="19050" t="0" r="0" b="0"/>
            <wp:docPr id="211" name="Рисунок 211" descr="hello_html_3bd453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hello_html_3bd45350.png"/>
                    <pic:cNvPicPr>
                      <a:picLocks noChangeAspect="1" noChangeArrowheads="1"/>
                    </pic:cNvPicPr>
                  </pic:nvPicPr>
                  <pic:blipFill>
                    <a:blip r:embed="rId1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1440" cy="175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4. Рассмотри внимательно картинки. Назови изображённое время суток.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5374640" cy="1320800"/>
            <wp:effectExtent l="19050" t="0" r="0" b="0"/>
            <wp:docPr id="212" name="Рисунок 212" descr="hello_html_m18980ec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hello_html_m18980ec2.png"/>
                    <pic:cNvPicPr>
                      <a:picLocks noChangeAspect="1" noChangeArrowheads="1"/>
                    </pic:cNvPicPr>
                  </pic:nvPicPr>
                  <pic:blipFill>
                    <a:blip r:embed="rId1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640" cy="132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5. Расположи картинки по порядку.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3190240" cy="2468880"/>
            <wp:effectExtent l="19050" t="0" r="0" b="0"/>
            <wp:docPr id="213" name="Рисунок 213" descr="hello_html_m59cac25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hello_html_m59cac25d.png"/>
                    <pic:cNvPicPr>
                      <a:picLocks noChangeAspect="1" noChangeArrowheads="1"/>
                    </pic:cNvPicPr>
                  </pic:nvPicPr>
                  <pic:blipFill>
                    <a:blip r:embed="rId1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240" cy="246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6. Перечисли, кто изображён на картинке. В какое время суток это происходит? Почему ты так думаешь? Раскрась картинку.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3078480" cy="3281680"/>
            <wp:effectExtent l="19050" t="0" r="7620" b="0"/>
            <wp:docPr id="214" name="Рисунок 214" descr="hello_html_2a5322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hello_html_2a532243.png"/>
                    <pic:cNvPicPr>
                      <a:picLocks noChangeAspect="1" noChangeArrowheads="1"/>
                    </pic:cNvPicPr>
                  </pic:nvPicPr>
                  <pic:blipFill>
                    <a:blip r:embed="rId1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328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7. Что делают люди ночью? Конечно же, спят. Кого убаюкивает кошка-мать? Раскрась рисунок.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2387600" cy="1666240"/>
            <wp:effectExtent l="19050" t="0" r="0" b="0"/>
            <wp:docPr id="215" name="Рисунок 215" descr="hello_html_5dfa33f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hello_html_5dfa33f9.png"/>
                    <pic:cNvPicPr>
                      <a:picLocks noChangeAspect="1" noChangeArrowheads="1"/>
                    </pic:cNvPicPr>
                  </pic:nvPicPr>
                  <pic:blipFill>
                    <a:blip r:embed="rId1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0" cy="166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8. Задания выполнены без ошибки? Смело раскрашивай улыбку.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2092960" cy="833120"/>
            <wp:effectExtent l="19050" t="0" r="2540" b="0"/>
            <wp:docPr id="216" name="Рисунок 216" descr="hello_html_m795cdb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 descr="hello_html_m795cdbbd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960" cy="83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ЗАНЯТИЕ 28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1. Назови имя сказочного героя.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>
            <wp:extent cx="1859280" cy="2794000"/>
            <wp:effectExtent l="19050" t="0" r="7620" b="0"/>
            <wp:docPr id="217" name="Рисунок 217" descr="hello_html_m7b73dc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hello_html_m7b73dc1.png"/>
                    <pic:cNvPicPr>
                      <a:picLocks noChangeAspect="1" noChangeArrowheads="1"/>
                    </pic:cNvPicPr>
                  </pic:nvPicPr>
                  <pic:blipFill>
                    <a:blip r:embed="rId1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279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2. Скажи, как зовут гнома.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2164080" cy="2580640"/>
            <wp:effectExtent l="19050" t="0" r="7620" b="0"/>
            <wp:docPr id="218" name="Рисунок 218" descr="hello_html_71fa05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hello_html_71fa05da.png"/>
                    <pic:cNvPicPr>
                      <a:picLocks noChangeAspect="1" noChangeArrowheads="1"/>
                    </pic:cNvPicPr>
                  </pic:nvPicPr>
                  <pic:blipFill>
                    <a:blip r:embed="rId1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258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3. Назови по часам гнома части суток.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1422400" cy="1381760"/>
            <wp:effectExtent l="19050" t="0" r="6350" b="0"/>
            <wp:docPr id="219" name="Рисунок 219" descr="hello_html_m17cf569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 descr="hello_html_m17cf569c.png"/>
                    <pic:cNvPicPr>
                      <a:picLocks noChangeAspect="1" noChangeArrowheads="1"/>
                    </pic:cNvPicPr>
                  </pic:nvPicPr>
                  <pic:blipFill>
                    <a:blip r:embed="rId1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1381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4. Рассмотри картинки. Расскажи, в какое время суток происходят эти события.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>
            <wp:extent cx="4175760" cy="3037840"/>
            <wp:effectExtent l="19050" t="0" r="0" b="0"/>
            <wp:docPr id="220" name="Рисунок 220" descr="hello_html_m4e91fc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hello_html_m4e91fc6.png"/>
                    <pic:cNvPicPr>
                      <a:picLocks noChangeAspect="1" noChangeArrowheads="1"/>
                    </pic:cNvPicPr>
                  </pic:nvPicPr>
                  <pic:blipFill>
                    <a:blip r:embed="rId1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5760" cy="3037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5. Что изображено на картинке? Можем ли мы с тобой сегодня отправиться в путешествие по морям? А завтра? А вчера? Почему? Раскрась картинку.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2133600" cy="2540000"/>
            <wp:effectExtent l="19050" t="0" r="0" b="0"/>
            <wp:docPr id="221" name="Рисунок 221" descr="hello_html_m50aee50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hello_html_m50aee50d.png"/>
                    <pic:cNvPicPr>
                      <a:picLocks noChangeAspect="1" noChangeArrowheads="1"/>
                    </pic:cNvPicPr>
                  </pic:nvPicPr>
                  <pic:blipFill>
                    <a:blip r:embed="rId1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6. Задания выполнены без ошибки? Смело раскрашивай улыбку.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2092960" cy="833120"/>
            <wp:effectExtent l="19050" t="0" r="2540" b="0"/>
            <wp:docPr id="222" name="Рисунок 222" descr="hello_html_m795cdb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hello_html_m795cdbbd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960" cy="83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ЗАНЯТИЕ 29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1. Назови имя сказочного героя.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>
            <wp:extent cx="1910080" cy="2661920"/>
            <wp:effectExtent l="19050" t="0" r="0" b="0"/>
            <wp:docPr id="223" name="Рисунок 223" descr="hello_html_1f421b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hello_html_1f421b37.png"/>
                    <pic:cNvPicPr>
                      <a:picLocks noChangeAspect="1" noChangeArrowheads="1"/>
                    </pic:cNvPicPr>
                  </pic:nvPicPr>
                  <pic:blipFill>
                    <a:blip r:embed="rId1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080" cy="2661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2. Назови имена сестёр.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4815840" cy="1798320"/>
            <wp:effectExtent l="19050" t="0" r="3810" b="0"/>
            <wp:docPr id="224" name="Рисунок 224" descr="hello_html_458b70f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 descr="hello_html_458b70fd.png"/>
                    <pic:cNvPicPr>
                      <a:picLocks noChangeAspect="1" noChangeArrowheads="1"/>
                    </pic:cNvPicPr>
                  </pic:nvPicPr>
                  <pic:blipFill>
                    <a:blip r:embed="rId1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5840" cy="179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3. Какое время года изображено на каждой картинке? Какое сейчас время года? Найди и раскрась эту картинку.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5405120" cy="1473200"/>
            <wp:effectExtent l="19050" t="0" r="5080" b="0"/>
            <wp:docPr id="225" name="Рисунок 225" descr="hello_html_3d17ff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hello_html_3d17ff14.png"/>
                    <pic:cNvPicPr>
                      <a:picLocks noChangeAspect="1" noChangeArrowheads="1"/>
                    </pic:cNvPicPr>
                  </pic:nvPicPr>
                  <pic:blipFill>
                    <a:blip r:embed="rId1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5120" cy="147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4. Какие картинки походят к каждому времени года? Соедини их линиями.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>
            <wp:extent cx="2397760" cy="3017520"/>
            <wp:effectExtent l="19050" t="0" r="2540" b="0"/>
            <wp:docPr id="226" name="Рисунок 226" descr="hello_html_27a85a1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hello_html_27a85a1b.png"/>
                    <pic:cNvPicPr>
                      <a:picLocks noChangeAspect="1" noChangeArrowheads="1"/>
                    </pic:cNvPicPr>
                  </pic:nvPicPr>
                  <pic:blipFill>
                    <a:blip r:embed="rId1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760" cy="3017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5. В какое время года нужны эти предметы? Соедини каждый предмет с соответствующей этому времени года картинкой.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4836160" cy="2519680"/>
            <wp:effectExtent l="19050" t="0" r="2540" b="0"/>
            <wp:docPr id="227" name="Рисунок 227" descr="hello_html_544deb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hello_html_544deba1.png"/>
                    <pic:cNvPicPr>
                      <a:picLocks noChangeAspect="1" noChangeArrowheads="1"/>
                    </pic:cNvPicPr>
                  </pic:nvPicPr>
                  <pic:blipFill>
                    <a:blip r:embed="rId1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6160" cy="251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6. Задания выполнены без ошибок? Смело раскрашивай улыбку.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2092960" cy="833120"/>
            <wp:effectExtent l="19050" t="0" r="2540" b="0"/>
            <wp:docPr id="228" name="Рисунок 228" descr="hello_html_m795cdb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 descr="hello_html_m795cdbbd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960" cy="83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ЗАНЯТИЕ 30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1. Какие предметы пригодятся мальчику в каждое время года? Проведи стрелки.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>
            <wp:extent cx="2397760" cy="2926080"/>
            <wp:effectExtent l="19050" t="0" r="2540" b="0"/>
            <wp:docPr id="229" name="Рисунок 229" descr="hello_html_5759ac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hello_html_5759ac05.png"/>
                    <pic:cNvPicPr>
                      <a:picLocks noChangeAspect="1" noChangeArrowheads="1"/>
                    </pic:cNvPicPr>
                  </pic:nvPicPr>
                  <pic:blipFill>
                    <a:blip r:embed="rId2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760" cy="2926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2. Узнай, кто какие звуки издаёт.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5069840" cy="1188720"/>
            <wp:effectExtent l="19050" t="0" r="0" b="0"/>
            <wp:docPr id="230" name="Рисунок 230" descr="hello_html_m747420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hello_html_m74742008.png"/>
                    <pic:cNvPicPr>
                      <a:picLocks noChangeAspect="1" noChangeArrowheads="1"/>
                    </pic:cNvPicPr>
                  </pic:nvPicPr>
                  <pic:blipFill>
                    <a:blip r:embed="rId2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9840" cy="1188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3. Картинку рассмотри. Кто изображён, скажи. Кто какой звук издаёт? Раскрась картинку.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2428240" cy="3108960"/>
            <wp:effectExtent l="19050" t="0" r="0" b="0"/>
            <wp:docPr id="231" name="Рисунок 231" descr="hello_html_m1fe902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hello_html_m1fe902aa.png"/>
                    <pic:cNvPicPr>
                      <a:picLocks noChangeAspect="1" noChangeArrowheads="1"/>
                    </pic:cNvPicPr>
                  </pic:nvPicPr>
                  <pic:blipFill>
                    <a:blip r:embed="rId2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240" cy="310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4. Назови, что изображено на картинке. Какой звук издаёт паровоз?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>
            <wp:extent cx="2661920" cy="3241040"/>
            <wp:effectExtent l="19050" t="0" r="5080" b="0"/>
            <wp:docPr id="232" name="Рисунок 232" descr="hello_html_3f7265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 descr="hello_html_3f7265ca.png"/>
                    <pic:cNvPicPr>
                      <a:picLocks noChangeAspect="1" noChangeArrowheads="1"/>
                    </pic:cNvPicPr>
                  </pic:nvPicPr>
                  <pic:blipFill>
                    <a:blip r:embed="rId2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920" cy="324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5. Нарисуй железную дорогу.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3576320" cy="2235200"/>
            <wp:effectExtent l="19050" t="0" r="5080" b="0"/>
            <wp:docPr id="233" name="Рисунок 233" descr="hello_html_m52c463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hello_html_m52c46322.png"/>
                    <pic:cNvPicPr>
                      <a:picLocks noChangeAspect="1" noChangeArrowheads="1"/>
                    </pic:cNvPicPr>
                  </pic:nvPicPr>
                  <pic:blipFill>
                    <a:blip r:embed="rId2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320" cy="223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3820160" cy="2438400"/>
            <wp:effectExtent l="19050" t="0" r="8890" b="0"/>
            <wp:docPr id="234" name="Рисунок 234" descr="hello_html_6628db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hello_html_6628db31.png"/>
                    <pic:cNvPicPr>
                      <a:picLocks noChangeAspect="1" noChangeArrowheads="1"/>
                    </pic:cNvPicPr>
                  </pic:nvPicPr>
                  <pic:blipFill>
                    <a:blip r:embed="rId2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16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6. Задания выполнены без ошибки? Смело раскрашивай улыбку.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>
            <wp:extent cx="2092960" cy="833120"/>
            <wp:effectExtent l="19050" t="0" r="2540" b="0"/>
            <wp:docPr id="235" name="Рисунок 235" descr="hello_html_m795cdb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hello_html_m795cdbbd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960" cy="83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ЗАНЯТИЕ 31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1. Раскрась ёлочки зелёным карандашом, мячики – синим.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3992880" cy="2804160"/>
            <wp:effectExtent l="19050" t="0" r="7620" b="0"/>
            <wp:docPr id="236" name="Рисунок 236" descr="hello_html_m2762f23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 descr="hello_html_m2762f23a.png"/>
                    <pic:cNvPicPr>
                      <a:picLocks noChangeAspect="1" noChangeArrowheads="1"/>
                    </pic:cNvPicPr>
                  </pic:nvPicPr>
                  <pic:blipFill>
                    <a:blip r:embed="rId2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2880" cy="2804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2. Обведи в кружок все цифры «4».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4917440" cy="1828800"/>
            <wp:effectExtent l="19050" t="0" r="0" b="0"/>
            <wp:docPr id="237" name="Рисунок 237" descr="hello_html_690672a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 descr="hello_html_690672a8.png"/>
                    <pic:cNvPicPr>
                      <a:picLocks noChangeAspect="1" noChangeArrowheads="1"/>
                    </pic:cNvPicPr>
                  </pic:nvPicPr>
                  <pic:blipFill>
                    <a:blip r:embed="rId2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744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3. Обведи клубочки по линиям.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>
            <wp:extent cx="4064000" cy="2123440"/>
            <wp:effectExtent l="19050" t="0" r="0" b="0"/>
            <wp:docPr id="238" name="Рисунок 238" descr="hello_html_m223a8b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 descr="hello_html_m223a8b42.png"/>
                    <pic:cNvPicPr>
                      <a:picLocks noChangeAspect="1" noChangeArrowheads="1"/>
                    </pic:cNvPicPr>
                  </pic:nvPicPr>
                  <pic:blipFill>
                    <a:blip r:embed="rId2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0" cy="2123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4. Заштрихуй по образцу.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5049520" cy="1452880"/>
            <wp:effectExtent l="19050" t="0" r="0" b="0"/>
            <wp:docPr id="239" name="Рисунок 239" descr="hello_html_m51a4b3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 descr="hello_html_m51a4b3a1.png"/>
                    <pic:cNvPicPr>
                      <a:picLocks noChangeAspect="1" noChangeArrowheads="1"/>
                    </pic:cNvPicPr>
                  </pic:nvPicPr>
                  <pic:blipFill>
                    <a:blip r:embed="rId2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520" cy="145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5. Дорисуй дорожку для кошки.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4622800" cy="1066800"/>
            <wp:effectExtent l="19050" t="0" r="6350" b="0"/>
            <wp:docPr id="240" name="Рисунок 240" descr="hello_html_m5b1e4b8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 descr="hello_html_m5b1e4b8b.png"/>
                    <pic:cNvPicPr>
                      <a:picLocks noChangeAspect="1" noChangeArrowheads="1"/>
                    </pic:cNvPicPr>
                  </pic:nvPicPr>
                  <pic:blipFill>
                    <a:blip r:embed="rId2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6. Обведи и раскрась.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2540000" cy="1971040"/>
            <wp:effectExtent l="19050" t="0" r="0" b="0"/>
            <wp:docPr id="241" name="Рисунок 241" descr="hello_html_m3ae7eec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 descr="hello_html_m3ae7eec1.png"/>
                    <pic:cNvPicPr>
                      <a:picLocks noChangeAspect="1" noChangeArrowheads="1"/>
                    </pic:cNvPicPr>
                  </pic:nvPicPr>
                  <pic:blipFill>
                    <a:blip r:embed="rId2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197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7. Задания выполнены без ошибки? Смело раскрашивай улыбку.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>
            <wp:extent cx="2092960" cy="833120"/>
            <wp:effectExtent l="19050" t="0" r="2540" b="0"/>
            <wp:docPr id="242" name="Рисунок 242" descr="hello_html_m795cdb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 descr="hello_html_m795cdbbd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960" cy="83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ЗАНЯТИЕ 32</w:t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1. Скажи, что изображено на картинке.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2184400" cy="2082800"/>
            <wp:effectExtent l="19050" t="0" r="6350" b="0"/>
            <wp:docPr id="243" name="Рисунок 243" descr="hello_html_m7e9e575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 descr="hello_html_m7e9e575c.png"/>
                    <pic:cNvPicPr>
                      <a:picLocks noChangeAspect="1" noChangeArrowheads="1"/>
                    </pic:cNvPicPr>
                  </pic:nvPicPr>
                  <pic:blipFill>
                    <a:blip r:embed="rId2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208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2. Рассмотри автомобили. Определи, чем они отличаются.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3911600" cy="1076960"/>
            <wp:effectExtent l="19050" t="0" r="0" b="0"/>
            <wp:docPr id="244" name="Рисунок 244" descr="hello_html_m249c7ac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 descr="hello_html_m249c7ac1.png"/>
                    <pic:cNvPicPr>
                      <a:picLocks noChangeAspect="1" noChangeArrowheads="1"/>
                    </pic:cNvPicPr>
                  </pic:nvPicPr>
                  <pic:blipFill>
                    <a:blip r:embed="rId2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0" cy="1076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3. Найди и сосчитай, сколько бабочек спряталось от зайки.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>
            <wp:extent cx="3149600" cy="3302000"/>
            <wp:effectExtent l="19050" t="0" r="0" b="0"/>
            <wp:docPr id="245" name="Рисунок 245" descr="hello_html_m6623a7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 descr="hello_html_m6623a7ce.png"/>
                    <pic:cNvPicPr>
                      <a:picLocks noChangeAspect="1" noChangeArrowheads="1"/>
                    </pic:cNvPicPr>
                  </pic:nvPicPr>
                  <pic:blipFill>
                    <a:blip r:embed="rId2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330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4. Найди спрятанные фигурки и раскрась их.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5039360" cy="1737360"/>
            <wp:effectExtent l="19050" t="0" r="8890" b="0"/>
            <wp:docPr id="246" name="Рисунок 246" descr="hello_html_m67fbd69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 descr="hello_html_m67fbd69c.png"/>
                    <pic:cNvPicPr>
                      <a:picLocks noChangeAspect="1" noChangeArrowheads="1"/>
                    </pic:cNvPicPr>
                  </pic:nvPicPr>
                  <pic:blipFill>
                    <a:blip r:embed="rId2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360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5. Сравни двух зайчиков между собой. Найди отличия.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4511040" cy="2092960"/>
            <wp:effectExtent l="19050" t="0" r="3810" b="0"/>
            <wp:docPr id="247" name="Рисунок 247" descr="hello_html_3deda4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 descr="hello_html_3deda416.png"/>
                    <pic:cNvPicPr>
                      <a:picLocks noChangeAspect="1" noChangeArrowheads="1"/>
                    </pic:cNvPicPr>
                  </pic:nvPicPr>
                  <pic:blipFill>
                    <a:blip r:embed="rId2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040" cy="209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</w:p>
    <w:p w:rsidR="00636EEE" w:rsidRPr="00636EEE" w:rsidRDefault="00636EEE" w:rsidP="00636EEE">
      <w:pPr>
        <w:spacing w:after="160" w:line="240" w:lineRule="auto"/>
        <w:rPr>
          <w:rFonts w:ascii="Arial" w:eastAsia="Times New Roman" w:hAnsi="Arial" w:cs="Arial"/>
          <w:color w:val="000000"/>
        </w:rPr>
      </w:pPr>
      <w:r w:rsidRPr="00636EEE">
        <w:rPr>
          <w:rFonts w:ascii="Times New Roman" w:eastAsia="Times New Roman" w:hAnsi="Times New Roman" w:cs="Times New Roman"/>
          <w:color w:val="000000"/>
          <w:sz w:val="27"/>
          <w:szCs w:val="27"/>
        </w:rPr>
        <w:t>6. Дорисуй избушку для Бабы-Яги.</w:t>
      </w:r>
    </w:p>
    <w:p w:rsidR="00636EEE" w:rsidRPr="00636EEE" w:rsidRDefault="00636EEE" w:rsidP="00636EEE">
      <w:pPr>
        <w:spacing w:after="16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>
            <wp:extent cx="1930400" cy="2824480"/>
            <wp:effectExtent l="19050" t="0" r="0" b="0"/>
            <wp:docPr id="248" name="Рисунок 248" descr="hello_html_30bcda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 descr="hello_html_30bcda00.png"/>
                    <pic:cNvPicPr>
                      <a:picLocks noChangeAspect="1" noChangeArrowheads="1"/>
                    </pic:cNvPicPr>
                  </pic:nvPicPr>
                  <pic:blipFill>
                    <a:blip r:embed="rId2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0" cy="282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EE" w:rsidRDefault="00636EEE"/>
    <w:sectPr w:rsidR="00636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F09AC"/>
    <w:multiLevelType w:val="hybridMultilevel"/>
    <w:tmpl w:val="5B040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2D69FF"/>
    <w:multiLevelType w:val="hybridMultilevel"/>
    <w:tmpl w:val="553654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636EEE"/>
    <w:rsid w:val="00033F22"/>
    <w:rsid w:val="000B52A7"/>
    <w:rsid w:val="001B4498"/>
    <w:rsid w:val="00514193"/>
    <w:rsid w:val="00636EEE"/>
    <w:rsid w:val="00672144"/>
    <w:rsid w:val="006B185D"/>
    <w:rsid w:val="006D6E91"/>
    <w:rsid w:val="007748CE"/>
    <w:rsid w:val="009E57F8"/>
    <w:rsid w:val="00A26154"/>
    <w:rsid w:val="00A903A5"/>
    <w:rsid w:val="00B939B0"/>
    <w:rsid w:val="00CA1741"/>
    <w:rsid w:val="00E0496D"/>
    <w:rsid w:val="00ED382D"/>
    <w:rsid w:val="00EF4B9B"/>
    <w:rsid w:val="00EF62E3"/>
    <w:rsid w:val="00FC7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6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36EEE"/>
  </w:style>
  <w:style w:type="paragraph" w:styleId="a4">
    <w:name w:val="Balloon Text"/>
    <w:basedOn w:val="a"/>
    <w:link w:val="a5"/>
    <w:uiPriority w:val="99"/>
    <w:semiHidden/>
    <w:unhideWhenUsed/>
    <w:rsid w:val="00636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6EE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36E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B44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8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2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63" Type="http://schemas.openxmlformats.org/officeDocument/2006/relationships/image" Target="media/image58.png"/><Relationship Id="rId84" Type="http://schemas.openxmlformats.org/officeDocument/2006/relationships/image" Target="media/image79.png"/><Relationship Id="rId138" Type="http://schemas.openxmlformats.org/officeDocument/2006/relationships/image" Target="media/image133.png"/><Relationship Id="rId159" Type="http://schemas.openxmlformats.org/officeDocument/2006/relationships/image" Target="media/image154.png"/><Relationship Id="rId170" Type="http://schemas.openxmlformats.org/officeDocument/2006/relationships/image" Target="media/image165.png"/><Relationship Id="rId191" Type="http://schemas.openxmlformats.org/officeDocument/2006/relationships/image" Target="media/image186.png"/><Relationship Id="rId205" Type="http://schemas.openxmlformats.org/officeDocument/2006/relationships/image" Target="media/image200.png"/><Relationship Id="rId107" Type="http://schemas.openxmlformats.org/officeDocument/2006/relationships/image" Target="media/image102.png"/><Relationship Id="rId11" Type="http://schemas.openxmlformats.org/officeDocument/2006/relationships/image" Target="media/image6.png"/><Relationship Id="rId32" Type="http://schemas.openxmlformats.org/officeDocument/2006/relationships/image" Target="media/image27.png"/><Relationship Id="rId53" Type="http://schemas.openxmlformats.org/officeDocument/2006/relationships/image" Target="media/image48.png"/><Relationship Id="rId74" Type="http://schemas.openxmlformats.org/officeDocument/2006/relationships/image" Target="media/image69.png"/><Relationship Id="rId128" Type="http://schemas.openxmlformats.org/officeDocument/2006/relationships/image" Target="media/image123.png"/><Relationship Id="rId149" Type="http://schemas.openxmlformats.org/officeDocument/2006/relationships/image" Target="media/image144.png"/><Relationship Id="rId5" Type="http://schemas.openxmlformats.org/officeDocument/2006/relationships/webSettings" Target="webSettings.xml"/><Relationship Id="rId90" Type="http://schemas.openxmlformats.org/officeDocument/2006/relationships/image" Target="media/image85.png"/><Relationship Id="rId95" Type="http://schemas.openxmlformats.org/officeDocument/2006/relationships/image" Target="media/image90.png"/><Relationship Id="rId160" Type="http://schemas.openxmlformats.org/officeDocument/2006/relationships/image" Target="media/image155.png"/><Relationship Id="rId165" Type="http://schemas.openxmlformats.org/officeDocument/2006/relationships/image" Target="media/image160.png"/><Relationship Id="rId181" Type="http://schemas.openxmlformats.org/officeDocument/2006/relationships/image" Target="media/image176.png"/><Relationship Id="rId186" Type="http://schemas.openxmlformats.org/officeDocument/2006/relationships/image" Target="media/image181.png"/><Relationship Id="rId216" Type="http://schemas.openxmlformats.org/officeDocument/2006/relationships/image" Target="media/image211.png"/><Relationship Id="rId211" Type="http://schemas.openxmlformats.org/officeDocument/2006/relationships/image" Target="media/image206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113" Type="http://schemas.openxmlformats.org/officeDocument/2006/relationships/image" Target="media/image108.png"/><Relationship Id="rId118" Type="http://schemas.openxmlformats.org/officeDocument/2006/relationships/image" Target="media/image113.png"/><Relationship Id="rId134" Type="http://schemas.openxmlformats.org/officeDocument/2006/relationships/image" Target="media/image129.png"/><Relationship Id="rId139" Type="http://schemas.openxmlformats.org/officeDocument/2006/relationships/image" Target="media/image134.png"/><Relationship Id="rId80" Type="http://schemas.openxmlformats.org/officeDocument/2006/relationships/image" Target="media/image75.png"/><Relationship Id="rId85" Type="http://schemas.openxmlformats.org/officeDocument/2006/relationships/image" Target="media/image80.png"/><Relationship Id="rId150" Type="http://schemas.openxmlformats.org/officeDocument/2006/relationships/image" Target="media/image145.png"/><Relationship Id="rId155" Type="http://schemas.openxmlformats.org/officeDocument/2006/relationships/image" Target="media/image150.png"/><Relationship Id="rId171" Type="http://schemas.openxmlformats.org/officeDocument/2006/relationships/image" Target="media/image166.png"/><Relationship Id="rId176" Type="http://schemas.openxmlformats.org/officeDocument/2006/relationships/image" Target="media/image171.png"/><Relationship Id="rId192" Type="http://schemas.openxmlformats.org/officeDocument/2006/relationships/image" Target="media/image187.png"/><Relationship Id="rId197" Type="http://schemas.openxmlformats.org/officeDocument/2006/relationships/image" Target="media/image192.png"/><Relationship Id="rId206" Type="http://schemas.openxmlformats.org/officeDocument/2006/relationships/image" Target="media/image201.png"/><Relationship Id="rId201" Type="http://schemas.openxmlformats.org/officeDocument/2006/relationships/image" Target="media/image196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59" Type="http://schemas.openxmlformats.org/officeDocument/2006/relationships/image" Target="media/image54.png"/><Relationship Id="rId103" Type="http://schemas.openxmlformats.org/officeDocument/2006/relationships/image" Target="media/image98.png"/><Relationship Id="rId108" Type="http://schemas.openxmlformats.org/officeDocument/2006/relationships/image" Target="media/image103.png"/><Relationship Id="rId124" Type="http://schemas.openxmlformats.org/officeDocument/2006/relationships/image" Target="media/image119.png"/><Relationship Id="rId129" Type="http://schemas.openxmlformats.org/officeDocument/2006/relationships/image" Target="media/image124.png"/><Relationship Id="rId54" Type="http://schemas.openxmlformats.org/officeDocument/2006/relationships/image" Target="media/image49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91" Type="http://schemas.openxmlformats.org/officeDocument/2006/relationships/image" Target="media/image86.png"/><Relationship Id="rId96" Type="http://schemas.openxmlformats.org/officeDocument/2006/relationships/image" Target="media/image91.png"/><Relationship Id="rId140" Type="http://schemas.openxmlformats.org/officeDocument/2006/relationships/image" Target="media/image135.png"/><Relationship Id="rId145" Type="http://schemas.openxmlformats.org/officeDocument/2006/relationships/image" Target="media/image140.png"/><Relationship Id="rId161" Type="http://schemas.openxmlformats.org/officeDocument/2006/relationships/image" Target="media/image156.png"/><Relationship Id="rId166" Type="http://schemas.openxmlformats.org/officeDocument/2006/relationships/image" Target="media/image161.png"/><Relationship Id="rId182" Type="http://schemas.openxmlformats.org/officeDocument/2006/relationships/image" Target="media/image177.png"/><Relationship Id="rId187" Type="http://schemas.openxmlformats.org/officeDocument/2006/relationships/image" Target="media/image182.png"/><Relationship Id="rId217" Type="http://schemas.openxmlformats.org/officeDocument/2006/relationships/image" Target="media/image212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212" Type="http://schemas.openxmlformats.org/officeDocument/2006/relationships/image" Target="media/image207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49" Type="http://schemas.openxmlformats.org/officeDocument/2006/relationships/image" Target="media/image44.png"/><Relationship Id="rId114" Type="http://schemas.openxmlformats.org/officeDocument/2006/relationships/image" Target="media/image109.png"/><Relationship Id="rId119" Type="http://schemas.openxmlformats.org/officeDocument/2006/relationships/image" Target="media/image114.gif"/><Relationship Id="rId44" Type="http://schemas.openxmlformats.org/officeDocument/2006/relationships/image" Target="media/image39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81" Type="http://schemas.openxmlformats.org/officeDocument/2006/relationships/image" Target="media/image76.png"/><Relationship Id="rId86" Type="http://schemas.openxmlformats.org/officeDocument/2006/relationships/image" Target="media/image81.png"/><Relationship Id="rId130" Type="http://schemas.openxmlformats.org/officeDocument/2006/relationships/image" Target="media/image125.png"/><Relationship Id="rId135" Type="http://schemas.openxmlformats.org/officeDocument/2006/relationships/image" Target="media/image130.png"/><Relationship Id="rId151" Type="http://schemas.openxmlformats.org/officeDocument/2006/relationships/image" Target="media/image146.png"/><Relationship Id="rId156" Type="http://schemas.openxmlformats.org/officeDocument/2006/relationships/image" Target="media/image151.png"/><Relationship Id="rId177" Type="http://schemas.openxmlformats.org/officeDocument/2006/relationships/image" Target="media/image172.png"/><Relationship Id="rId198" Type="http://schemas.openxmlformats.org/officeDocument/2006/relationships/image" Target="media/image193.png"/><Relationship Id="rId172" Type="http://schemas.openxmlformats.org/officeDocument/2006/relationships/image" Target="media/image167.png"/><Relationship Id="rId193" Type="http://schemas.openxmlformats.org/officeDocument/2006/relationships/image" Target="media/image188.png"/><Relationship Id="rId202" Type="http://schemas.openxmlformats.org/officeDocument/2006/relationships/image" Target="media/image197.png"/><Relationship Id="rId207" Type="http://schemas.openxmlformats.org/officeDocument/2006/relationships/image" Target="media/image202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109" Type="http://schemas.openxmlformats.org/officeDocument/2006/relationships/image" Target="media/image104.pn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6" Type="http://schemas.openxmlformats.org/officeDocument/2006/relationships/image" Target="media/image71.png"/><Relationship Id="rId97" Type="http://schemas.openxmlformats.org/officeDocument/2006/relationships/image" Target="media/image92.png"/><Relationship Id="rId104" Type="http://schemas.openxmlformats.org/officeDocument/2006/relationships/image" Target="media/image99.png"/><Relationship Id="rId120" Type="http://schemas.openxmlformats.org/officeDocument/2006/relationships/image" Target="media/image115.png"/><Relationship Id="rId125" Type="http://schemas.openxmlformats.org/officeDocument/2006/relationships/image" Target="media/image120.png"/><Relationship Id="rId141" Type="http://schemas.openxmlformats.org/officeDocument/2006/relationships/image" Target="media/image136.png"/><Relationship Id="rId146" Type="http://schemas.openxmlformats.org/officeDocument/2006/relationships/image" Target="media/image141.png"/><Relationship Id="rId167" Type="http://schemas.openxmlformats.org/officeDocument/2006/relationships/image" Target="media/image162.png"/><Relationship Id="rId188" Type="http://schemas.openxmlformats.org/officeDocument/2006/relationships/image" Target="media/image183.png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92" Type="http://schemas.openxmlformats.org/officeDocument/2006/relationships/image" Target="media/image87.png"/><Relationship Id="rId162" Type="http://schemas.openxmlformats.org/officeDocument/2006/relationships/image" Target="media/image157.png"/><Relationship Id="rId183" Type="http://schemas.openxmlformats.org/officeDocument/2006/relationships/image" Target="media/image178.png"/><Relationship Id="rId213" Type="http://schemas.openxmlformats.org/officeDocument/2006/relationships/image" Target="media/image208.png"/><Relationship Id="rId218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image" Target="media/image24.png"/><Relationship Id="rId24" Type="http://schemas.openxmlformats.org/officeDocument/2006/relationships/image" Target="media/image19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66" Type="http://schemas.openxmlformats.org/officeDocument/2006/relationships/image" Target="media/image61.png"/><Relationship Id="rId87" Type="http://schemas.openxmlformats.org/officeDocument/2006/relationships/image" Target="media/image82.png"/><Relationship Id="rId110" Type="http://schemas.openxmlformats.org/officeDocument/2006/relationships/image" Target="media/image105.png"/><Relationship Id="rId115" Type="http://schemas.openxmlformats.org/officeDocument/2006/relationships/image" Target="media/image110.png"/><Relationship Id="rId131" Type="http://schemas.openxmlformats.org/officeDocument/2006/relationships/image" Target="media/image126.png"/><Relationship Id="rId136" Type="http://schemas.openxmlformats.org/officeDocument/2006/relationships/image" Target="media/image131.png"/><Relationship Id="rId157" Type="http://schemas.openxmlformats.org/officeDocument/2006/relationships/image" Target="media/image152.png"/><Relationship Id="rId178" Type="http://schemas.openxmlformats.org/officeDocument/2006/relationships/image" Target="media/image173.png"/><Relationship Id="rId61" Type="http://schemas.openxmlformats.org/officeDocument/2006/relationships/image" Target="media/image56.png"/><Relationship Id="rId82" Type="http://schemas.openxmlformats.org/officeDocument/2006/relationships/image" Target="media/image77.png"/><Relationship Id="rId152" Type="http://schemas.openxmlformats.org/officeDocument/2006/relationships/image" Target="media/image147.png"/><Relationship Id="rId173" Type="http://schemas.openxmlformats.org/officeDocument/2006/relationships/image" Target="media/image168.png"/><Relationship Id="rId194" Type="http://schemas.openxmlformats.org/officeDocument/2006/relationships/image" Target="media/image189.png"/><Relationship Id="rId199" Type="http://schemas.openxmlformats.org/officeDocument/2006/relationships/image" Target="media/image194.png"/><Relationship Id="rId203" Type="http://schemas.openxmlformats.org/officeDocument/2006/relationships/image" Target="media/image198.png"/><Relationship Id="rId208" Type="http://schemas.openxmlformats.org/officeDocument/2006/relationships/image" Target="media/image203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56" Type="http://schemas.openxmlformats.org/officeDocument/2006/relationships/image" Target="media/image51.png"/><Relationship Id="rId77" Type="http://schemas.openxmlformats.org/officeDocument/2006/relationships/image" Target="media/image72.png"/><Relationship Id="rId100" Type="http://schemas.openxmlformats.org/officeDocument/2006/relationships/image" Target="media/image95.png"/><Relationship Id="rId105" Type="http://schemas.openxmlformats.org/officeDocument/2006/relationships/image" Target="media/image100.png"/><Relationship Id="rId126" Type="http://schemas.openxmlformats.org/officeDocument/2006/relationships/image" Target="media/image121.png"/><Relationship Id="rId147" Type="http://schemas.openxmlformats.org/officeDocument/2006/relationships/image" Target="media/image142.png"/><Relationship Id="rId168" Type="http://schemas.openxmlformats.org/officeDocument/2006/relationships/image" Target="media/image163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93" Type="http://schemas.openxmlformats.org/officeDocument/2006/relationships/image" Target="media/image88.png"/><Relationship Id="rId98" Type="http://schemas.openxmlformats.org/officeDocument/2006/relationships/image" Target="media/image93.png"/><Relationship Id="rId121" Type="http://schemas.openxmlformats.org/officeDocument/2006/relationships/image" Target="media/image116.png"/><Relationship Id="rId142" Type="http://schemas.openxmlformats.org/officeDocument/2006/relationships/image" Target="media/image137.png"/><Relationship Id="rId163" Type="http://schemas.openxmlformats.org/officeDocument/2006/relationships/image" Target="media/image158.png"/><Relationship Id="rId184" Type="http://schemas.openxmlformats.org/officeDocument/2006/relationships/image" Target="media/image179.png"/><Relationship Id="rId189" Type="http://schemas.openxmlformats.org/officeDocument/2006/relationships/image" Target="media/image184.png"/><Relationship Id="rId219" Type="http://schemas.openxmlformats.org/officeDocument/2006/relationships/theme" Target="theme/theme1.xml"/><Relationship Id="rId3" Type="http://schemas.openxmlformats.org/officeDocument/2006/relationships/styles" Target="styles.xml"/><Relationship Id="rId214" Type="http://schemas.openxmlformats.org/officeDocument/2006/relationships/image" Target="media/image209.png"/><Relationship Id="rId25" Type="http://schemas.openxmlformats.org/officeDocument/2006/relationships/image" Target="media/image20.png"/><Relationship Id="rId46" Type="http://schemas.openxmlformats.org/officeDocument/2006/relationships/image" Target="media/image41.png"/><Relationship Id="rId67" Type="http://schemas.openxmlformats.org/officeDocument/2006/relationships/image" Target="media/image62.png"/><Relationship Id="rId116" Type="http://schemas.openxmlformats.org/officeDocument/2006/relationships/image" Target="media/image111.png"/><Relationship Id="rId137" Type="http://schemas.openxmlformats.org/officeDocument/2006/relationships/image" Target="media/image132.png"/><Relationship Id="rId158" Type="http://schemas.openxmlformats.org/officeDocument/2006/relationships/image" Target="media/image153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62" Type="http://schemas.openxmlformats.org/officeDocument/2006/relationships/image" Target="media/image57.png"/><Relationship Id="rId83" Type="http://schemas.openxmlformats.org/officeDocument/2006/relationships/image" Target="media/image78.png"/><Relationship Id="rId88" Type="http://schemas.openxmlformats.org/officeDocument/2006/relationships/image" Target="media/image83.png"/><Relationship Id="rId111" Type="http://schemas.openxmlformats.org/officeDocument/2006/relationships/image" Target="media/image106.png"/><Relationship Id="rId132" Type="http://schemas.openxmlformats.org/officeDocument/2006/relationships/image" Target="media/image127.png"/><Relationship Id="rId153" Type="http://schemas.openxmlformats.org/officeDocument/2006/relationships/image" Target="media/image148.png"/><Relationship Id="rId174" Type="http://schemas.openxmlformats.org/officeDocument/2006/relationships/image" Target="media/image169.png"/><Relationship Id="rId179" Type="http://schemas.openxmlformats.org/officeDocument/2006/relationships/image" Target="media/image174.png"/><Relationship Id="rId195" Type="http://schemas.openxmlformats.org/officeDocument/2006/relationships/image" Target="media/image190.png"/><Relationship Id="rId209" Type="http://schemas.openxmlformats.org/officeDocument/2006/relationships/image" Target="media/image204.png"/><Relationship Id="rId190" Type="http://schemas.openxmlformats.org/officeDocument/2006/relationships/image" Target="media/image185.png"/><Relationship Id="rId204" Type="http://schemas.openxmlformats.org/officeDocument/2006/relationships/image" Target="media/image199.png"/><Relationship Id="rId15" Type="http://schemas.openxmlformats.org/officeDocument/2006/relationships/image" Target="media/image10.png"/><Relationship Id="rId36" Type="http://schemas.openxmlformats.org/officeDocument/2006/relationships/image" Target="media/image31.png"/><Relationship Id="rId57" Type="http://schemas.openxmlformats.org/officeDocument/2006/relationships/image" Target="media/image52.png"/><Relationship Id="rId106" Type="http://schemas.openxmlformats.org/officeDocument/2006/relationships/image" Target="media/image101.png"/><Relationship Id="rId127" Type="http://schemas.openxmlformats.org/officeDocument/2006/relationships/image" Target="media/image12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52" Type="http://schemas.openxmlformats.org/officeDocument/2006/relationships/image" Target="media/image47.pn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94" Type="http://schemas.openxmlformats.org/officeDocument/2006/relationships/image" Target="media/image89.png"/><Relationship Id="rId99" Type="http://schemas.openxmlformats.org/officeDocument/2006/relationships/image" Target="media/image94.png"/><Relationship Id="rId101" Type="http://schemas.openxmlformats.org/officeDocument/2006/relationships/image" Target="media/image96.png"/><Relationship Id="rId122" Type="http://schemas.openxmlformats.org/officeDocument/2006/relationships/image" Target="media/image117.png"/><Relationship Id="rId143" Type="http://schemas.openxmlformats.org/officeDocument/2006/relationships/image" Target="media/image138.png"/><Relationship Id="rId148" Type="http://schemas.openxmlformats.org/officeDocument/2006/relationships/image" Target="media/image143.png"/><Relationship Id="rId164" Type="http://schemas.openxmlformats.org/officeDocument/2006/relationships/image" Target="media/image159.png"/><Relationship Id="rId169" Type="http://schemas.openxmlformats.org/officeDocument/2006/relationships/image" Target="media/image164.png"/><Relationship Id="rId185" Type="http://schemas.openxmlformats.org/officeDocument/2006/relationships/image" Target="media/image180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80" Type="http://schemas.openxmlformats.org/officeDocument/2006/relationships/image" Target="media/image175.png"/><Relationship Id="rId210" Type="http://schemas.openxmlformats.org/officeDocument/2006/relationships/image" Target="media/image205.png"/><Relationship Id="rId215" Type="http://schemas.openxmlformats.org/officeDocument/2006/relationships/image" Target="media/image210.png"/><Relationship Id="rId26" Type="http://schemas.openxmlformats.org/officeDocument/2006/relationships/image" Target="media/image21.png"/><Relationship Id="rId47" Type="http://schemas.openxmlformats.org/officeDocument/2006/relationships/image" Target="media/image42.png"/><Relationship Id="rId68" Type="http://schemas.openxmlformats.org/officeDocument/2006/relationships/image" Target="media/image63.png"/><Relationship Id="rId89" Type="http://schemas.openxmlformats.org/officeDocument/2006/relationships/image" Target="media/image84.png"/><Relationship Id="rId112" Type="http://schemas.openxmlformats.org/officeDocument/2006/relationships/image" Target="media/image107.png"/><Relationship Id="rId133" Type="http://schemas.openxmlformats.org/officeDocument/2006/relationships/image" Target="media/image128.png"/><Relationship Id="rId154" Type="http://schemas.openxmlformats.org/officeDocument/2006/relationships/image" Target="media/image149.png"/><Relationship Id="rId175" Type="http://schemas.openxmlformats.org/officeDocument/2006/relationships/image" Target="media/image170.png"/><Relationship Id="rId196" Type="http://schemas.openxmlformats.org/officeDocument/2006/relationships/image" Target="media/image191.png"/><Relationship Id="rId200" Type="http://schemas.openxmlformats.org/officeDocument/2006/relationships/image" Target="media/image195.png"/><Relationship Id="rId16" Type="http://schemas.openxmlformats.org/officeDocument/2006/relationships/image" Target="media/image11.png"/><Relationship Id="rId37" Type="http://schemas.openxmlformats.org/officeDocument/2006/relationships/image" Target="media/image32.png"/><Relationship Id="rId58" Type="http://schemas.openxmlformats.org/officeDocument/2006/relationships/image" Target="media/image53.png"/><Relationship Id="rId79" Type="http://schemas.openxmlformats.org/officeDocument/2006/relationships/image" Target="media/image74.png"/><Relationship Id="rId102" Type="http://schemas.openxmlformats.org/officeDocument/2006/relationships/image" Target="media/image97.png"/><Relationship Id="rId123" Type="http://schemas.openxmlformats.org/officeDocument/2006/relationships/image" Target="media/image118.png"/><Relationship Id="rId144" Type="http://schemas.openxmlformats.org/officeDocument/2006/relationships/image" Target="media/image13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13EA8-34A6-4D53-B549-47EF6B26A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117</Pages>
  <Words>8412</Words>
  <Characters>47954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11</cp:revision>
  <dcterms:created xsi:type="dcterms:W3CDTF">2018-01-10T14:52:00Z</dcterms:created>
  <dcterms:modified xsi:type="dcterms:W3CDTF">2018-01-10T17:13:00Z</dcterms:modified>
</cp:coreProperties>
</file>